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E4" w:rsidRPr="00FA6541" w:rsidRDefault="005262E4" w:rsidP="005262E4">
      <w:pPr>
        <w:spacing w:line="360" w:lineRule="auto"/>
        <w:ind w:right="-284" w:firstLine="567"/>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rPr>
        <w:t xml:space="preserve">          Заочное </w:t>
      </w:r>
      <w:r w:rsidR="00FA6541">
        <w:rPr>
          <w:rFonts w:ascii="Times New Roman" w:hAnsi="Times New Roman" w:cs="Times New Roman"/>
          <w:b/>
          <w:sz w:val="28"/>
          <w:szCs w:val="28"/>
          <w:shd w:val="clear" w:color="auto" w:fill="FFFFFF"/>
        </w:rPr>
        <w:t>«Туризм»</w:t>
      </w:r>
    </w:p>
    <w:p w:rsidR="005262E4" w:rsidRPr="005262E4" w:rsidRDefault="005262E4" w:rsidP="00D845D0">
      <w:pPr>
        <w:spacing w:line="360" w:lineRule="auto"/>
        <w:ind w:right="-284" w:firstLine="567"/>
        <w:jc w:val="both"/>
        <w:rPr>
          <w:rFonts w:ascii="Times New Roman" w:hAnsi="Times New Roman" w:cs="Times New Roman"/>
          <w:b/>
          <w:sz w:val="36"/>
          <w:szCs w:val="36"/>
          <w:shd w:val="clear" w:color="auto" w:fill="FFFFFF"/>
        </w:rPr>
      </w:pPr>
    </w:p>
    <w:p w:rsidR="005262E4" w:rsidRPr="005262E4" w:rsidRDefault="005262E4" w:rsidP="005262E4">
      <w:pPr>
        <w:spacing w:line="360" w:lineRule="auto"/>
        <w:ind w:right="-284" w:firstLine="567"/>
        <w:jc w:val="both"/>
        <w:rPr>
          <w:rFonts w:ascii="Times New Roman" w:hAnsi="Times New Roman" w:cs="Times New Roman"/>
          <w:b/>
          <w:sz w:val="36"/>
          <w:szCs w:val="36"/>
          <w:shd w:val="clear" w:color="auto" w:fill="FFFFFF"/>
        </w:rPr>
      </w:pPr>
      <w:r w:rsidRPr="005262E4">
        <w:rPr>
          <w:rFonts w:ascii="Times New Roman" w:hAnsi="Times New Roman" w:cs="Times New Roman"/>
          <w:b/>
          <w:sz w:val="36"/>
          <w:szCs w:val="36"/>
          <w:shd w:val="clear" w:color="auto" w:fill="FFFFFF"/>
        </w:rPr>
        <w:t>Информационный блок для «Психологии делового общения».</w:t>
      </w:r>
    </w:p>
    <w:p w:rsidR="00D845D0" w:rsidRPr="008A75FD" w:rsidRDefault="00D845D0" w:rsidP="00D845D0">
      <w:pPr>
        <w:spacing w:line="360" w:lineRule="auto"/>
        <w:ind w:right="-284" w:firstLine="567"/>
        <w:jc w:val="both"/>
        <w:rPr>
          <w:rFonts w:ascii="Times New Roman" w:hAnsi="Times New Roman" w:cs="Times New Roman"/>
          <w:b/>
          <w:sz w:val="28"/>
          <w:szCs w:val="28"/>
          <w:shd w:val="clear" w:color="auto" w:fill="FFFFFF"/>
        </w:rPr>
      </w:pPr>
      <w:r w:rsidRPr="008A75FD">
        <w:rPr>
          <w:rFonts w:ascii="Times New Roman" w:hAnsi="Times New Roman" w:cs="Times New Roman"/>
          <w:b/>
          <w:sz w:val="28"/>
          <w:szCs w:val="28"/>
          <w:shd w:val="clear" w:color="auto" w:fill="FFFFFF"/>
        </w:rPr>
        <w:t xml:space="preserve">1.Проблемы взаимопонимания, взаимоотношения </w:t>
      </w:r>
      <w:r w:rsidR="008A75FD" w:rsidRPr="008A75FD">
        <w:rPr>
          <w:rFonts w:ascii="Times New Roman" w:hAnsi="Times New Roman" w:cs="Times New Roman"/>
          <w:b/>
          <w:sz w:val="28"/>
          <w:szCs w:val="28"/>
          <w:shd w:val="clear" w:color="auto" w:fill="FFFFFF"/>
        </w:rPr>
        <w:t>и взаимовлияния</w:t>
      </w:r>
      <w:r w:rsidRPr="008A75FD">
        <w:rPr>
          <w:rFonts w:ascii="Times New Roman" w:hAnsi="Times New Roman" w:cs="Times New Roman"/>
          <w:b/>
          <w:sz w:val="28"/>
          <w:szCs w:val="28"/>
          <w:shd w:val="clear" w:color="auto" w:fill="FFFFFF"/>
        </w:rPr>
        <w:t>.</w:t>
      </w:r>
    </w:p>
    <w:p w:rsidR="00D845D0" w:rsidRPr="008A75FD" w:rsidRDefault="00D845D0" w:rsidP="00D845D0">
      <w:pPr>
        <w:spacing w:line="360" w:lineRule="auto"/>
        <w:ind w:right="-284" w:firstLine="567"/>
        <w:jc w:val="both"/>
        <w:rPr>
          <w:rFonts w:ascii="Times New Roman" w:hAnsi="Times New Roman" w:cs="Times New Roman"/>
          <w:b/>
          <w:i/>
          <w:sz w:val="28"/>
          <w:szCs w:val="28"/>
          <w:shd w:val="clear" w:color="auto" w:fill="FFFFFF"/>
        </w:rPr>
      </w:pPr>
      <w:r w:rsidRPr="008A75FD">
        <w:rPr>
          <w:rFonts w:ascii="Times New Roman" w:hAnsi="Times New Roman" w:cs="Times New Roman"/>
          <w:b/>
          <w:i/>
          <w:sz w:val="28"/>
          <w:szCs w:val="28"/>
          <w:shd w:val="clear" w:color="auto" w:fill="FFFFFF"/>
        </w:rPr>
        <w:t>1.1. Некоторые аспекты проблемы взаимопонимания.</w:t>
      </w:r>
    </w:p>
    <w:p w:rsidR="00D845D0" w:rsidRPr="008A75FD" w:rsidRDefault="00D845D0" w:rsidP="00D845D0">
      <w:pPr>
        <w:spacing w:line="360" w:lineRule="auto"/>
        <w:ind w:right="-284" w:firstLine="567"/>
        <w:jc w:val="both"/>
        <w:rPr>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 xml:space="preserve">Проблема взаимопонимания  обсуждается и как «восприятие человека человеком», и как «межличностное понимание», и  как «социальная перцепция (А.А. Бодалев). Феноменологически эти области познания отличаются незначительно и отражают процесс </w:t>
      </w:r>
      <w:r w:rsidRPr="008A75FD">
        <w:rPr>
          <w:rFonts w:ascii="Times New Roman" w:hAnsi="Times New Roman" w:cs="Times New Roman"/>
          <w:sz w:val="28"/>
          <w:szCs w:val="28"/>
          <w:shd w:val="clear" w:color="auto" w:fill="FFFFF7"/>
        </w:rPr>
        <w:t xml:space="preserve">построения у одного человека образа другого человека, разворачивающегося при непосредственном </w:t>
      </w:r>
      <w:hyperlink r:id="rId7" w:history="1">
        <w:r w:rsidRPr="008A75FD">
          <w:rPr>
            <w:rStyle w:val="a4"/>
            <w:rFonts w:ascii="Times New Roman" w:hAnsi="Times New Roman" w:cs="Times New Roman"/>
            <w:color w:val="auto"/>
            <w:sz w:val="28"/>
            <w:szCs w:val="28"/>
            <w:shd w:val="clear" w:color="auto" w:fill="FFFFF7"/>
          </w:rPr>
          <w:t>общении</w:t>
        </w:r>
      </w:hyperlink>
      <w:r w:rsidRPr="008A75FD">
        <w:rPr>
          <w:rStyle w:val="apple-converted-space"/>
          <w:rFonts w:ascii="Times New Roman" w:hAnsi="Times New Roman" w:cs="Times New Roman"/>
          <w:sz w:val="28"/>
          <w:szCs w:val="28"/>
          <w:shd w:val="clear" w:color="auto" w:fill="FFFFF7"/>
        </w:rPr>
        <w:t> </w:t>
      </w:r>
      <w:r w:rsidRPr="008A75FD">
        <w:rPr>
          <w:rFonts w:ascii="Times New Roman" w:hAnsi="Times New Roman" w:cs="Times New Roman"/>
          <w:sz w:val="28"/>
          <w:szCs w:val="28"/>
          <w:shd w:val="clear" w:color="auto" w:fill="FFFFF7"/>
        </w:rPr>
        <w:t>с ним. В контексте данной проблемы рассматриваются механизмы, через которые происходит формирование образа, этапы формирования, ошибки процесса, стратегии формирования образа.</w:t>
      </w:r>
      <w:r w:rsidRPr="008A75FD">
        <w:rPr>
          <w:rFonts w:ascii="Times New Roman" w:hAnsi="Times New Roman" w:cs="Times New Roman"/>
          <w:color w:val="232323"/>
          <w:sz w:val="28"/>
          <w:szCs w:val="28"/>
        </w:rPr>
        <w:t xml:space="preserve">. </w:t>
      </w:r>
    </w:p>
    <w:p w:rsidR="00D845D0" w:rsidRPr="008A75FD" w:rsidRDefault="00D845D0" w:rsidP="00D845D0">
      <w:pPr>
        <w:pStyle w:val="normal3"/>
        <w:spacing w:before="0" w:beforeAutospacing="0" w:after="0" w:afterAutospacing="0" w:line="360" w:lineRule="auto"/>
        <w:ind w:firstLine="284"/>
        <w:jc w:val="both"/>
        <w:rPr>
          <w:rFonts w:ascii="Times New Roman" w:hAnsi="Times New Roman" w:cs="Times New Roman"/>
          <w:sz w:val="28"/>
          <w:szCs w:val="28"/>
        </w:rPr>
      </w:pPr>
      <w:r w:rsidRPr="008A75FD">
        <w:rPr>
          <w:rFonts w:ascii="Times New Roman" w:hAnsi="Times New Roman" w:cs="Times New Roman"/>
          <w:sz w:val="28"/>
          <w:szCs w:val="28"/>
        </w:rPr>
        <w:t>А.А. Бодалев (10) выделяет пять компонентов, которые влияют на формирования первого впечатления о человеке:</w:t>
      </w:r>
    </w:p>
    <w:p w:rsidR="00D845D0" w:rsidRPr="008A75FD" w:rsidRDefault="00D845D0" w:rsidP="00D845D0">
      <w:pPr>
        <w:pStyle w:val="normal3"/>
        <w:spacing w:before="0" w:beforeAutospacing="0" w:after="0" w:afterAutospacing="0" w:line="360" w:lineRule="auto"/>
        <w:ind w:firstLine="284"/>
        <w:jc w:val="both"/>
        <w:rPr>
          <w:rFonts w:ascii="Times New Roman" w:hAnsi="Times New Roman" w:cs="Times New Roman"/>
          <w:sz w:val="28"/>
          <w:szCs w:val="28"/>
        </w:rPr>
      </w:pPr>
      <w:r w:rsidRPr="008A75FD">
        <w:rPr>
          <w:rFonts w:ascii="Times New Roman" w:hAnsi="Times New Roman" w:cs="Times New Roman"/>
          <w:sz w:val="28"/>
          <w:szCs w:val="28"/>
        </w:rPr>
        <w:t xml:space="preserve">1. Характеристика внешнего облика человека </w:t>
      </w:r>
    </w:p>
    <w:p w:rsidR="00D845D0" w:rsidRPr="008A75FD" w:rsidRDefault="00D845D0" w:rsidP="00D845D0">
      <w:pPr>
        <w:pStyle w:val="normal3"/>
        <w:spacing w:before="0" w:beforeAutospacing="0" w:after="0" w:afterAutospacing="0" w:line="360" w:lineRule="auto"/>
        <w:ind w:firstLine="284"/>
        <w:jc w:val="both"/>
        <w:rPr>
          <w:rFonts w:ascii="Times New Roman" w:hAnsi="Times New Roman" w:cs="Times New Roman"/>
          <w:sz w:val="28"/>
          <w:szCs w:val="28"/>
        </w:rPr>
      </w:pPr>
      <w:r w:rsidRPr="008A75FD">
        <w:rPr>
          <w:rFonts w:ascii="Times New Roman" w:hAnsi="Times New Roman" w:cs="Times New Roman"/>
          <w:sz w:val="28"/>
          <w:szCs w:val="28"/>
        </w:rPr>
        <w:t xml:space="preserve">2. Оформление его внешности </w:t>
      </w:r>
    </w:p>
    <w:p w:rsidR="00D845D0" w:rsidRPr="008A75FD" w:rsidRDefault="00D845D0" w:rsidP="00D845D0">
      <w:pPr>
        <w:pStyle w:val="normal3"/>
        <w:spacing w:before="0" w:beforeAutospacing="0" w:after="0" w:afterAutospacing="0" w:line="360" w:lineRule="auto"/>
        <w:ind w:firstLine="284"/>
        <w:jc w:val="both"/>
        <w:rPr>
          <w:rFonts w:ascii="Times New Roman" w:hAnsi="Times New Roman" w:cs="Times New Roman"/>
          <w:sz w:val="28"/>
          <w:szCs w:val="28"/>
        </w:rPr>
      </w:pPr>
      <w:r w:rsidRPr="008A75FD">
        <w:rPr>
          <w:rFonts w:ascii="Times New Roman" w:hAnsi="Times New Roman" w:cs="Times New Roman"/>
          <w:sz w:val="28"/>
          <w:szCs w:val="28"/>
        </w:rPr>
        <w:t>3.Экспрессия человека (переживаемые или транслируемые эмоциональные состояния)</w:t>
      </w:r>
    </w:p>
    <w:p w:rsidR="00D845D0" w:rsidRPr="008A75FD" w:rsidRDefault="00D845D0" w:rsidP="00D845D0">
      <w:pPr>
        <w:pStyle w:val="normal3"/>
        <w:spacing w:before="0" w:beforeAutospacing="0" w:after="0" w:afterAutospacing="0" w:line="360" w:lineRule="auto"/>
        <w:ind w:firstLine="284"/>
        <w:jc w:val="both"/>
        <w:rPr>
          <w:rFonts w:ascii="Times New Roman" w:hAnsi="Times New Roman" w:cs="Times New Roman"/>
          <w:sz w:val="28"/>
          <w:szCs w:val="28"/>
        </w:rPr>
      </w:pPr>
      <w:r w:rsidRPr="008A75FD">
        <w:rPr>
          <w:rFonts w:ascii="Times New Roman" w:hAnsi="Times New Roman" w:cs="Times New Roman"/>
          <w:sz w:val="28"/>
          <w:szCs w:val="28"/>
        </w:rPr>
        <w:t>4. Поведение</w:t>
      </w:r>
    </w:p>
    <w:p w:rsidR="00D845D0" w:rsidRPr="008A75FD" w:rsidRDefault="00D845D0" w:rsidP="00D845D0">
      <w:pPr>
        <w:pStyle w:val="normal3"/>
        <w:spacing w:before="0" w:beforeAutospacing="0" w:after="0" w:afterAutospacing="0" w:line="360" w:lineRule="auto"/>
        <w:ind w:firstLine="284"/>
        <w:jc w:val="both"/>
        <w:rPr>
          <w:rFonts w:ascii="Times New Roman" w:hAnsi="Times New Roman" w:cs="Times New Roman"/>
          <w:sz w:val="28"/>
          <w:szCs w:val="28"/>
        </w:rPr>
      </w:pPr>
      <w:r w:rsidRPr="008A75FD">
        <w:rPr>
          <w:rFonts w:ascii="Times New Roman" w:hAnsi="Times New Roman" w:cs="Times New Roman"/>
          <w:sz w:val="28"/>
          <w:szCs w:val="28"/>
        </w:rPr>
        <w:t>5. Предполагаемые качества личности</w:t>
      </w:r>
    </w:p>
    <w:p w:rsidR="00D845D0" w:rsidRPr="008A75FD" w:rsidRDefault="00D845D0" w:rsidP="00D845D0">
      <w:pPr>
        <w:pStyle w:val="normal3"/>
        <w:spacing w:before="0" w:beforeAutospacing="0" w:after="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В учебнике под редакцией В.Н. Дружинина отмечается, что объектом познания является как физический, так и социальный облик человека.  При восприятии фиксируется первоначально физический облик, к которому относят</w:t>
      </w:r>
      <w:r w:rsidRPr="008A75FD">
        <w:rPr>
          <w:rFonts w:ascii="Times New Roman" w:hAnsi="Times New Roman" w:cs="Times New Roman"/>
          <w:sz w:val="28"/>
          <w:szCs w:val="28"/>
        </w:rPr>
        <w:softHyphen/>
        <w:t>ся анатомические, физиологические, функциональные и паралингвистические харак</w:t>
      </w:r>
      <w:r w:rsidRPr="008A75FD">
        <w:rPr>
          <w:rFonts w:ascii="Times New Roman" w:hAnsi="Times New Roman" w:cs="Times New Roman"/>
          <w:sz w:val="28"/>
          <w:szCs w:val="28"/>
        </w:rPr>
        <w:softHyphen/>
        <w:t xml:space="preserve">теристики. К анатомическим (соматическим) </w:t>
      </w:r>
      <w:r w:rsidRPr="008A75FD">
        <w:rPr>
          <w:rFonts w:ascii="Times New Roman" w:hAnsi="Times New Roman" w:cs="Times New Roman"/>
          <w:sz w:val="28"/>
          <w:szCs w:val="28"/>
        </w:rPr>
        <w:lastRenderedPageBreak/>
        <w:t>особенностям относятся рост, голова, руки и др. Физиологические характеристики включают дыхание, кровообращение, по</w:t>
      </w:r>
      <w:r w:rsidRPr="008A75FD">
        <w:rPr>
          <w:rFonts w:ascii="Times New Roman" w:hAnsi="Times New Roman" w:cs="Times New Roman"/>
          <w:sz w:val="28"/>
          <w:szCs w:val="28"/>
        </w:rPr>
        <w:softHyphen/>
        <w:t>тоотделение и т. д. Функциональные особенности включают осанку, позу и походку. Паралингвистические (невербальные) особенности общения включают мимику, жес</w:t>
      </w:r>
      <w:r w:rsidRPr="008A75FD">
        <w:rPr>
          <w:rFonts w:ascii="Times New Roman" w:hAnsi="Times New Roman" w:cs="Times New Roman"/>
          <w:sz w:val="28"/>
          <w:szCs w:val="28"/>
        </w:rPr>
        <w:softHyphen/>
        <w:t xml:space="preserve">ты и телодвижения. </w:t>
      </w:r>
    </w:p>
    <w:p w:rsidR="00D845D0" w:rsidRPr="008A75FD" w:rsidRDefault="00D845D0" w:rsidP="00D845D0">
      <w:pPr>
        <w:pStyle w:val="normal3"/>
        <w:spacing w:before="0" w:beforeAutospacing="0" w:after="0" w:afterAutospacing="0" w:line="360" w:lineRule="auto"/>
        <w:ind w:firstLine="284"/>
        <w:jc w:val="both"/>
        <w:rPr>
          <w:rFonts w:ascii="Times New Roman" w:hAnsi="Times New Roman" w:cs="Times New Roman"/>
          <w:sz w:val="28"/>
          <w:szCs w:val="28"/>
        </w:rPr>
      </w:pPr>
      <w:r w:rsidRPr="008A75FD">
        <w:rPr>
          <w:rFonts w:ascii="Times New Roman" w:hAnsi="Times New Roman" w:cs="Times New Roman"/>
          <w:sz w:val="28"/>
          <w:szCs w:val="28"/>
        </w:rPr>
        <w:t>Социальный облик предполагает социальное оформление внешности, речевые, экстралингвистические, проксемические и деятельностные характеристики. Социаль</w:t>
      </w:r>
      <w:r w:rsidRPr="008A75FD">
        <w:rPr>
          <w:rFonts w:ascii="Times New Roman" w:hAnsi="Times New Roman" w:cs="Times New Roman"/>
          <w:sz w:val="28"/>
          <w:szCs w:val="28"/>
        </w:rPr>
        <w:softHyphen/>
        <w:t>ное оформление внешности (внешний облик) включает одежду человека, его</w:t>
      </w:r>
      <w:r w:rsidRPr="008A75FD">
        <w:rPr>
          <w:rStyle w:val="apple-converted-space"/>
          <w:rFonts w:ascii="Times New Roman" w:hAnsi="Times New Roman" w:cs="Times New Roman"/>
          <w:sz w:val="28"/>
          <w:szCs w:val="28"/>
        </w:rPr>
        <w:t> </w:t>
      </w:r>
      <w:hyperlink r:id="rId8" w:tgtFrame="_blank" w:history="1">
        <w:r w:rsidRPr="008A75FD">
          <w:rPr>
            <w:rStyle w:val="a4"/>
            <w:rFonts w:ascii="Times New Roman" w:hAnsi="Times New Roman" w:cs="Times New Roman"/>
            <w:bCs/>
            <w:color w:val="auto"/>
            <w:sz w:val="28"/>
            <w:szCs w:val="28"/>
            <w:u w:val="none"/>
          </w:rPr>
          <w:t>обувь</w:t>
        </w:r>
      </w:hyperlink>
      <w:r w:rsidRPr="008A75FD">
        <w:rPr>
          <w:rFonts w:ascii="Times New Roman" w:hAnsi="Times New Roman" w:cs="Times New Roman"/>
          <w:sz w:val="28"/>
          <w:szCs w:val="28"/>
        </w:rPr>
        <w:t>, украшения и другие аксессуары. Проксемические особенности общения относятся к расстоянию между общающимися и их взаимному расположению. Экстралингвистические особенности речи предполагают своеобразие голоса, тембр, высоту и т. д. При восприятии человека социальные особенно</w:t>
      </w:r>
      <w:r w:rsidRPr="008A75FD">
        <w:rPr>
          <w:rFonts w:ascii="Times New Roman" w:hAnsi="Times New Roman" w:cs="Times New Roman"/>
          <w:sz w:val="28"/>
          <w:szCs w:val="28"/>
        </w:rPr>
        <w:softHyphen/>
        <w:t>сти, по сравнению с физическим обликом, наиболее информативны.</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sz w:val="28"/>
          <w:szCs w:val="28"/>
        </w:rPr>
      </w:pPr>
      <w:r w:rsidRPr="008A75FD">
        <w:rPr>
          <w:rFonts w:ascii="Times New Roman" w:hAnsi="Times New Roman" w:cs="Times New Roman"/>
          <w:sz w:val="28"/>
          <w:szCs w:val="28"/>
        </w:rPr>
        <w:t xml:space="preserve">Сходная последовательность отмечается и  Р. и  К. Вердерберами (12), которые описывают последовательность формирования образа на основе физических качеств человека:  </w:t>
      </w:r>
    </w:p>
    <w:p w:rsidR="00D845D0" w:rsidRPr="008A75FD" w:rsidRDefault="007465FB" w:rsidP="00D845D0">
      <w:pPr>
        <w:pStyle w:val="a6"/>
        <w:spacing w:before="150" w:beforeAutospacing="0" w:after="150" w:afterAutospacing="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3" o:spid="_x0000_s1026" type="#_x0000_t32" style="position:absolute;left:0;text-align:left;margin-left:408.75pt;margin-top:10.45pt;width:9.75pt;height:.7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">
            <v:stroke endarrow="block"/>
          </v:shape>
        </w:pict>
      </w:r>
      <w:r>
        <w:rPr>
          <w:rFonts w:ascii="Times New Roman" w:hAnsi="Times New Roman" w:cs="Times New Roman"/>
          <w:noProof/>
          <w:sz w:val="28"/>
          <w:szCs w:val="28"/>
        </w:rPr>
        <w:pict>
          <v:shape id="Прямая со стрелкой 23" o:spid="_x0000_s1048" type="#_x0000_t32" style="position:absolute;left:0;text-align:left;margin-left:261.45pt;margin-top:35.15pt;width:9.75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">
            <v:stroke endarrow="block"/>
          </v:shape>
        </w:pict>
      </w:r>
      <w:r>
        <w:rPr>
          <w:rFonts w:ascii="Times New Roman" w:hAnsi="Times New Roman" w:cs="Times New Roman"/>
          <w:noProof/>
          <w:sz w:val="28"/>
          <w:szCs w:val="28"/>
        </w:rPr>
        <w:pict>
          <v:shape id="Прямая со стрелкой 22" o:spid="_x0000_s1047" type="#_x0000_t32" style="position:absolute;left:0;text-align:left;margin-left:112.2pt;margin-top:32.9pt;width:9.75pt;height:.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">
            <v:stroke endarrow="block"/>
          </v:shape>
        </w:pict>
      </w:r>
      <w:r>
        <w:rPr>
          <w:rFonts w:ascii="Times New Roman" w:hAnsi="Times New Roman" w:cs="Times New Roman"/>
          <w:noProof/>
          <w:sz w:val="28"/>
          <w:szCs w:val="28"/>
        </w:rPr>
        <w:pict>
          <v:shape id="Прямая со стрелкой 21" o:spid="_x0000_s1046" type="#_x0000_t32" style="position:absolute;left:0;text-align:left;margin-left:34.2pt;margin-top:35.15pt;width:9.75pt;height:.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">
            <v:stroke endarrow="block"/>
          </v:shape>
        </w:pict>
      </w:r>
      <w:r>
        <w:rPr>
          <w:rFonts w:ascii="Times New Roman" w:hAnsi="Times New Roman" w:cs="Times New Roman"/>
          <w:noProof/>
          <w:sz w:val="28"/>
          <w:szCs w:val="28"/>
        </w:rPr>
        <w:pict>
          <v:shape id="Прямая со стрелкой 20" o:spid="_x0000_s1045" type="#_x0000_t32" style="position:absolute;left:0;text-align:left;margin-left:274.2pt;margin-top:9.65pt;width:9.75pt;height:.7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">
            <v:stroke endarrow="block"/>
          </v:shape>
        </w:pict>
      </w:r>
      <w:r>
        <w:rPr>
          <w:rFonts w:ascii="Times New Roman" w:hAnsi="Times New Roman" w:cs="Times New Roman"/>
          <w:noProof/>
          <w:sz w:val="28"/>
          <w:szCs w:val="28"/>
        </w:rPr>
        <w:pict>
          <v:shape id="Прямая со стрелкой 19" o:spid="_x0000_s1044" type="#_x0000_t32" style="position:absolute;left:0;text-align:left;margin-left:171.45pt;margin-top:8.15pt;width:9.75pt;height:.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">
            <v:stroke endarrow="block"/>
          </v:shape>
        </w:pict>
      </w:r>
      <w:r>
        <w:rPr>
          <w:rFonts w:ascii="Times New Roman" w:hAnsi="Times New Roman" w:cs="Times New Roman"/>
          <w:noProof/>
          <w:sz w:val="28"/>
          <w:szCs w:val="28"/>
        </w:rPr>
        <w:pict>
          <v:shape id="Прямая со стрелкой 18" o:spid="_x0000_s1043" type="#_x0000_t32" style="position:absolute;left:0;text-align:left;margin-left:104.7pt;margin-top:8.15pt;width:9.75pt;height:.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">
            <v:stroke endarrow="block"/>
          </v:shape>
        </w:pict>
      </w:r>
      <w:r>
        <w:rPr>
          <w:rFonts w:ascii="Times New Roman" w:hAnsi="Times New Roman" w:cs="Times New Roman"/>
          <w:noProof/>
          <w:sz w:val="28"/>
          <w:szCs w:val="28"/>
        </w:rPr>
        <w:pict>
          <v:shape id="Прямая со стрелкой 17" o:spid="_x0000_s1042" type="#_x0000_t32" style="position:absolute;left:0;text-align:left;margin-left:58.95pt;margin-top:10.4pt;width:9.75pt;height:.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">
            <v:stroke endarrow="block"/>
          </v:shape>
        </w:pict>
      </w:r>
      <w:r w:rsidR="00D845D0" w:rsidRPr="008A75FD">
        <w:rPr>
          <w:rFonts w:ascii="Times New Roman" w:hAnsi="Times New Roman" w:cs="Times New Roman"/>
          <w:sz w:val="28"/>
          <w:szCs w:val="28"/>
        </w:rPr>
        <w:t>раса      пол       возраст      внешний вид          выражение     лица    контакт глаз       движения       личное   пространство    прикосновения.</w:t>
      </w:r>
    </w:p>
    <w:p w:rsidR="00D845D0" w:rsidRPr="008A75FD" w:rsidRDefault="00D845D0" w:rsidP="00D845D0">
      <w:pPr>
        <w:pStyle w:val="a6"/>
        <w:spacing w:line="360" w:lineRule="auto"/>
        <w:ind w:right="150"/>
        <w:jc w:val="both"/>
        <w:rPr>
          <w:rFonts w:ascii="Times New Roman" w:hAnsi="Times New Roman" w:cs="Times New Roman"/>
          <w:sz w:val="28"/>
          <w:szCs w:val="28"/>
        </w:rPr>
      </w:pPr>
      <w:r w:rsidRPr="008A75FD">
        <w:rPr>
          <w:rFonts w:ascii="Times New Roman" w:hAnsi="Times New Roman" w:cs="Times New Roman"/>
          <w:sz w:val="28"/>
          <w:szCs w:val="28"/>
        </w:rPr>
        <w:t xml:space="preserve">           </w:t>
      </w:r>
      <w:r w:rsidRPr="008A75FD">
        <w:rPr>
          <w:rFonts w:ascii="Times New Roman" w:hAnsi="Times New Roman" w:cs="Times New Roman"/>
          <w:color w:val="232323"/>
          <w:sz w:val="28"/>
          <w:szCs w:val="28"/>
        </w:rPr>
        <w:t xml:space="preserve">Формировании образа воспринимаемого человека </w:t>
      </w:r>
      <w:r w:rsidR="008A75FD" w:rsidRPr="008A75FD">
        <w:rPr>
          <w:rFonts w:ascii="Times New Roman" w:hAnsi="Times New Roman" w:cs="Times New Roman"/>
          <w:color w:val="232323"/>
          <w:sz w:val="28"/>
          <w:szCs w:val="28"/>
        </w:rPr>
        <w:t xml:space="preserve">происходит </w:t>
      </w:r>
      <w:r w:rsidR="008A75FD" w:rsidRPr="008A75FD">
        <w:rPr>
          <w:rFonts w:ascii="Times New Roman" w:hAnsi="Times New Roman" w:cs="Times New Roman"/>
          <w:sz w:val="28"/>
          <w:szCs w:val="28"/>
        </w:rPr>
        <w:t>с</w:t>
      </w:r>
      <w:r w:rsidRPr="008A75FD">
        <w:rPr>
          <w:rFonts w:ascii="Times New Roman" w:hAnsi="Times New Roman" w:cs="Times New Roman"/>
          <w:sz w:val="28"/>
          <w:szCs w:val="28"/>
        </w:rPr>
        <w:t xml:space="preserve"> помощью механизмов и эффектов межличностного восприятия. </w:t>
      </w:r>
      <w:r w:rsidR="008A75FD" w:rsidRPr="008A75FD">
        <w:rPr>
          <w:rFonts w:ascii="Times New Roman" w:hAnsi="Times New Roman" w:cs="Times New Roman"/>
          <w:sz w:val="28"/>
          <w:szCs w:val="28"/>
        </w:rPr>
        <w:t>Основными механизмами</w:t>
      </w:r>
      <w:r w:rsidRPr="008A75FD">
        <w:rPr>
          <w:rFonts w:ascii="Times New Roman" w:hAnsi="Times New Roman" w:cs="Times New Roman"/>
          <w:sz w:val="28"/>
          <w:szCs w:val="28"/>
        </w:rPr>
        <w:t xml:space="preserve"> межличностного восприятия являются:</w:t>
      </w:r>
    </w:p>
    <w:p w:rsidR="00D845D0" w:rsidRPr="008A75FD" w:rsidRDefault="00D845D0" w:rsidP="007363CF">
      <w:pPr>
        <w:pStyle w:val="a6"/>
        <w:numPr>
          <w:ilvl w:val="1"/>
          <w:numId w:val="27"/>
        </w:numPr>
        <w:tabs>
          <w:tab w:val="left" w:pos="284"/>
        </w:tabs>
        <w:spacing w:beforeAutospacing="0" w:afterAutospacing="0" w:line="360" w:lineRule="auto"/>
        <w:ind w:left="0" w:right="150" w:firstLine="284"/>
        <w:jc w:val="both"/>
        <w:rPr>
          <w:rFonts w:ascii="Times New Roman" w:hAnsi="Times New Roman" w:cs="Times New Roman"/>
          <w:sz w:val="28"/>
          <w:szCs w:val="28"/>
        </w:rPr>
      </w:pPr>
      <w:r w:rsidRPr="008A75FD">
        <w:rPr>
          <w:rFonts w:ascii="Times New Roman" w:hAnsi="Times New Roman" w:cs="Times New Roman"/>
          <w:sz w:val="28"/>
          <w:szCs w:val="28"/>
        </w:rPr>
        <w:t>Познание и понимание людьми других (эмпатия, идентификация)</w:t>
      </w:r>
    </w:p>
    <w:p w:rsidR="00D845D0" w:rsidRPr="008A75FD" w:rsidRDefault="00D845D0" w:rsidP="007363CF">
      <w:pPr>
        <w:pStyle w:val="a6"/>
        <w:numPr>
          <w:ilvl w:val="1"/>
          <w:numId w:val="27"/>
        </w:numPr>
        <w:tabs>
          <w:tab w:val="left" w:pos="284"/>
        </w:tabs>
        <w:spacing w:beforeAutospacing="0" w:afterAutospacing="0" w:line="360" w:lineRule="auto"/>
        <w:ind w:left="0" w:right="150" w:firstLine="284"/>
        <w:jc w:val="both"/>
        <w:rPr>
          <w:rFonts w:ascii="Times New Roman" w:hAnsi="Times New Roman" w:cs="Times New Roman"/>
          <w:sz w:val="28"/>
          <w:szCs w:val="28"/>
        </w:rPr>
      </w:pPr>
      <w:r w:rsidRPr="008A75FD">
        <w:rPr>
          <w:rFonts w:ascii="Times New Roman" w:hAnsi="Times New Roman" w:cs="Times New Roman"/>
          <w:sz w:val="28"/>
          <w:szCs w:val="28"/>
        </w:rPr>
        <w:t>Познание себя через познание других (рефлексия)</w:t>
      </w:r>
    </w:p>
    <w:p w:rsidR="00D845D0" w:rsidRPr="008A75FD" w:rsidRDefault="00D845D0" w:rsidP="007363CF">
      <w:pPr>
        <w:pStyle w:val="a6"/>
        <w:numPr>
          <w:ilvl w:val="1"/>
          <w:numId w:val="27"/>
        </w:numPr>
        <w:tabs>
          <w:tab w:val="left" w:pos="284"/>
        </w:tabs>
        <w:spacing w:beforeAutospacing="0" w:afterAutospacing="0" w:line="360" w:lineRule="auto"/>
        <w:ind w:left="0" w:right="150" w:firstLine="284"/>
        <w:jc w:val="both"/>
        <w:rPr>
          <w:rFonts w:ascii="Times New Roman" w:hAnsi="Times New Roman" w:cs="Times New Roman"/>
          <w:sz w:val="28"/>
          <w:szCs w:val="28"/>
        </w:rPr>
      </w:pPr>
      <w:r w:rsidRPr="008A75FD">
        <w:rPr>
          <w:rFonts w:ascii="Times New Roman" w:hAnsi="Times New Roman" w:cs="Times New Roman"/>
          <w:sz w:val="28"/>
          <w:szCs w:val="28"/>
        </w:rPr>
        <w:t>Механизмы, обеспечивающие прогнозирование поведения партнера по общению (каузальная атрибуция)</w:t>
      </w:r>
    </w:p>
    <w:p w:rsidR="00D845D0" w:rsidRPr="008A75FD" w:rsidRDefault="00D845D0" w:rsidP="007363CF">
      <w:pPr>
        <w:pStyle w:val="a6"/>
        <w:numPr>
          <w:ilvl w:val="1"/>
          <w:numId w:val="27"/>
        </w:numPr>
        <w:tabs>
          <w:tab w:val="left" w:pos="284"/>
        </w:tabs>
        <w:spacing w:beforeAutospacing="0" w:afterAutospacing="0" w:line="360" w:lineRule="auto"/>
        <w:ind w:left="0" w:right="150" w:firstLine="284"/>
        <w:jc w:val="both"/>
        <w:rPr>
          <w:rFonts w:ascii="Times New Roman" w:hAnsi="Times New Roman" w:cs="Times New Roman"/>
          <w:sz w:val="28"/>
          <w:szCs w:val="28"/>
        </w:rPr>
      </w:pPr>
      <w:r w:rsidRPr="008A75FD">
        <w:rPr>
          <w:rFonts w:ascii="Times New Roman" w:hAnsi="Times New Roman" w:cs="Times New Roman"/>
          <w:sz w:val="28"/>
          <w:szCs w:val="28"/>
        </w:rPr>
        <w:t>Стереотипизация</w:t>
      </w:r>
    </w:p>
    <w:p w:rsidR="00D845D0" w:rsidRPr="008A75FD" w:rsidRDefault="00D845D0" w:rsidP="00D845D0">
      <w:pPr>
        <w:pStyle w:val="a6"/>
        <w:spacing w:line="360" w:lineRule="auto"/>
        <w:ind w:right="150" w:firstLine="567"/>
        <w:jc w:val="both"/>
        <w:rPr>
          <w:rFonts w:ascii="Times New Roman" w:hAnsi="Times New Roman" w:cs="Times New Roman"/>
          <w:sz w:val="28"/>
          <w:szCs w:val="28"/>
        </w:rPr>
      </w:pPr>
      <w:r w:rsidRPr="008A75FD">
        <w:rPr>
          <w:rFonts w:ascii="Times New Roman" w:hAnsi="Times New Roman" w:cs="Times New Roman"/>
          <w:i/>
          <w:color w:val="232323"/>
          <w:sz w:val="28"/>
          <w:szCs w:val="28"/>
        </w:rPr>
        <w:t xml:space="preserve">Идентификация </w:t>
      </w:r>
      <w:r w:rsidRPr="008A75FD">
        <w:rPr>
          <w:rFonts w:ascii="Times New Roman" w:hAnsi="Times New Roman" w:cs="Times New Roman"/>
          <w:color w:val="232323"/>
          <w:sz w:val="28"/>
          <w:szCs w:val="28"/>
        </w:rPr>
        <w:t>– механизм понимания другого человека через неосознанное или сознательное уподобление себя ему, через отождествление себя с ним.</w:t>
      </w:r>
      <w:r w:rsidRPr="008A75FD">
        <w:rPr>
          <w:rFonts w:ascii="Times New Roman" w:hAnsi="Times New Roman" w:cs="Times New Roman"/>
          <w:sz w:val="28"/>
          <w:szCs w:val="28"/>
        </w:rPr>
        <w:t xml:space="preserve"> Такой механизм имеет место в тех случаях, когда предположение о внутреннем мире. Переживаниях партнерта по общению строится на основе попытки поставить себя на его место. Это проявляется в виде погружения, перемещения себя в поле. Пространство, обстоятельства другого человека. </w:t>
      </w:r>
    </w:p>
    <w:p w:rsidR="00D845D0" w:rsidRPr="008A75FD" w:rsidRDefault="00D845D0" w:rsidP="00D845D0">
      <w:pPr>
        <w:pStyle w:val="a6"/>
        <w:spacing w:line="360" w:lineRule="auto"/>
        <w:ind w:right="150" w:firstLine="567"/>
        <w:jc w:val="both"/>
        <w:rPr>
          <w:rFonts w:ascii="Times New Roman" w:hAnsi="Times New Roman" w:cs="Times New Roman"/>
          <w:sz w:val="28"/>
          <w:szCs w:val="28"/>
        </w:rPr>
      </w:pPr>
      <w:r w:rsidRPr="008A75FD">
        <w:rPr>
          <w:rFonts w:ascii="Times New Roman" w:hAnsi="Times New Roman" w:cs="Times New Roman"/>
          <w:sz w:val="28"/>
          <w:szCs w:val="28"/>
        </w:rPr>
        <w:t>Точность идентификации зависит от ряда факторов:</w:t>
      </w:r>
    </w:p>
    <w:p w:rsidR="00D845D0" w:rsidRPr="008A75FD" w:rsidRDefault="00D845D0" w:rsidP="00D845D0">
      <w:pPr>
        <w:pStyle w:val="a6"/>
        <w:spacing w:line="360" w:lineRule="auto"/>
        <w:ind w:right="150" w:firstLine="567"/>
        <w:jc w:val="both"/>
        <w:rPr>
          <w:rFonts w:ascii="Times New Roman" w:hAnsi="Times New Roman" w:cs="Times New Roman"/>
          <w:sz w:val="28"/>
          <w:szCs w:val="28"/>
        </w:rPr>
      </w:pPr>
      <w:r w:rsidRPr="008A75FD">
        <w:rPr>
          <w:rFonts w:ascii="Times New Roman" w:hAnsi="Times New Roman" w:cs="Times New Roman"/>
          <w:sz w:val="28"/>
          <w:szCs w:val="28"/>
        </w:rPr>
        <w:t>1.Типичность/уникальность поведения человека.</w:t>
      </w:r>
    </w:p>
    <w:p w:rsidR="00D845D0" w:rsidRPr="008A75FD" w:rsidRDefault="00D845D0" w:rsidP="00D845D0">
      <w:pPr>
        <w:pStyle w:val="a6"/>
        <w:spacing w:line="360" w:lineRule="auto"/>
        <w:ind w:right="150" w:firstLine="567"/>
        <w:jc w:val="both"/>
        <w:rPr>
          <w:rFonts w:ascii="Times New Roman" w:hAnsi="Times New Roman" w:cs="Times New Roman"/>
          <w:sz w:val="28"/>
          <w:szCs w:val="28"/>
        </w:rPr>
      </w:pPr>
      <w:r w:rsidRPr="008A75FD">
        <w:rPr>
          <w:rFonts w:ascii="Times New Roman" w:hAnsi="Times New Roman" w:cs="Times New Roman"/>
          <w:sz w:val="28"/>
          <w:szCs w:val="28"/>
        </w:rPr>
        <w:t>2.Соответствие системы  ценностей партнеров по общению.</w:t>
      </w:r>
    </w:p>
    <w:p w:rsidR="00D845D0" w:rsidRPr="008A75FD" w:rsidRDefault="00D845D0" w:rsidP="00D845D0">
      <w:pPr>
        <w:pStyle w:val="a6"/>
        <w:spacing w:line="360" w:lineRule="auto"/>
        <w:ind w:right="150" w:firstLine="567"/>
        <w:jc w:val="both"/>
        <w:rPr>
          <w:rFonts w:ascii="Times New Roman" w:hAnsi="Times New Roman" w:cs="Times New Roman"/>
          <w:sz w:val="28"/>
          <w:szCs w:val="28"/>
        </w:rPr>
      </w:pPr>
      <w:r w:rsidRPr="008A75FD">
        <w:rPr>
          <w:rFonts w:ascii="Times New Roman" w:hAnsi="Times New Roman" w:cs="Times New Roman"/>
          <w:sz w:val="28"/>
          <w:szCs w:val="28"/>
        </w:rPr>
        <w:t>3.Степень близости партнеров по общению (знание условий, обстоятельств жизни другого человека).</w:t>
      </w:r>
    </w:p>
    <w:p w:rsidR="00D845D0" w:rsidRPr="008A75FD" w:rsidRDefault="00D845D0" w:rsidP="00D845D0">
      <w:pPr>
        <w:pStyle w:val="a6"/>
        <w:spacing w:line="360" w:lineRule="auto"/>
        <w:ind w:right="150" w:firstLine="567"/>
        <w:jc w:val="both"/>
        <w:rPr>
          <w:rFonts w:ascii="Times New Roman" w:hAnsi="Times New Roman" w:cs="Times New Roman"/>
          <w:sz w:val="28"/>
          <w:szCs w:val="28"/>
        </w:rPr>
      </w:pPr>
      <w:r w:rsidRPr="008A75FD">
        <w:rPr>
          <w:rFonts w:ascii="Times New Roman" w:hAnsi="Times New Roman" w:cs="Times New Roman"/>
          <w:sz w:val="28"/>
          <w:szCs w:val="28"/>
        </w:rPr>
        <w:t xml:space="preserve">4.Желание понять другого человека. </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sz w:val="28"/>
          <w:szCs w:val="28"/>
        </w:rPr>
      </w:pPr>
      <w:r w:rsidRPr="008A75FD">
        <w:rPr>
          <w:rStyle w:val="af9"/>
          <w:rFonts w:ascii="Times New Roman" w:hAnsi="Times New Roman" w:cs="Times New Roman"/>
          <w:sz w:val="28"/>
          <w:szCs w:val="28"/>
        </w:rPr>
        <w:t>Эмпатия</w:t>
      </w:r>
      <w:r w:rsidRPr="008A75FD">
        <w:rPr>
          <w:rStyle w:val="apple-converted-space"/>
          <w:rFonts w:ascii="Times New Roman" w:hAnsi="Times New Roman" w:cs="Times New Roman"/>
          <w:sz w:val="28"/>
          <w:szCs w:val="28"/>
        </w:rPr>
        <w:t> </w:t>
      </w:r>
      <w:r w:rsidRPr="008A75FD">
        <w:rPr>
          <w:rFonts w:ascii="Times New Roman" w:hAnsi="Times New Roman" w:cs="Times New Roman"/>
          <w:sz w:val="28"/>
          <w:szCs w:val="28"/>
        </w:rPr>
        <w:t xml:space="preserve">— механизм понимания другого человека, </w:t>
      </w:r>
      <w:r w:rsidR="008A75FD" w:rsidRPr="008A75FD">
        <w:rPr>
          <w:rFonts w:ascii="Times New Roman" w:hAnsi="Times New Roman" w:cs="Times New Roman"/>
          <w:sz w:val="28"/>
          <w:szCs w:val="28"/>
        </w:rPr>
        <w:t>включающий эмоциональное</w:t>
      </w:r>
      <w:r w:rsidRPr="008A75FD">
        <w:rPr>
          <w:rFonts w:ascii="Times New Roman" w:hAnsi="Times New Roman" w:cs="Times New Roman"/>
          <w:sz w:val="28"/>
          <w:szCs w:val="28"/>
        </w:rPr>
        <w:t xml:space="preserve"> чувствование его переживаний.  При эмпатии имеет место не не рациональное осмысление его состояния, а собственно переживание такого же состояния. </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sz w:val="28"/>
          <w:szCs w:val="28"/>
        </w:rPr>
      </w:pPr>
      <w:r w:rsidRPr="008A75FD">
        <w:rPr>
          <w:rFonts w:ascii="Times New Roman" w:hAnsi="Times New Roman" w:cs="Times New Roman"/>
          <w:sz w:val="28"/>
          <w:szCs w:val="28"/>
        </w:rPr>
        <w:t xml:space="preserve">Считается, что непосредственные эмпатические реакции являются, если не </w:t>
      </w:r>
      <w:r w:rsidR="008A75FD" w:rsidRPr="008A75FD">
        <w:rPr>
          <w:rFonts w:ascii="Times New Roman" w:hAnsi="Times New Roman" w:cs="Times New Roman"/>
          <w:sz w:val="28"/>
          <w:szCs w:val="28"/>
        </w:rPr>
        <w:t>врожденными,</w:t>
      </w:r>
      <w:r w:rsidRPr="008A75FD">
        <w:rPr>
          <w:rFonts w:ascii="Times New Roman" w:hAnsi="Times New Roman" w:cs="Times New Roman"/>
          <w:sz w:val="28"/>
          <w:szCs w:val="28"/>
        </w:rPr>
        <w:t xml:space="preserve"> то формируемыми в первые же дни жизни, задолго </w:t>
      </w:r>
      <w:r w:rsidR="008A75FD" w:rsidRPr="008A75FD">
        <w:rPr>
          <w:rFonts w:ascii="Times New Roman" w:hAnsi="Times New Roman" w:cs="Times New Roman"/>
          <w:sz w:val="28"/>
          <w:szCs w:val="28"/>
        </w:rPr>
        <w:t>до того, как</w:t>
      </w:r>
      <w:r w:rsidRPr="008A75FD">
        <w:rPr>
          <w:rFonts w:ascii="Times New Roman" w:hAnsi="Times New Roman" w:cs="Times New Roman"/>
          <w:sz w:val="28"/>
          <w:szCs w:val="28"/>
        </w:rPr>
        <w:t xml:space="preserve"> ребенок научается отличать себя от других. Уже двухдневный младенец, слыша крик другого ребенка, начинает плакать, причем это не просто подражание, а следствие некоторого эмоционального дискомфорта. Малыши легко «отталкивают» чужие страдания. К.И. Чуковский (55) заметил, что принимают судьбу своих любимых сказочных персонажей так близко к сердцу не по доброте, а потому, что они отождествляют себя с ними. Ребенок не СОчувствует другому, а скорее ЧУВСТВУЕТ себя этим другим.</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sz w:val="28"/>
          <w:szCs w:val="28"/>
        </w:rPr>
      </w:pPr>
      <w:r w:rsidRPr="008A75FD">
        <w:rPr>
          <w:rFonts w:ascii="Times New Roman" w:hAnsi="Times New Roman" w:cs="Times New Roman"/>
          <w:sz w:val="28"/>
          <w:szCs w:val="28"/>
        </w:rPr>
        <w:t xml:space="preserve">В детском поведении вначале еще нет ни эгоизма, ни альтруизма во взрослом значении этих слов. Успокаивая плачущего товарища, ребенок прежде всего стремиться устранить вызванный эмпатическим расстройством эмоциональный дискомфорт в себе. При таком способе общения еще не различается, что свое и что чужое - быть собой и быть другим просто одно и то же. </w:t>
      </w:r>
    </w:p>
    <w:p w:rsidR="00D845D0" w:rsidRPr="008A75FD" w:rsidRDefault="00D845D0" w:rsidP="00D845D0">
      <w:pPr>
        <w:shd w:val="clear" w:color="auto" w:fill="FFFFFF"/>
        <w:spacing w:line="360" w:lineRule="auto"/>
        <w:textAlignment w:val="center"/>
        <w:rPr>
          <w:rFonts w:ascii="Times New Roman" w:hAnsi="Times New Roman" w:cs="Times New Roman"/>
          <w:sz w:val="28"/>
          <w:szCs w:val="28"/>
        </w:rPr>
      </w:pPr>
      <w:r w:rsidRPr="008A75FD">
        <w:rPr>
          <w:rFonts w:ascii="Times New Roman" w:hAnsi="Times New Roman" w:cs="Times New Roman"/>
          <w:sz w:val="28"/>
          <w:szCs w:val="28"/>
        </w:rPr>
        <w:t xml:space="preserve">       Американский </w:t>
      </w:r>
      <w:r w:rsidR="008A75FD" w:rsidRPr="008A75FD">
        <w:rPr>
          <w:rFonts w:ascii="Times New Roman" w:hAnsi="Times New Roman" w:cs="Times New Roman"/>
          <w:sz w:val="28"/>
          <w:szCs w:val="28"/>
        </w:rPr>
        <w:t>социолог Р</w:t>
      </w:r>
      <w:r w:rsidRPr="008A75FD">
        <w:rPr>
          <w:rFonts w:ascii="Times New Roman" w:hAnsi="Times New Roman" w:cs="Times New Roman"/>
          <w:sz w:val="28"/>
          <w:szCs w:val="28"/>
        </w:rPr>
        <w:t>-Г.Тернер говоря о функции  эмпатии в процессе взаимодействия, писал , что эмпатия выполняет положительную функцию для участников взаимодействия в том случае, когда взаимодействующие индивиды добиваются общей цели, и отрицательную, когда они преследуют противоположные цели. (цит. по Т.Шибутани</w:t>
      </w:r>
      <w:r w:rsidRPr="008A75FD">
        <w:rPr>
          <w:rFonts w:ascii="Times New Roman" w:hAnsi="Times New Roman" w:cs="Times New Roman"/>
          <w:bCs/>
          <w:spacing w:val="2"/>
          <w:sz w:val="28"/>
          <w:szCs w:val="28"/>
        </w:rPr>
        <w:t>)</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sz w:val="28"/>
          <w:szCs w:val="28"/>
        </w:rPr>
      </w:pPr>
      <w:r w:rsidRPr="008A75FD">
        <w:rPr>
          <w:rFonts w:ascii="Times New Roman" w:hAnsi="Times New Roman" w:cs="Times New Roman"/>
          <w:sz w:val="28"/>
          <w:szCs w:val="28"/>
        </w:rPr>
        <w:t>Следует заметить, что проблема эмпатиии сохраняет свою актуальность и в плане теоретическом, и в плане прикладном.</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color w:val="333333"/>
          <w:sz w:val="28"/>
          <w:szCs w:val="28"/>
          <w:shd w:val="clear" w:color="auto" w:fill="FFFFFF"/>
        </w:rPr>
      </w:pPr>
      <w:r w:rsidRPr="008A75FD">
        <w:rPr>
          <w:rFonts w:ascii="Times New Roman" w:hAnsi="Times New Roman" w:cs="Times New Roman"/>
          <w:sz w:val="28"/>
          <w:szCs w:val="28"/>
        </w:rPr>
        <w:t xml:space="preserve">В качестве одной из научных </w:t>
      </w:r>
      <w:r w:rsidR="008A75FD" w:rsidRPr="008A75FD">
        <w:rPr>
          <w:rFonts w:ascii="Times New Roman" w:hAnsi="Times New Roman" w:cs="Times New Roman"/>
          <w:sz w:val="28"/>
          <w:szCs w:val="28"/>
        </w:rPr>
        <w:t>проблем обсуждается</w:t>
      </w:r>
      <w:r w:rsidRPr="008A75FD">
        <w:rPr>
          <w:rFonts w:ascii="Times New Roman" w:hAnsi="Times New Roman" w:cs="Times New Roman"/>
          <w:sz w:val="28"/>
          <w:szCs w:val="28"/>
        </w:rPr>
        <w:t xml:space="preserve"> структура эмпатии (</w:t>
      </w:r>
      <w:r w:rsidRPr="008A75FD">
        <w:rPr>
          <w:rFonts w:ascii="Times New Roman" w:hAnsi="Times New Roman" w:cs="Times New Roman"/>
          <w:color w:val="333333"/>
          <w:sz w:val="28"/>
          <w:szCs w:val="28"/>
          <w:shd w:val="clear" w:color="auto" w:fill="FFFFFF"/>
        </w:rPr>
        <w:t>6</w:t>
      </w:r>
      <w:r w:rsidRPr="008A75FD">
        <w:rPr>
          <w:rFonts w:ascii="Times New Roman" w:hAnsi="Times New Roman" w:cs="Times New Roman"/>
          <w:sz w:val="28"/>
          <w:szCs w:val="28"/>
          <w:shd w:val="clear" w:color="auto" w:fill="FFFFFF"/>
        </w:rPr>
        <w:t>). Если  первоначальный смысл термина «эмпатия» был буквальным, он означал процесс вчувствования, т. е. эмоционального проникновения в состояние другого, то  в настоящее время исследователи (R. Dymond, Т. П. Гаврилова, М. А. Пономарева), рассматривают  эмпатию как системное образование, которое включает в себя когнитивный (понимание эмоцио</w:t>
      </w:r>
      <w:r w:rsidRPr="008A75FD">
        <w:rPr>
          <w:rFonts w:ascii="Times New Roman" w:hAnsi="Times New Roman" w:cs="Times New Roman"/>
          <w:sz w:val="28"/>
          <w:szCs w:val="28"/>
          <w:shd w:val="clear" w:color="auto" w:fill="FFFFFF"/>
        </w:rPr>
        <w:softHyphen/>
        <w:t>нального состояния другого человека), эмоциональный (сопереживание или сочувствие, которые испытывает субъект к другому лицу), конативный (активная помощь объекту эмпатии) компоненты</w:t>
      </w:r>
      <w:r w:rsidRPr="008A75FD">
        <w:rPr>
          <w:rFonts w:ascii="Times New Roman" w:hAnsi="Times New Roman" w:cs="Times New Roman"/>
          <w:color w:val="333333"/>
          <w:sz w:val="28"/>
          <w:szCs w:val="28"/>
          <w:shd w:val="clear" w:color="auto" w:fill="FFFFFF"/>
        </w:rPr>
        <w:t>.</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color w:val="000000"/>
          <w:sz w:val="28"/>
          <w:szCs w:val="28"/>
          <w:shd w:val="clear" w:color="auto" w:fill="FFFFFF"/>
        </w:rPr>
      </w:pPr>
      <w:r w:rsidRPr="008A75FD">
        <w:rPr>
          <w:rStyle w:val="afa"/>
          <w:rFonts w:ascii="Times New Roman" w:hAnsi="Times New Roman" w:cs="Times New Roman"/>
          <w:i/>
          <w:sz w:val="28"/>
          <w:szCs w:val="28"/>
        </w:rPr>
        <w:t>Рефлексия</w:t>
      </w:r>
      <w:r w:rsidRPr="008A75FD">
        <w:rPr>
          <w:rStyle w:val="apple-converted-space"/>
          <w:rFonts w:ascii="Times New Roman" w:hAnsi="Times New Roman" w:cs="Times New Roman"/>
          <w:b/>
          <w:bCs/>
          <w:i/>
          <w:sz w:val="28"/>
          <w:szCs w:val="28"/>
        </w:rPr>
        <w:t> </w:t>
      </w:r>
      <w:r w:rsidRPr="008A75FD">
        <w:rPr>
          <w:rFonts w:ascii="Times New Roman" w:hAnsi="Times New Roman" w:cs="Times New Roman"/>
          <w:sz w:val="28"/>
          <w:szCs w:val="28"/>
        </w:rPr>
        <w:t xml:space="preserve">— это осознание </w:t>
      </w:r>
      <w:r w:rsidR="008A75FD" w:rsidRPr="008A75FD">
        <w:rPr>
          <w:rFonts w:ascii="Times New Roman" w:hAnsi="Times New Roman" w:cs="Times New Roman"/>
          <w:sz w:val="28"/>
          <w:szCs w:val="28"/>
        </w:rPr>
        <w:t>человеком того</w:t>
      </w:r>
      <w:r w:rsidRPr="008A75FD">
        <w:rPr>
          <w:rFonts w:ascii="Times New Roman" w:hAnsi="Times New Roman" w:cs="Times New Roman"/>
          <w:sz w:val="28"/>
          <w:szCs w:val="28"/>
        </w:rPr>
        <w:t xml:space="preserve">, как он воспринимается партнером по общению, т. е. как будет партнер по общению понимать меня. </w:t>
      </w:r>
      <w:r w:rsidRPr="008A75FD">
        <w:rPr>
          <w:rFonts w:ascii="Times New Roman" w:hAnsi="Times New Roman" w:cs="Times New Roman"/>
          <w:color w:val="000000"/>
          <w:sz w:val="28"/>
          <w:szCs w:val="28"/>
          <w:shd w:val="clear" w:color="auto" w:fill="FFFFFF"/>
        </w:rPr>
        <w:t>Таким образом, рефлексия это своеобразный процесс зеркальных отражений друг друга. Дж.</w:t>
      </w:r>
      <w:r w:rsidRPr="008A75FD">
        <w:rPr>
          <w:rStyle w:val="apple-converted-space"/>
          <w:rFonts w:ascii="Times New Roman" w:hAnsi="Times New Roman" w:cs="Times New Roman"/>
          <w:color w:val="000000"/>
          <w:sz w:val="28"/>
          <w:szCs w:val="28"/>
          <w:shd w:val="clear" w:color="auto" w:fill="FFFFFF"/>
        </w:rPr>
        <w:t> </w:t>
      </w:r>
      <w:r w:rsidRPr="008A75FD">
        <w:rPr>
          <w:rStyle w:val="syntaxerr"/>
          <w:rFonts w:ascii="Times New Roman" w:hAnsi="Times New Roman" w:cs="Times New Roman"/>
          <w:color w:val="000000"/>
          <w:sz w:val="28"/>
          <w:szCs w:val="28"/>
          <w:shd w:val="clear" w:color="auto" w:fill="FFFFFF"/>
        </w:rPr>
        <w:t>Холмс</w:t>
      </w:r>
      <w:r w:rsidRPr="008A75FD">
        <w:rPr>
          <w:rStyle w:val="apple-converted-space"/>
          <w:rFonts w:ascii="Times New Roman" w:hAnsi="Times New Roman" w:cs="Times New Roman"/>
          <w:color w:val="000000"/>
          <w:sz w:val="28"/>
          <w:szCs w:val="28"/>
          <w:shd w:val="clear" w:color="auto" w:fill="FFFFFF"/>
        </w:rPr>
        <w:t> </w:t>
      </w:r>
      <w:r w:rsidRPr="008A75FD">
        <w:rPr>
          <w:rFonts w:ascii="Times New Roman" w:hAnsi="Times New Roman" w:cs="Times New Roman"/>
          <w:color w:val="000000"/>
          <w:sz w:val="28"/>
          <w:szCs w:val="28"/>
          <w:shd w:val="clear" w:color="auto" w:fill="FFFFFF"/>
        </w:rPr>
        <w:t>обратил внимание на механизм рефлексии и описал его на примере</w:t>
      </w:r>
      <w:r w:rsidRPr="008A75FD">
        <w:rPr>
          <w:rStyle w:val="apple-converted-space"/>
          <w:rFonts w:ascii="Times New Roman" w:hAnsi="Times New Roman" w:cs="Times New Roman"/>
          <w:color w:val="000000"/>
          <w:sz w:val="28"/>
          <w:szCs w:val="28"/>
          <w:shd w:val="clear" w:color="auto" w:fill="FFFFFF"/>
        </w:rPr>
        <w:t> </w:t>
      </w:r>
      <w:r w:rsidRPr="008A75FD">
        <w:rPr>
          <w:rStyle w:val="syntaxerr"/>
          <w:rFonts w:ascii="Times New Roman" w:hAnsi="Times New Roman" w:cs="Times New Roman"/>
          <w:color w:val="000000"/>
          <w:sz w:val="28"/>
          <w:szCs w:val="28"/>
          <w:shd w:val="clear" w:color="auto" w:fill="FFFFFF"/>
        </w:rPr>
        <w:t>диадического</w:t>
      </w:r>
      <w:r w:rsidRPr="008A75FD">
        <w:rPr>
          <w:rStyle w:val="apple-converted-space"/>
          <w:rFonts w:ascii="Times New Roman" w:hAnsi="Times New Roman" w:cs="Times New Roman"/>
          <w:color w:val="000000"/>
          <w:sz w:val="28"/>
          <w:szCs w:val="28"/>
          <w:shd w:val="clear" w:color="auto" w:fill="FFFFFF"/>
        </w:rPr>
        <w:t> </w:t>
      </w:r>
      <w:r w:rsidRPr="008A75FD">
        <w:rPr>
          <w:rFonts w:ascii="Times New Roman" w:hAnsi="Times New Roman" w:cs="Times New Roman"/>
          <w:color w:val="000000"/>
          <w:sz w:val="28"/>
          <w:szCs w:val="28"/>
          <w:shd w:val="clear" w:color="auto" w:fill="FFFFFF"/>
        </w:rPr>
        <w:t xml:space="preserve">общения неких Джона и Генри.(цит. По </w:t>
      </w:r>
      <w:r w:rsidRPr="008A75FD">
        <w:rPr>
          <w:rFonts w:ascii="Times New Roman" w:hAnsi="Times New Roman" w:cs="Times New Roman"/>
          <w:color w:val="222222"/>
          <w:sz w:val="28"/>
          <w:szCs w:val="28"/>
          <w:shd w:val="clear" w:color="auto" w:fill="F9F9F9"/>
        </w:rPr>
        <w:t>Андреева, Г.М.)</w:t>
      </w:r>
      <w:r w:rsidRPr="008A75FD">
        <w:rPr>
          <w:rFonts w:ascii="Times New Roman" w:hAnsi="Times New Roman" w:cs="Times New Roman"/>
          <w:color w:val="000000"/>
          <w:sz w:val="28"/>
          <w:szCs w:val="28"/>
          <w:shd w:val="clear" w:color="auto" w:fill="FFFFFF"/>
        </w:rPr>
        <w:t xml:space="preserve"> Дж.</w:t>
      </w:r>
      <w:r w:rsidRPr="008A75FD">
        <w:rPr>
          <w:rStyle w:val="apple-converted-space"/>
          <w:rFonts w:ascii="Times New Roman" w:hAnsi="Times New Roman" w:cs="Times New Roman"/>
          <w:color w:val="000000"/>
          <w:sz w:val="28"/>
          <w:szCs w:val="28"/>
          <w:shd w:val="clear" w:color="auto" w:fill="FFFFFF"/>
        </w:rPr>
        <w:t> </w:t>
      </w:r>
      <w:r w:rsidRPr="008A75FD">
        <w:rPr>
          <w:rStyle w:val="syntaxerr"/>
          <w:rFonts w:ascii="Times New Roman" w:hAnsi="Times New Roman" w:cs="Times New Roman"/>
          <w:color w:val="000000"/>
          <w:sz w:val="28"/>
          <w:szCs w:val="28"/>
          <w:shd w:val="clear" w:color="auto" w:fill="FFFFFF"/>
        </w:rPr>
        <w:t>Холмс</w:t>
      </w:r>
      <w:r w:rsidRPr="008A75FD">
        <w:rPr>
          <w:rFonts w:ascii="Times New Roman" w:hAnsi="Times New Roman" w:cs="Times New Roman"/>
          <w:color w:val="000000"/>
          <w:sz w:val="28"/>
          <w:szCs w:val="28"/>
          <w:shd w:val="clear" w:color="auto" w:fill="FFFFFF"/>
        </w:rPr>
        <w:t>, описывая пример общения, утверждал, что в действительности в этой ситуации даны как минимум шесть человек:  Джон, каков он есть на самом деле (А); Джон, каким он сам видит себя (А1); Джон, каким его видит Генри (А2). Соответственно такие же “позиции” со стороны Генри (Б,Б1,Б2). Общая модель образования рефлексивной структуры в диадическом взаимодействии:</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А    и   Б</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А1        Б1 – представление о самих себе</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 xml:space="preserve">А2        Б2 -    представление о другом </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Взаимодействие в процессе общения осуществляется так: А говорит в качестве А1, обращаясь к Б2. Б реагирует на А2 в качестве Б1. Насколько все это близко к реальности неизвестно, поскольку между Аи А2, Би Б2 нет каналов коммуникации. Общение будет успешным при минимальном разрыве А - А1 - А2 и Б - Б1 - Б2.</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sz w:val="28"/>
          <w:szCs w:val="28"/>
        </w:rPr>
      </w:pPr>
      <w:r w:rsidRPr="008A75FD">
        <w:rPr>
          <w:rFonts w:ascii="Times New Roman" w:hAnsi="Times New Roman" w:cs="Times New Roman"/>
          <w:sz w:val="28"/>
          <w:szCs w:val="28"/>
          <w:shd w:val="clear" w:color="auto" w:fill="FFFFFF"/>
        </w:rPr>
        <w:t xml:space="preserve">Проблемы, связанные с рефлексией, как механизмом познания другого,  были зафиксированы в  </w:t>
      </w:r>
      <w:r w:rsidRPr="008A75FD">
        <w:rPr>
          <w:rFonts w:ascii="Times New Roman" w:hAnsi="Times New Roman" w:cs="Times New Roman"/>
          <w:sz w:val="28"/>
          <w:szCs w:val="28"/>
        </w:rPr>
        <w:t>эксперимен</w:t>
      </w:r>
      <w:r w:rsidRPr="008A75FD">
        <w:rPr>
          <w:rFonts w:ascii="Times New Roman" w:hAnsi="Times New Roman" w:cs="Times New Roman"/>
          <w:sz w:val="28"/>
          <w:szCs w:val="28"/>
        </w:rPr>
        <w:softHyphen/>
        <w:t>тах, проведенные студентами кафедры социальной пси</w:t>
      </w:r>
      <w:r w:rsidRPr="008A75FD">
        <w:rPr>
          <w:rFonts w:ascii="Times New Roman" w:hAnsi="Times New Roman" w:cs="Times New Roman"/>
          <w:sz w:val="28"/>
          <w:szCs w:val="28"/>
        </w:rPr>
        <w:softHyphen/>
        <w:t>хологии МГУ под руководством А. У. Хараша. (цит. По М. Ю.</w:t>
      </w:r>
      <w:r w:rsidRPr="008A75FD">
        <w:rPr>
          <w:rFonts w:ascii="Times New Roman" w:hAnsi="Times New Roman" w:cs="Times New Roman"/>
          <w:noProof/>
          <w:sz w:val="28"/>
          <w:szCs w:val="28"/>
        </w:rPr>
        <w:t xml:space="preserve"> А</w:t>
      </w:r>
      <w:r w:rsidRPr="008A75FD">
        <w:rPr>
          <w:rFonts w:ascii="Times New Roman" w:hAnsi="Times New Roman" w:cs="Times New Roman"/>
          <w:sz w:val="28"/>
          <w:szCs w:val="28"/>
        </w:rPr>
        <w:t>рутюнян, Л. А. Петровская) В этих экспериментах исследовалась реальная студенческая группа, каждого члена которой просили дать характери</w:t>
      </w:r>
      <w:r w:rsidRPr="008A75FD">
        <w:rPr>
          <w:rFonts w:ascii="Times New Roman" w:hAnsi="Times New Roman" w:cs="Times New Roman"/>
          <w:sz w:val="28"/>
          <w:szCs w:val="28"/>
        </w:rPr>
        <w:softHyphen/>
        <w:t>стику самому себе от имени каждого другого члена группы. Часть студентов вообще с трудом могла дать более или менее дифференцированное представление о «ты-концепции», существующей, по их мнению, у дру</w:t>
      </w:r>
      <w:r w:rsidRPr="008A75FD">
        <w:rPr>
          <w:rFonts w:ascii="Times New Roman" w:hAnsi="Times New Roman" w:cs="Times New Roman"/>
          <w:sz w:val="28"/>
          <w:szCs w:val="28"/>
        </w:rPr>
        <w:softHyphen/>
        <w:t>гого, а в некоторых случаях выявилось поразительное несоответствие «ты-концепции», которую испытуемый приписывал другому, действительно существовавшей у этого другого его «ты-концепции».</w:t>
      </w:r>
    </w:p>
    <w:p w:rsidR="00D845D0" w:rsidRPr="008A75FD" w:rsidRDefault="00D845D0" w:rsidP="00D845D0">
      <w:pPr>
        <w:pStyle w:val="a6"/>
        <w:spacing w:beforeAutospacing="0" w:afterAutospacing="0"/>
        <w:ind w:left="225" w:right="150"/>
        <w:rPr>
          <w:rFonts w:ascii="Times New Roman" w:hAnsi="Times New Roman" w:cs="Times New Roman"/>
          <w:i/>
          <w:sz w:val="28"/>
          <w:szCs w:val="28"/>
        </w:rPr>
      </w:pPr>
      <w:r w:rsidRPr="008A75FD">
        <w:rPr>
          <w:rFonts w:ascii="Times New Roman" w:hAnsi="Times New Roman" w:cs="Times New Roman"/>
          <w:i/>
          <w:sz w:val="28"/>
          <w:szCs w:val="28"/>
        </w:rPr>
        <w:t xml:space="preserve">  Каузальная атрибуция.</w:t>
      </w:r>
    </w:p>
    <w:p w:rsidR="00D845D0" w:rsidRPr="008A75FD" w:rsidRDefault="00D845D0" w:rsidP="00D845D0">
      <w:pPr>
        <w:pStyle w:val="a6"/>
        <w:shd w:val="clear" w:color="auto" w:fill="F9F9F9"/>
        <w:spacing w:line="360" w:lineRule="auto"/>
        <w:rPr>
          <w:rFonts w:ascii="Times New Roman" w:hAnsi="Times New Roman" w:cs="Times New Roman"/>
          <w:sz w:val="28"/>
          <w:szCs w:val="28"/>
        </w:rPr>
      </w:pPr>
      <w:r w:rsidRPr="008A75FD">
        <w:rPr>
          <w:rFonts w:ascii="Times New Roman" w:hAnsi="Times New Roman" w:cs="Times New Roman"/>
          <w:sz w:val="28"/>
          <w:szCs w:val="28"/>
        </w:rPr>
        <w:t xml:space="preserve">Познавая друг друга, </w:t>
      </w:r>
      <w:r w:rsidR="008A75FD" w:rsidRPr="008A75FD">
        <w:rPr>
          <w:rFonts w:ascii="Times New Roman" w:hAnsi="Times New Roman" w:cs="Times New Roman"/>
          <w:sz w:val="28"/>
          <w:szCs w:val="28"/>
        </w:rPr>
        <w:t>люди стремятся</w:t>
      </w:r>
      <w:r w:rsidRPr="008A75FD">
        <w:rPr>
          <w:rFonts w:ascii="Times New Roman" w:hAnsi="Times New Roman" w:cs="Times New Roman"/>
          <w:sz w:val="28"/>
          <w:szCs w:val="28"/>
        </w:rPr>
        <w:t xml:space="preserve"> к познанию причин поведения и вообще к </w:t>
      </w:r>
      <w:r w:rsidR="008A75FD" w:rsidRPr="008A75FD">
        <w:rPr>
          <w:rFonts w:ascii="Times New Roman" w:hAnsi="Times New Roman" w:cs="Times New Roman"/>
          <w:sz w:val="28"/>
          <w:szCs w:val="28"/>
        </w:rPr>
        <w:t>познанию причинных</w:t>
      </w:r>
      <w:r w:rsidRPr="008A75FD">
        <w:rPr>
          <w:rFonts w:ascii="Times New Roman" w:hAnsi="Times New Roman" w:cs="Times New Roman"/>
          <w:sz w:val="28"/>
          <w:szCs w:val="28"/>
        </w:rPr>
        <w:t xml:space="preserve"> зависимостей окружающего их мира. При этом они опираются на ту информацию, которую могут получить об этих явлениях. Однако, поскольку сплошь и рядом этой информации оказывается недостаточно, а потребность сделать причинный вывод остается, человек начинает в такой ситуации не </w:t>
      </w:r>
      <w:r w:rsidR="008A75FD" w:rsidRPr="008A75FD">
        <w:rPr>
          <w:rFonts w:ascii="Times New Roman" w:hAnsi="Times New Roman" w:cs="Times New Roman"/>
          <w:sz w:val="28"/>
          <w:szCs w:val="28"/>
        </w:rPr>
        <w:t>столько искать</w:t>
      </w:r>
      <w:r w:rsidRPr="008A75FD">
        <w:rPr>
          <w:rFonts w:ascii="Times New Roman" w:hAnsi="Times New Roman" w:cs="Times New Roman"/>
          <w:sz w:val="28"/>
          <w:szCs w:val="28"/>
        </w:rPr>
        <w:t xml:space="preserve"> истинные причины поведения, сколько приписывать их другому. Наряду с приписыванием причин происходит приписывание и других особенностей личности.</w:t>
      </w:r>
    </w:p>
    <w:p w:rsidR="00D845D0" w:rsidRPr="008A75FD" w:rsidRDefault="007465FB" w:rsidP="00D845D0">
      <w:pPr>
        <w:pStyle w:val="a6"/>
        <w:shd w:val="clear" w:color="auto" w:fill="F9F9F9"/>
        <w:spacing w:line="360" w:lineRule="auto"/>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41" type="#_x0000_t32" style="position:absolute;margin-left:16.2pt;margin-top:20.65pt;width:31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cZAIAAHo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">
            <v:stroke endarrow="block"/>
          </v:shape>
        </w:pict>
      </w:r>
      <w:r w:rsidR="00D845D0" w:rsidRPr="008A75FD">
        <w:rPr>
          <w:rFonts w:ascii="Times New Roman" w:hAnsi="Times New Roman" w:cs="Times New Roman"/>
          <w:sz w:val="28"/>
          <w:szCs w:val="28"/>
        </w:rPr>
        <w:t xml:space="preserve">                               Реальное положение дел</w:t>
      </w:r>
    </w:p>
    <w:p w:rsidR="00D845D0" w:rsidRPr="008A75FD" w:rsidRDefault="007465FB" w:rsidP="00D845D0">
      <w:pPr>
        <w:pStyle w:val="a6"/>
        <w:shd w:val="clear" w:color="auto" w:fill="F9F9F9"/>
        <w:rPr>
          <w:rFonts w:ascii="Times New Roman" w:hAnsi="Times New Roman" w:cs="Times New Roman"/>
          <w:sz w:val="28"/>
          <w:szCs w:val="28"/>
        </w:rPr>
      </w:pPr>
      <w:r>
        <w:rPr>
          <w:rFonts w:ascii="Times New Roman" w:hAnsi="Times New Roman" w:cs="Times New Roman"/>
          <w:noProof/>
          <w:sz w:val="28"/>
          <w:szCs w:val="28"/>
        </w:rPr>
        <w:pict>
          <v:shape id="Прямая со стрелкой 15" o:spid="_x0000_s1040" type="#_x0000_t32" style="position:absolute;margin-left:234.45pt;margin-top:14.05pt;width:51.75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"/>
        </w:pict>
      </w:r>
      <w:r>
        <w:rPr>
          <w:rFonts w:ascii="Times New Roman" w:hAnsi="Times New Roman" w:cs="Times New Roman"/>
          <w:noProof/>
          <w:sz w:val="28"/>
          <w:szCs w:val="28"/>
        </w:rPr>
        <w:pict>
          <v:shape id="Прямая со стрелкой 14" o:spid="_x0000_s1039" type="#_x0000_t32" style="position:absolute;margin-left:104.7pt;margin-top:14.05pt;width:48.75pt;height:32.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"/>
        </w:pict>
      </w:r>
      <w:r w:rsidR="00D845D0" w:rsidRPr="008A75FD">
        <w:rPr>
          <w:rFonts w:ascii="Times New Roman" w:hAnsi="Times New Roman" w:cs="Times New Roman"/>
          <w:sz w:val="28"/>
          <w:szCs w:val="28"/>
        </w:rPr>
        <w:t xml:space="preserve">                                                  знания</w:t>
      </w:r>
    </w:p>
    <w:p w:rsidR="00D845D0" w:rsidRPr="008A75FD" w:rsidRDefault="007465FB" w:rsidP="00D845D0">
      <w:pPr>
        <w:pStyle w:val="a6"/>
        <w:shd w:val="clear" w:color="auto" w:fill="F9F9F9"/>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8" type="#_x0000_t32" style="position:absolute;margin-left:242.7pt;margin-top:20pt;width:43.5pt;height:42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"/>
        </w:pict>
      </w:r>
      <w:r>
        <w:rPr>
          <w:rFonts w:ascii="Times New Roman" w:hAnsi="Times New Roman" w:cs="Times New Roman"/>
          <w:noProof/>
          <w:sz w:val="28"/>
          <w:szCs w:val="28"/>
        </w:rPr>
        <w:pict>
          <v:shape id="Прямая со стрелкой 12" o:spid="_x0000_s1037" type="#_x0000_t32" style="position:absolute;margin-left:104.7pt;margin-top:20pt;width:42.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"/>
        </w:pict>
      </w:r>
      <w:r w:rsidR="00D845D0" w:rsidRPr="008A75FD">
        <w:rPr>
          <w:rFonts w:ascii="Times New Roman" w:hAnsi="Times New Roman" w:cs="Times New Roman"/>
          <w:sz w:val="28"/>
          <w:szCs w:val="28"/>
        </w:rPr>
        <w:t>Мотивы                                                                        действия</w:t>
      </w:r>
    </w:p>
    <w:p w:rsidR="00D845D0" w:rsidRPr="008A75FD" w:rsidRDefault="00D845D0" w:rsidP="00D845D0">
      <w:pPr>
        <w:pStyle w:val="a6"/>
        <w:shd w:val="clear" w:color="auto" w:fill="F9F9F9"/>
        <w:rPr>
          <w:rFonts w:ascii="Times New Roman" w:hAnsi="Times New Roman" w:cs="Times New Roman"/>
          <w:sz w:val="28"/>
          <w:szCs w:val="28"/>
        </w:rPr>
      </w:pPr>
      <w:r w:rsidRPr="008A75FD">
        <w:rPr>
          <w:rFonts w:ascii="Times New Roman" w:hAnsi="Times New Roman" w:cs="Times New Roman"/>
          <w:sz w:val="28"/>
          <w:szCs w:val="28"/>
        </w:rPr>
        <w:t>Направленность                                                           поведение</w:t>
      </w:r>
    </w:p>
    <w:p w:rsidR="00D845D0" w:rsidRPr="008A75FD" w:rsidRDefault="007465FB" w:rsidP="00D845D0">
      <w:pPr>
        <w:pStyle w:val="a6"/>
        <w:shd w:val="clear" w:color="auto" w:fill="F9F9F9"/>
        <w:spacing w:line="360" w:lineRule="auto"/>
        <w:rPr>
          <w:rFonts w:ascii="Times New Roman" w:hAnsi="Times New Roman" w:cs="Times New Roman"/>
          <w:sz w:val="28"/>
          <w:szCs w:val="28"/>
        </w:rPr>
      </w:pPr>
      <w:r>
        <w:rPr>
          <w:rFonts w:ascii="Times New Roman" w:hAnsi="Times New Roman" w:cs="Times New Roman"/>
          <w:noProof/>
          <w:sz w:val="28"/>
          <w:szCs w:val="28"/>
        </w:rPr>
        <w:pict>
          <v:shape id="Прямая со стрелкой 11" o:spid="_x0000_s1036" type="#_x0000_t32" style="position:absolute;margin-left:20.7pt;margin-top:26.55pt;width:333pt;height: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">
            <v:stroke endarrow="block"/>
          </v:shape>
        </w:pict>
      </w:r>
      <w:r w:rsidR="00D845D0" w:rsidRPr="008A75FD">
        <w:rPr>
          <w:rFonts w:ascii="Times New Roman" w:hAnsi="Times New Roman" w:cs="Times New Roman"/>
          <w:sz w:val="28"/>
          <w:szCs w:val="28"/>
        </w:rPr>
        <w:t xml:space="preserve">                                             способности</w:t>
      </w:r>
    </w:p>
    <w:p w:rsidR="00D845D0" w:rsidRPr="008A75FD" w:rsidRDefault="00D845D0" w:rsidP="00D845D0">
      <w:pPr>
        <w:pStyle w:val="a6"/>
        <w:shd w:val="clear" w:color="auto" w:fill="F9F9F9"/>
        <w:rPr>
          <w:rFonts w:ascii="Times New Roman" w:hAnsi="Times New Roman" w:cs="Times New Roman"/>
          <w:sz w:val="28"/>
          <w:szCs w:val="28"/>
        </w:rPr>
      </w:pPr>
      <w:r w:rsidRPr="008A75FD">
        <w:rPr>
          <w:rFonts w:ascii="Times New Roman" w:hAnsi="Times New Roman" w:cs="Times New Roman"/>
          <w:sz w:val="28"/>
          <w:szCs w:val="28"/>
        </w:rPr>
        <w:t xml:space="preserve">                                    Восприятие другого человека</w:t>
      </w:r>
    </w:p>
    <w:p w:rsidR="00D845D0" w:rsidRPr="008A75FD" w:rsidRDefault="00D845D0" w:rsidP="00D845D0">
      <w:pPr>
        <w:pStyle w:val="a6"/>
        <w:shd w:val="clear" w:color="auto" w:fill="F9F9F9"/>
        <w:spacing w:line="360" w:lineRule="auto"/>
        <w:rPr>
          <w:rFonts w:ascii="Times New Roman" w:hAnsi="Times New Roman" w:cs="Times New Roman"/>
          <w:sz w:val="28"/>
          <w:szCs w:val="28"/>
        </w:rPr>
      </w:pPr>
      <w:r w:rsidRPr="008A75FD">
        <w:rPr>
          <w:rFonts w:ascii="Times New Roman" w:hAnsi="Times New Roman" w:cs="Times New Roman"/>
          <w:sz w:val="28"/>
          <w:szCs w:val="28"/>
        </w:rPr>
        <w:t xml:space="preserve">Мера соответствия </w:t>
      </w:r>
      <w:r w:rsidR="008A75FD" w:rsidRPr="008A75FD">
        <w:rPr>
          <w:rFonts w:ascii="Times New Roman" w:hAnsi="Times New Roman" w:cs="Times New Roman"/>
          <w:sz w:val="28"/>
          <w:szCs w:val="28"/>
        </w:rPr>
        <w:t>наблюдаемых действий</w:t>
      </w:r>
      <w:r w:rsidRPr="008A75FD">
        <w:rPr>
          <w:rFonts w:ascii="Times New Roman" w:hAnsi="Times New Roman" w:cs="Times New Roman"/>
          <w:sz w:val="28"/>
          <w:szCs w:val="28"/>
        </w:rPr>
        <w:t xml:space="preserve"> поведения другим элементам схемы может быть различной. Было установлено, что она зависит от двух показателей -  степени уникальности (типичности) поступка и степени его социальной желательности (соответствия нормам). Следовательно, процесс познания другого в обычных условиях, при </w:t>
      </w:r>
      <w:r w:rsidR="008A75FD" w:rsidRPr="008A75FD">
        <w:rPr>
          <w:rFonts w:ascii="Times New Roman" w:hAnsi="Times New Roman" w:cs="Times New Roman"/>
          <w:sz w:val="28"/>
          <w:szCs w:val="28"/>
        </w:rPr>
        <w:t>демонстрации ожидаемых</w:t>
      </w:r>
      <w:r w:rsidRPr="008A75FD">
        <w:rPr>
          <w:rFonts w:ascii="Times New Roman" w:hAnsi="Times New Roman" w:cs="Times New Roman"/>
          <w:sz w:val="28"/>
          <w:szCs w:val="28"/>
        </w:rPr>
        <w:t xml:space="preserve"> форм поведения является более эффективным, нежели в случае поведения, отклоняющегося от принятых образцов.</w:t>
      </w:r>
    </w:p>
    <w:p w:rsidR="00D845D0" w:rsidRPr="008A75FD" w:rsidRDefault="00D845D0" w:rsidP="00D845D0">
      <w:pPr>
        <w:pStyle w:val="a6"/>
        <w:shd w:val="clear" w:color="auto" w:fill="F9F9F9"/>
        <w:spacing w:line="360" w:lineRule="auto"/>
        <w:rPr>
          <w:rFonts w:ascii="Times New Roman" w:hAnsi="Times New Roman" w:cs="Times New Roman"/>
          <w:i/>
          <w:sz w:val="28"/>
          <w:szCs w:val="28"/>
        </w:rPr>
      </w:pPr>
      <w:r w:rsidRPr="008A75FD">
        <w:rPr>
          <w:rFonts w:ascii="Times New Roman" w:hAnsi="Times New Roman" w:cs="Times New Roman"/>
          <w:i/>
          <w:sz w:val="28"/>
          <w:szCs w:val="28"/>
        </w:rPr>
        <w:t xml:space="preserve"> </w:t>
      </w:r>
      <w:r w:rsidRPr="008A75FD">
        <w:rPr>
          <w:rFonts w:ascii="Times New Roman" w:hAnsi="Times New Roman" w:cs="Times New Roman"/>
          <w:sz w:val="28"/>
          <w:szCs w:val="28"/>
        </w:rPr>
        <w:t>Выделено шесть фундаментальных ошибок атрибуции</w:t>
      </w:r>
      <w:r w:rsidRPr="008A75FD">
        <w:rPr>
          <w:rFonts w:ascii="Times New Roman" w:hAnsi="Times New Roman" w:cs="Times New Roman"/>
          <w:i/>
          <w:sz w:val="28"/>
          <w:szCs w:val="28"/>
        </w:rPr>
        <w:t>.</w:t>
      </w:r>
    </w:p>
    <w:p w:rsidR="00D845D0" w:rsidRPr="008A75FD" w:rsidRDefault="00D845D0" w:rsidP="007363CF">
      <w:pPr>
        <w:pStyle w:val="a6"/>
        <w:numPr>
          <w:ilvl w:val="2"/>
          <w:numId w:val="27"/>
        </w:numPr>
        <w:shd w:val="clear" w:color="auto" w:fill="F9F9F9"/>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Общая тенденция переоценивать роль личностных факторов регуляции поведения  и недооценивать влияния ситуационных.</w:t>
      </w:r>
    </w:p>
    <w:p w:rsidR="00D845D0" w:rsidRPr="008A75FD" w:rsidRDefault="00D845D0" w:rsidP="007363CF">
      <w:pPr>
        <w:pStyle w:val="a6"/>
        <w:numPr>
          <w:ilvl w:val="2"/>
          <w:numId w:val="27"/>
        </w:numPr>
        <w:shd w:val="clear" w:color="auto" w:fill="F9F9F9"/>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Ошибка «ложного согласия» или  « большинство сделает так, как я».</w:t>
      </w:r>
    </w:p>
    <w:p w:rsidR="00D845D0" w:rsidRPr="008A75FD" w:rsidRDefault="00D845D0" w:rsidP="007363CF">
      <w:pPr>
        <w:pStyle w:val="a6"/>
        <w:numPr>
          <w:ilvl w:val="2"/>
          <w:numId w:val="27"/>
        </w:numPr>
        <w:shd w:val="clear" w:color="auto" w:fill="F9F9F9"/>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Ошибка неравных возможностей ролевого поведения- игнорирование особенностей, обусловленных ролевой позицией.</w:t>
      </w:r>
    </w:p>
    <w:p w:rsidR="00D845D0" w:rsidRPr="008A75FD" w:rsidRDefault="00D845D0" w:rsidP="007363CF">
      <w:pPr>
        <w:pStyle w:val="a6"/>
        <w:numPr>
          <w:ilvl w:val="2"/>
          <w:numId w:val="27"/>
        </w:numPr>
        <w:shd w:val="clear" w:color="auto" w:fill="F9F9F9"/>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Игнорирование информационной ценности неслучившегося. - несделанное должно также быть основанием для оценки поведения.</w:t>
      </w:r>
    </w:p>
    <w:p w:rsidR="00D845D0" w:rsidRPr="008A75FD" w:rsidRDefault="00D845D0" w:rsidP="007363CF">
      <w:pPr>
        <w:pStyle w:val="a6"/>
        <w:numPr>
          <w:ilvl w:val="2"/>
          <w:numId w:val="27"/>
        </w:numPr>
        <w:shd w:val="clear" w:color="auto" w:fill="F9F9F9"/>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Большее доверие к фактам, чем к суждениям. </w:t>
      </w:r>
    </w:p>
    <w:p w:rsidR="00D845D0" w:rsidRPr="008A75FD" w:rsidRDefault="00D845D0" w:rsidP="007363CF">
      <w:pPr>
        <w:pStyle w:val="a6"/>
        <w:numPr>
          <w:ilvl w:val="2"/>
          <w:numId w:val="27"/>
        </w:numPr>
        <w:shd w:val="clear" w:color="auto" w:fill="F9F9F9"/>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Лёгкость построения ложных корреляций - черты ошибочно соединяются как обязательно сопутствующие друг другу.</w:t>
      </w:r>
    </w:p>
    <w:p w:rsidR="00D845D0" w:rsidRPr="008A75FD" w:rsidRDefault="00D845D0" w:rsidP="00D845D0">
      <w:pPr>
        <w:pStyle w:val="2"/>
        <w:spacing w:before="300" w:after="150" w:line="360" w:lineRule="auto"/>
        <w:jc w:val="both"/>
        <w:rPr>
          <w:rFonts w:ascii="Times New Roman" w:hAnsi="Times New Roman" w:cs="Times New Roman"/>
          <w:b w:val="0"/>
          <w:bCs w:val="0"/>
          <w:i/>
          <w:color w:val="auto"/>
          <w:sz w:val="28"/>
          <w:szCs w:val="28"/>
        </w:rPr>
      </w:pPr>
      <w:r w:rsidRPr="008A75FD">
        <w:rPr>
          <w:rFonts w:ascii="Times New Roman" w:hAnsi="Times New Roman" w:cs="Times New Roman"/>
          <w:i/>
          <w:color w:val="222222"/>
          <w:sz w:val="28"/>
          <w:szCs w:val="28"/>
        </w:rPr>
        <w:t xml:space="preserve"> </w:t>
      </w:r>
      <w:r w:rsidRPr="008A75FD">
        <w:rPr>
          <w:rFonts w:ascii="Times New Roman" w:hAnsi="Times New Roman" w:cs="Times New Roman"/>
          <w:b w:val="0"/>
          <w:bCs w:val="0"/>
          <w:i/>
          <w:color w:val="auto"/>
          <w:sz w:val="28"/>
          <w:szCs w:val="28"/>
        </w:rPr>
        <w:t>Стереотипизация</w:t>
      </w:r>
    </w:p>
    <w:p w:rsidR="00D845D0" w:rsidRPr="008A75FD" w:rsidRDefault="00D845D0" w:rsidP="00D845D0">
      <w:pPr>
        <w:pStyle w:val="a6"/>
        <w:spacing w:before="0" w:beforeAutospacing="0" w:after="15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Это восприятие и оценка социальных объектов на основе определенных представлений (стереотипов). Стереотипизация проявляется в приписывании сходных характеристик всем членам какой-либо социальной группы без достаточного осознания возможных различий между ними.</w:t>
      </w:r>
    </w:p>
    <w:p w:rsidR="00D845D0" w:rsidRPr="008A75FD" w:rsidRDefault="00D845D0" w:rsidP="00D845D0">
      <w:pPr>
        <w:pStyle w:val="a6"/>
        <w:spacing w:before="150" w:beforeAutospacing="0" w:after="15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Стереотипизация в процессе познания людьми друг друга может привести к двум различным следствиям. С одной стороны, к определенному упрощению процесса познания другого человека, и тогда это упрощение ведет к замене образа человека штампом, например «все бухгалтеры — педанты», «все ученые— рассеянные». С другой стороны, это ведет к предубеждениям, если суждение о социальном объекте строится на основе прошлого ограниченного опыта, который чаще всего может оказаться негативным</w:t>
      </w:r>
    </w:p>
    <w:p w:rsidR="00D845D0" w:rsidRPr="008A75FD" w:rsidRDefault="00D845D0" w:rsidP="00D845D0">
      <w:pPr>
        <w:pStyle w:val="a6"/>
        <w:spacing w:before="150" w:beforeAutospacing="0" w:after="150" w:afterAutospacing="0" w:line="360" w:lineRule="auto"/>
        <w:ind w:firstLine="426"/>
        <w:jc w:val="both"/>
        <w:rPr>
          <w:rFonts w:ascii="Times New Roman" w:hAnsi="Times New Roman" w:cs="Times New Roman"/>
          <w:sz w:val="28"/>
          <w:szCs w:val="28"/>
        </w:rPr>
      </w:pPr>
      <w:r w:rsidRPr="008A75FD">
        <w:rPr>
          <w:rFonts w:ascii="Times New Roman" w:hAnsi="Times New Roman" w:cs="Times New Roman"/>
          <w:sz w:val="28"/>
          <w:szCs w:val="28"/>
        </w:rPr>
        <w:t>Особенное распространение получили так называемые этнические стереотипы, когда на основе ограниченной информации об отдельных представителях тех или иных этнических групп строятся предвзятые выводы относительно всей группы..</w:t>
      </w:r>
    </w:p>
    <w:p w:rsidR="00D845D0" w:rsidRPr="008A75FD" w:rsidRDefault="00D845D0" w:rsidP="00D845D0">
      <w:pPr>
        <w:pStyle w:val="a6"/>
        <w:spacing w:before="150" w:beforeAutospacing="0" w:after="150" w:afterAutospacing="0" w:line="360" w:lineRule="auto"/>
        <w:ind w:firstLine="426"/>
        <w:jc w:val="both"/>
        <w:rPr>
          <w:rFonts w:ascii="Times New Roman" w:hAnsi="Times New Roman" w:cs="Times New Roman"/>
          <w:sz w:val="28"/>
          <w:szCs w:val="28"/>
        </w:rPr>
      </w:pPr>
      <w:r w:rsidRPr="008A75FD">
        <w:rPr>
          <w:rFonts w:ascii="Times New Roman" w:hAnsi="Times New Roman" w:cs="Times New Roman"/>
          <w:sz w:val="28"/>
          <w:szCs w:val="28"/>
        </w:rPr>
        <w:t> В процессе межличностного восприятия проявляются эффекты восприятия, которые оказывают влияние на его точность. К таким эффектам  относятся:</w:t>
      </w:r>
    </w:p>
    <w:p w:rsidR="00D845D0" w:rsidRPr="008A75FD" w:rsidRDefault="00D845D0" w:rsidP="00D845D0">
      <w:pPr>
        <w:pStyle w:val="2"/>
        <w:spacing w:before="300" w:after="150" w:line="360" w:lineRule="auto"/>
        <w:jc w:val="both"/>
        <w:rPr>
          <w:rFonts w:ascii="Times New Roman" w:hAnsi="Times New Roman" w:cs="Times New Roman"/>
          <w:b w:val="0"/>
          <w:bCs w:val="0"/>
          <w:i/>
          <w:color w:val="auto"/>
          <w:sz w:val="28"/>
          <w:szCs w:val="28"/>
        </w:rPr>
      </w:pPr>
      <w:r w:rsidRPr="008A75FD">
        <w:rPr>
          <w:rFonts w:ascii="Times New Roman" w:hAnsi="Times New Roman" w:cs="Times New Roman"/>
          <w:b w:val="0"/>
          <w:bCs w:val="0"/>
          <w:i/>
          <w:color w:val="auto"/>
          <w:sz w:val="28"/>
          <w:szCs w:val="28"/>
        </w:rPr>
        <w:t>1.Эффект ореола (гало-эффект)</w:t>
      </w:r>
    </w:p>
    <w:p w:rsidR="00D845D0" w:rsidRPr="008A75FD" w:rsidRDefault="00D845D0" w:rsidP="00D845D0">
      <w:pPr>
        <w:pStyle w:val="a6"/>
        <w:spacing w:before="0" w:beforeAutospacing="0" w:after="150" w:afterAutospacing="0"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Информация, получаемая о каком-либо </w:t>
      </w:r>
      <w:r w:rsidR="008A75FD" w:rsidRPr="008A75FD">
        <w:rPr>
          <w:rFonts w:ascii="Times New Roman" w:hAnsi="Times New Roman" w:cs="Times New Roman"/>
          <w:sz w:val="28"/>
          <w:szCs w:val="28"/>
        </w:rPr>
        <w:t>человеке, накладывается</w:t>
      </w:r>
      <w:r w:rsidRPr="008A75FD">
        <w:rPr>
          <w:rFonts w:ascii="Times New Roman" w:hAnsi="Times New Roman" w:cs="Times New Roman"/>
          <w:sz w:val="28"/>
          <w:szCs w:val="28"/>
        </w:rPr>
        <w:t xml:space="preserve"> на тот образ, который уже был создан заранее. Этот образ, ранее существовавший, </w:t>
      </w:r>
      <w:r w:rsidR="008A75FD" w:rsidRPr="008A75FD">
        <w:rPr>
          <w:rFonts w:ascii="Times New Roman" w:hAnsi="Times New Roman" w:cs="Times New Roman"/>
          <w:sz w:val="28"/>
          <w:szCs w:val="28"/>
        </w:rPr>
        <w:t>выполняет роль</w:t>
      </w:r>
      <w:r w:rsidRPr="008A75FD">
        <w:rPr>
          <w:rFonts w:ascii="Times New Roman" w:hAnsi="Times New Roman" w:cs="Times New Roman"/>
          <w:sz w:val="28"/>
          <w:szCs w:val="28"/>
        </w:rPr>
        <w:t xml:space="preserve"> «ореола», мешающего видеть действительные черты и </w:t>
      </w:r>
      <w:r w:rsidR="008A75FD" w:rsidRPr="008A75FD">
        <w:rPr>
          <w:rFonts w:ascii="Times New Roman" w:hAnsi="Times New Roman" w:cs="Times New Roman"/>
          <w:sz w:val="28"/>
          <w:szCs w:val="28"/>
        </w:rPr>
        <w:t>проявления воспринимаемого</w:t>
      </w:r>
      <w:r w:rsidR="008A75FD">
        <w:rPr>
          <w:rFonts w:ascii="Times New Roman" w:hAnsi="Times New Roman" w:cs="Times New Roman"/>
          <w:sz w:val="28"/>
          <w:szCs w:val="28"/>
        </w:rPr>
        <w:t xml:space="preserve"> человека. </w:t>
      </w:r>
      <w:r w:rsidRPr="008A75FD">
        <w:rPr>
          <w:rFonts w:ascii="Times New Roman" w:hAnsi="Times New Roman" w:cs="Times New Roman"/>
          <w:sz w:val="28"/>
          <w:szCs w:val="28"/>
        </w:rPr>
        <w:t xml:space="preserve"> Эффект ореола проявляется либо в форме позитивной оценочной пристрастности (положительный ореол), либо в негативной оценочной пристрастности (отрицательный ореол). Эффект ореола проявляется при формировании первого впечатления в том, что, если первое впечатление о человеке в целом благополучное, то в дальнейшем все его поведение, черты и поступки начинают переоцениваться в положительную сторону. В них выделяются и преувеличиваются в основном лишь положительные моменты, а отрицательные недооцениваются или не замечаются. Если же общее первое впечатление о человеке в силу сложившихся обстоятельств оказалось отрицательным, то даже положительные его качества и поступки в последующем или не замечаются вовсе, или недооцениваются на фоне гипертрофированного внимания к недостаткам.</w:t>
      </w:r>
    </w:p>
    <w:p w:rsidR="00D845D0" w:rsidRPr="008A75FD" w:rsidRDefault="00D845D0" w:rsidP="00D845D0">
      <w:pPr>
        <w:pStyle w:val="a6"/>
        <w:spacing w:before="0" w:beforeAutospacing="0" w:after="150" w:afterAutospacing="0"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С эффектом ореола тесно связаны эффекты новизны и первичности. Эти эффекты (новизны и первичности) проявляются через значимость определенного порядка предъявления информации о человеке для составления представления о нем.</w:t>
      </w:r>
    </w:p>
    <w:p w:rsidR="00D845D0" w:rsidRPr="008A75FD" w:rsidRDefault="00D845D0" w:rsidP="00D845D0">
      <w:pPr>
        <w:pStyle w:val="a6"/>
        <w:spacing w:before="150" w:beforeAutospacing="0" w:after="150" w:afterAutospacing="0" w:line="360" w:lineRule="auto"/>
        <w:jc w:val="both"/>
        <w:rPr>
          <w:rFonts w:ascii="Times New Roman" w:hAnsi="Times New Roman" w:cs="Times New Roman"/>
          <w:bCs/>
          <w:i/>
          <w:sz w:val="28"/>
          <w:szCs w:val="28"/>
        </w:rPr>
      </w:pPr>
      <w:r w:rsidRPr="008A75FD">
        <w:rPr>
          <w:rFonts w:ascii="Times New Roman" w:hAnsi="Times New Roman" w:cs="Times New Roman"/>
          <w:bCs/>
          <w:i/>
          <w:sz w:val="28"/>
          <w:szCs w:val="28"/>
        </w:rPr>
        <w:t>2.Эффект новизны.</w:t>
      </w:r>
    </w:p>
    <w:p w:rsidR="00D845D0" w:rsidRPr="008A75FD" w:rsidRDefault="00D845D0" w:rsidP="00D845D0">
      <w:pPr>
        <w:pStyle w:val="a6"/>
        <w:spacing w:before="150" w:beforeAutospacing="0" w:after="150" w:afterAutospacing="0" w:line="360" w:lineRule="auto"/>
        <w:ind w:firstLine="426"/>
        <w:jc w:val="both"/>
        <w:rPr>
          <w:rFonts w:ascii="Times New Roman" w:hAnsi="Times New Roman" w:cs="Times New Roman"/>
          <w:sz w:val="28"/>
          <w:szCs w:val="28"/>
        </w:rPr>
      </w:pPr>
      <w:r w:rsidRPr="008A75FD">
        <w:rPr>
          <w:rFonts w:ascii="Times New Roman" w:hAnsi="Times New Roman" w:cs="Times New Roman"/>
          <w:b/>
          <w:bCs/>
          <w:i/>
          <w:sz w:val="28"/>
          <w:szCs w:val="28"/>
        </w:rPr>
        <w:t xml:space="preserve"> </w:t>
      </w:r>
      <w:r w:rsidRPr="008A75FD">
        <w:rPr>
          <w:rFonts w:ascii="Times New Roman" w:hAnsi="Times New Roman" w:cs="Times New Roman"/>
          <w:sz w:val="28"/>
          <w:szCs w:val="28"/>
        </w:rPr>
        <w:t>Эффект новизны возникает тогда, когда по отношению к знакомому человеку наиболее значимой оказывается последняя, т. е. более новая информация о нем.</w:t>
      </w:r>
    </w:p>
    <w:p w:rsidR="00D845D0" w:rsidRPr="008A75FD" w:rsidRDefault="00D845D0" w:rsidP="00D845D0">
      <w:pPr>
        <w:pStyle w:val="2"/>
        <w:spacing w:before="300" w:after="150" w:line="360" w:lineRule="auto"/>
        <w:jc w:val="both"/>
        <w:rPr>
          <w:rFonts w:ascii="Times New Roman" w:hAnsi="Times New Roman" w:cs="Times New Roman"/>
          <w:b w:val="0"/>
          <w:bCs w:val="0"/>
          <w:i/>
          <w:color w:val="auto"/>
          <w:sz w:val="28"/>
          <w:szCs w:val="28"/>
        </w:rPr>
      </w:pPr>
      <w:r w:rsidRPr="008A75FD">
        <w:rPr>
          <w:rFonts w:ascii="Times New Roman" w:hAnsi="Times New Roman" w:cs="Times New Roman"/>
          <w:b w:val="0"/>
          <w:bCs w:val="0"/>
          <w:i/>
          <w:color w:val="auto"/>
          <w:sz w:val="28"/>
          <w:szCs w:val="28"/>
        </w:rPr>
        <w:t>3.Эффект первичности</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sz w:val="28"/>
          <w:szCs w:val="28"/>
        </w:rPr>
      </w:pPr>
      <w:r w:rsidRPr="008A75FD">
        <w:rPr>
          <w:rFonts w:ascii="Times New Roman" w:hAnsi="Times New Roman" w:cs="Times New Roman"/>
          <w:sz w:val="28"/>
          <w:szCs w:val="28"/>
        </w:rPr>
        <w:t>Эффект первичности же возникает, когда по отношению к незнакомому человеку более значимой оказывается первая информация.</w:t>
      </w:r>
    </w:p>
    <w:p w:rsidR="00D845D0" w:rsidRPr="008A75FD" w:rsidRDefault="00D845D0" w:rsidP="00D845D0">
      <w:pPr>
        <w:pStyle w:val="a6"/>
        <w:spacing w:before="150" w:beforeAutospacing="0" w:after="150" w:afterAutospacing="0" w:line="360" w:lineRule="auto"/>
        <w:jc w:val="both"/>
        <w:rPr>
          <w:rFonts w:ascii="Times New Roman" w:hAnsi="Times New Roman" w:cs="Times New Roman"/>
          <w:color w:val="2F5496" w:themeColor="accent5" w:themeShade="BF"/>
          <w:sz w:val="28"/>
          <w:szCs w:val="28"/>
        </w:rPr>
      </w:pPr>
      <w:r w:rsidRPr="008A75FD">
        <w:rPr>
          <w:rFonts w:ascii="Times New Roman" w:hAnsi="Times New Roman" w:cs="Times New Roman"/>
          <w:i/>
          <w:sz w:val="28"/>
          <w:szCs w:val="28"/>
        </w:rPr>
        <w:t>4.Суждение о человеке по аналогии с собой</w:t>
      </w:r>
      <w:r w:rsidRPr="008A75FD">
        <w:rPr>
          <w:rFonts w:ascii="Times New Roman" w:hAnsi="Times New Roman" w:cs="Times New Roman"/>
          <w:color w:val="2F5496" w:themeColor="accent5" w:themeShade="BF"/>
          <w:sz w:val="28"/>
          <w:szCs w:val="28"/>
        </w:rPr>
        <w:t>.</w:t>
      </w:r>
    </w:p>
    <w:p w:rsidR="00D845D0" w:rsidRPr="008A75FD" w:rsidRDefault="00D845D0" w:rsidP="00D845D0">
      <w:pPr>
        <w:pStyle w:val="a6"/>
        <w:spacing w:before="150" w:beforeAutospacing="0" w:after="150" w:afterAutospacing="0" w:line="360" w:lineRule="auto"/>
        <w:ind w:firstLine="567"/>
        <w:jc w:val="both"/>
        <w:rPr>
          <w:rFonts w:ascii="Times New Roman" w:hAnsi="Times New Roman" w:cs="Times New Roman"/>
          <w:color w:val="2F5496" w:themeColor="accent5" w:themeShade="BF"/>
          <w:sz w:val="28"/>
          <w:szCs w:val="28"/>
        </w:rPr>
      </w:pPr>
      <w:r w:rsidRPr="008A75FD">
        <w:rPr>
          <w:rFonts w:ascii="Times New Roman" w:hAnsi="Times New Roman" w:cs="Times New Roman"/>
          <w:sz w:val="28"/>
          <w:szCs w:val="28"/>
        </w:rPr>
        <w:t>Эффект проявляется в неосознанном переносе на другого  собственных свойств и переживаний. «Если я в этой ситуации испытываю печаль, то и другой тоже ее испытывает».</w:t>
      </w:r>
    </w:p>
    <w:p w:rsidR="00D845D0" w:rsidRPr="008A75FD" w:rsidRDefault="00D845D0" w:rsidP="00D845D0">
      <w:pPr>
        <w:pStyle w:val="a6"/>
        <w:spacing w:before="150" w:beforeAutospacing="0" w:after="150" w:afterAutospacing="0" w:line="360" w:lineRule="auto"/>
        <w:jc w:val="both"/>
        <w:rPr>
          <w:rFonts w:ascii="Times New Roman" w:hAnsi="Times New Roman" w:cs="Times New Roman"/>
          <w:color w:val="2F5496" w:themeColor="accent5" w:themeShade="BF"/>
          <w:sz w:val="28"/>
          <w:szCs w:val="28"/>
        </w:rPr>
      </w:pPr>
      <w:r w:rsidRPr="008A75FD">
        <w:rPr>
          <w:rFonts w:ascii="Times New Roman" w:hAnsi="Times New Roman" w:cs="Times New Roman"/>
          <w:i/>
          <w:sz w:val="28"/>
          <w:szCs w:val="28"/>
        </w:rPr>
        <w:t> 5.Эффект «имплицитной теории личности»</w:t>
      </w:r>
    </w:p>
    <w:p w:rsidR="00D845D0" w:rsidRPr="008A75FD" w:rsidRDefault="00D845D0" w:rsidP="00D845D0">
      <w:pPr>
        <w:pStyle w:val="a6"/>
        <w:spacing w:beforeAutospacing="0" w:afterAutospacing="0" w:line="360" w:lineRule="auto"/>
        <w:ind w:left="225" w:right="150" w:firstLine="342"/>
        <w:jc w:val="both"/>
        <w:rPr>
          <w:rFonts w:ascii="Times New Roman" w:hAnsi="Times New Roman" w:cs="Times New Roman"/>
          <w:sz w:val="28"/>
          <w:szCs w:val="28"/>
        </w:rPr>
      </w:pPr>
      <w:r w:rsidRPr="008A75FD">
        <w:rPr>
          <w:rFonts w:ascii="Times New Roman" w:hAnsi="Times New Roman" w:cs="Times New Roman"/>
          <w:sz w:val="28"/>
          <w:szCs w:val="28"/>
        </w:rPr>
        <w:t>Эффект проявляется в том, что конкретный человек рассматривается сквозь призму имплицитных  представлений о том. Какова должна быть личность по мнению воспринимающего.</w:t>
      </w:r>
    </w:p>
    <w:p w:rsidR="00D845D0" w:rsidRPr="008A75FD" w:rsidRDefault="00D845D0" w:rsidP="00D845D0">
      <w:pPr>
        <w:pStyle w:val="a6"/>
        <w:spacing w:line="360" w:lineRule="auto"/>
        <w:ind w:right="150"/>
        <w:jc w:val="both"/>
        <w:rPr>
          <w:rFonts w:ascii="Times New Roman" w:hAnsi="Times New Roman" w:cs="Times New Roman"/>
          <w:i/>
          <w:sz w:val="28"/>
          <w:szCs w:val="28"/>
        </w:rPr>
      </w:pPr>
      <w:r w:rsidRPr="008A75FD">
        <w:rPr>
          <w:rFonts w:ascii="Times New Roman" w:hAnsi="Times New Roman" w:cs="Times New Roman"/>
          <w:i/>
          <w:sz w:val="28"/>
          <w:szCs w:val="28"/>
        </w:rPr>
        <w:t>6.Эффект «стремление к внутренней непротиворечивости».</w:t>
      </w:r>
    </w:p>
    <w:p w:rsidR="00D845D0" w:rsidRPr="008A75FD" w:rsidRDefault="00D845D0" w:rsidP="00D845D0">
      <w:pPr>
        <w:pStyle w:val="a6"/>
        <w:spacing w:beforeAutospacing="0" w:afterAutospacing="0" w:line="360" w:lineRule="auto"/>
        <w:ind w:left="225" w:right="150" w:firstLine="484"/>
        <w:jc w:val="both"/>
        <w:rPr>
          <w:rFonts w:ascii="Times New Roman" w:hAnsi="Times New Roman" w:cs="Times New Roman"/>
          <w:sz w:val="28"/>
          <w:szCs w:val="28"/>
        </w:rPr>
      </w:pPr>
      <w:r w:rsidRPr="008A75FD">
        <w:rPr>
          <w:rFonts w:ascii="Times New Roman" w:hAnsi="Times New Roman" w:cs="Times New Roman"/>
          <w:sz w:val="28"/>
          <w:szCs w:val="28"/>
        </w:rPr>
        <w:t>Эффект проявляется в том, что происходит  «вытеснение» тех аспектов образа воспринимаемого человека, которые противоречат сложившемуся о нем представлении.</w:t>
      </w:r>
    </w:p>
    <w:p w:rsidR="00D845D0" w:rsidRPr="008A75FD" w:rsidRDefault="00D845D0" w:rsidP="00D845D0">
      <w:pPr>
        <w:pStyle w:val="a6"/>
        <w:spacing w:line="360" w:lineRule="auto"/>
        <w:ind w:right="150"/>
        <w:jc w:val="both"/>
        <w:rPr>
          <w:rFonts w:ascii="Times New Roman" w:hAnsi="Times New Roman" w:cs="Times New Roman"/>
          <w:i/>
          <w:sz w:val="28"/>
          <w:szCs w:val="28"/>
        </w:rPr>
      </w:pPr>
      <w:r w:rsidRPr="008A75FD">
        <w:rPr>
          <w:rFonts w:ascii="Times New Roman" w:hAnsi="Times New Roman" w:cs="Times New Roman"/>
          <w:i/>
          <w:sz w:val="28"/>
          <w:szCs w:val="28"/>
        </w:rPr>
        <w:t>7.Эффект инерционности.</w:t>
      </w:r>
    </w:p>
    <w:p w:rsidR="00D845D0" w:rsidRPr="008A75FD" w:rsidRDefault="00D845D0" w:rsidP="00D845D0">
      <w:pPr>
        <w:pStyle w:val="a6"/>
        <w:spacing w:beforeAutospacing="0" w:afterAutospacing="0" w:line="360" w:lineRule="auto"/>
        <w:ind w:left="225" w:right="150" w:firstLine="342"/>
        <w:jc w:val="both"/>
        <w:rPr>
          <w:rFonts w:ascii="Times New Roman" w:hAnsi="Times New Roman" w:cs="Times New Roman"/>
          <w:sz w:val="28"/>
          <w:szCs w:val="28"/>
        </w:rPr>
      </w:pPr>
      <w:r w:rsidRPr="008A75FD">
        <w:rPr>
          <w:rFonts w:ascii="Times New Roman" w:hAnsi="Times New Roman" w:cs="Times New Roman"/>
          <w:sz w:val="28"/>
          <w:szCs w:val="28"/>
        </w:rPr>
        <w:t>Эффект проявляется в том, что человек стремится сохранить однажды созданный образ.</w:t>
      </w:r>
    </w:p>
    <w:p w:rsidR="00D845D0" w:rsidRPr="008A75FD" w:rsidRDefault="00D845D0" w:rsidP="00D845D0">
      <w:pPr>
        <w:pStyle w:val="a6"/>
        <w:spacing w:before="150" w:beforeAutospacing="0" w:after="15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w:t>
      </w:r>
      <w:r w:rsidR="008A75FD" w:rsidRPr="008A75FD">
        <w:rPr>
          <w:rFonts w:ascii="Times New Roman" w:hAnsi="Times New Roman" w:cs="Times New Roman"/>
          <w:sz w:val="28"/>
          <w:szCs w:val="28"/>
        </w:rPr>
        <w:t>Процесс восприятия</w:t>
      </w:r>
      <w:r w:rsidRPr="008A75FD">
        <w:rPr>
          <w:rFonts w:ascii="Times New Roman" w:hAnsi="Times New Roman" w:cs="Times New Roman"/>
          <w:sz w:val="28"/>
          <w:szCs w:val="28"/>
        </w:rPr>
        <w:t xml:space="preserve"> людьми друга имеет возрастные и </w:t>
      </w:r>
      <w:r w:rsidR="008A75FD" w:rsidRPr="008A75FD">
        <w:rPr>
          <w:rFonts w:ascii="Times New Roman" w:hAnsi="Times New Roman" w:cs="Times New Roman"/>
          <w:sz w:val="28"/>
          <w:szCs w:val="28"/>
        </w:rPr>
        <w:t>половые особенности.</w:t>
      </w:r>
      <w:r w:rsidRPr="008A75FD">
        <w:rPr>
          <w:rFonts w:ascii="Times New Roman" w:hAnsi="Times New Roman" w:cs="Times New Roman"/>
          <w:sz w:val="28"/>
          <w:szCs w:val="28"/>
        </w:rPr>
        <w:t xml:space="preserve"> А.А.Бодалев  ( 10) выделяет три основных тенденции восприятия других людей.</w:t>
      </w:r>
    </w:p>
    <w:p w:rsidR="00D845D0" w:rsidRPr="008A75FD" w:rsidRDefault="00D845D0" w:rsidP="007363CF">
      <w:pPr>
        <w:pStyle w:val="a6"/>
        <w:numPr>
          <w:ilvl w:val="3"/>
          <w:numId w:val="27"/>
        </w:numPr>
        <w:spacing w:before="150" w:beforeAutospacing="0" w:after="15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С </w:t>
      </w:r>
      <w:r w:rsidR="008A75FD" w:rsidRPr="008A75FD">
        <w:rPr>
          <w:rFonts w:ascii="Times New Roman" w:hAnsi="Times New Roman" w:cs="Times New Roman"/>
          <w:sz w:val="28"/>
          <w:szCs w:val="28"/>
        </w:rPr>
        <w:t>возрастом происходит</w:t>
      </w:r>
      <w:r w:rsidRPr="008A75FD">
        <w:rPr>
          <w:rFonts w:ascii="Times New Roman" w:hAnsi="Times New Roman" w:cs="Times New Roman"/>
          <w:sz w:val="28"/>
          <w:szCs w:val="28"/>
        </w:rPr>
        <w:t xml:space="preserve"> постепенное увеличение числа сторон, отличаемых и оцениваемых в личности другого человека.</w:t>
      </w:r>
    </w:p>
    <w:p w:rsidR="00D845D0" w:rsidRPr="008A75FD" w:rsidRDefault="00D845D0" w:rsidP="007363CF">
      <w:pPr>
        <w:pStyle w:val="a6"/>
        <w:numPr>
          <w:ilvl w:val="3"/>
          <w:numId w:val="27"/>
        </w:numPr>
        <w:spacing w:before="150" w:beforeAutospacing="0" w:after="15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Наблюдается рост круга качеств, выделяемых при описании еаждой стороны личности.</w:t>
      </w:r>
    </w:p>
    <w:p w:rsidR="00D845D0" w:rsidRPr="008A75FD" w:rsidRDefault="00D845D0" w:rsidP="007363CF">
      <w:pPr>
        <w:pStyle w:val="a6"/>
        <w:numPr>
          <w:ilvl w:val="3"/>
          <w:numId w:val="27"/>
        </w:numPr>
        <w:spacing w:before="150" w:beforeAutospacing="0" w:after="15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С </w:t>
      </w:r>
      <w:r w:rsidR="008A75FD" w:rsidRPr="008A75FD">
        <w:rPr>
          <w:rFonts w:ascii="Times New Roman" w:hAnsi="Times New Roman" w:cs="Times New Roman"/>
          <w:sz w:val="28"/>
          <w:szCs w:val="28"/>
        </w:rPr>
        <w:t>формированием человека</w:t>
      </w:r>
      <w:r w:rsidRPr="008A75FD">
        <w:rPr>
          <w:rFonts w:ascii="Times New Roman" w:hAnsi="Times New Roman" w:cs="Times New Roman"/>
          <w:sz w:val="28"/>
          <w:szCs w:val="28"/>
        </w:rPr>
        <w:t xml:space="preserve"> как субъекта труда, познания и общения изменяется значение, которое испытуемый придает той или иной  стороне личности; в описании человека все чаще включается его экспрессия, эмоционально-динамические характеристики, в то же время в речевых портретах уменьшается число элементов, </w:t>
      </w:r>
      <w:r w:rsidR="00F56702" w:rsidRPr="008A75FD">
        <w:rPr>
          <w:rFonts w:ascii="Times New Roman" w:hAnsi="Times New Roman" w:cs="Times New Roman"/>
          <w:sz w:val="28"/>
          <w:szCs w:val="28"/>
        </w:rPr>
        <w:t>описывающих</w:t>
      </w:r>
      <w:r w:rsidRPr="008A75FD">
        <w:rPr>
          <w:rFonts w:ascii="Times New Roman" w:hAnsi="Times New Roman" w:cs="Times New Roman"/>
          <w:sz w:val="28"/>
          <w:szCs w:val="28"/>
        </w:rPr>
        <w:t xml:space="preserve"> оформление внешности.</w:t>
      </w:r>
    </w:p>
    <w:p w:rsidR="00D845D0" w:rsidRPr="008A75FD" w:rsidRDefault="00F56702" w:rsidP="00D845D0">
      <w:pPr>
        <w:rPr>
          <w:rFonts w:ascii="Times New Roman" w:hAnsi="Times New Roman" w:cs="Times New Roman"/>
          <w:b/>
          <w:i/>
          <w:sz w:val="28"/>
          <w:szCs w:val="28"/>
        </w:rPr>
      </w:pPr>
      <w:r w:rsidRPr="008A75FD">
        <w:rPr>
          <w:rFonts w:ascii="Times New Roman" w:hAnsi="Times New Roman" w:cs="Times New Roman"/>
          <w:b/>
          <w:i/>
          <w:sz w:val="28"/>
          <w:szCs w:val="28"/>
        </w:rPr>
        <w:t>1.2.</w:t>
      </w:r>
      <w:r w:rsidR="00D845D0" w:rsidRPr="008A75FD">
        <w:rPr>
          <w:rFonts w:ascii="Times New Roman" w:hAnsi="Times New Roman" w:cs="Times New Roman"/>
          <w:b/>
          <w:i/>
          <w:sz w:val="28"/>
          <w:szCs w:val="28"/>
        </w:rPr>
        <w:t xml:space="preserve"> Некоторые аспекты </w:t>
      </w:r>
      <w:r w:rsidRPr="008A75FD">
        <w:rPr>
          <w:rFonts w:ascii="Times New Roman" w:hAnsi="Times New Roman" w:cs="Times New Roman"/>
          <w:b/>
          <w:i/>
          <w:sz w:val="28"/>
          <w:szCs w:val="28"/>
        </w:rPr>
        <w:t>проблемы межличностных</w:t>
      </w:r>
      <w:r w:rsidR="00D845D0" w:rsidRPr="008A75FD">
        <w:rPr>
          <w:rFonts w:ascii="Times New Roman" w:hAnsi="Times New Roman" w:cs="Times New Roman"/>
          <w:b/>
          <w:i/>
          <w:sz w:val="28"/>
          <w:szCs w:val="28"/>
        </w:rPr>
        <w:t xml:space="preserve"> отношений.</w:t>
      </w:r>
    </w:p>
    <w:p w:rsidR="00D845D0" w:rsidRPr="008A75FD" w:rsidRDefault="00D845D0" w:rsidP="00D845D0">
      <w:pPr>
        <w:autoSpaceDE w:val="0"/>
        <w:autoSpaceDN w:val="0"/>
        <w:adjustRightInd w:val="0"/>
        <w:spacing w:line="360" w:lineRule="auto"/>
        <w:jc w:val="both"/>
        <w:rPr>
          <w:rStyle w:val="apple-converted-space"/>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Межличностные отношения — это объективно пере</w:t>
      </w:r>
      <w:r w:rsidRPr="008A75FD">
        <w:rPr>
          <w:rFonts w:ascii="Times New Roman" w:hAnsi="Times New Roman" w:cs="Times New Roman"/>
          <w:sz w:val="28"/>
          <w:szCs w:val="28"/>
          <w:shd w:val="clear" w:color="auto" w:fill="FFFFFF"/>
        </w:rPr>
        <w:softHyphen/>
        <w:t>живаемые, в разной степени осознаваемые взаимосвязи между людьми. В их основе лежат разнообразные эмоциональные состояния взаимодействующих людей и их пси</w:t>
      </w:r>
      <w:r w:rsidRPr="008A75FD">
        <w:rPr>
          <w:rFonts w:ascii="Times New Roman" w:hAnsi="Times New Roman" w:cs="Times New Roman"/>
          <w:sz w:val="28"/>
          <w:szCs w:val="28"/>
          <w:shd w:val="clear" w:color="auto" w:fill="FFFFFF"/>
        </w:rPr>
        <w:softHyphen/>
        <w:t>хологические особенности.  (Н. Н. Обозов).</w:t>
      </w:r>
      <w:r w:rsidRPr="008A75FD">
        <w:rPr>
          <w:rStyle w:val="apple-converted-space"/>
          <w:rFonts w:ascii="Times New Roman" w:hAnsi="Times New Roman" w:cs="Times New Roman"/>
          <w:sz w:val="28"/>
          <w:szCs w:val="28"/>
          <w:shd w:val="clear" w:color="auto" w:fill="FFFFFF"/>
        </w:rPr>
        <w:t> </w:t>
      </w:r>
    </w:p>
    <w:p w:rsidR="00D845D0" w:rsidRPr="008A75FD" w:rsidRDefault="00D845D0" w:rsidP="00D845D0">
      <w:pPr>
        <w:autoSpaceDE w:val="0"/>
        <w:autoSpaceDN w:val="0"/>
        <w:adjustRightInd w:val="0"/>
        <w:spacing w:line="360" w:lineRule="auto"/>
        <w:jc w:val="both"/>
        <w:rPr>
          <w:rStyle w:val="apple-converted-space"/>
          <w:rFonts w:ascii="Times New Roman" w:hAnsi="Times New Roman" w:cs="Times New Roman"/>
          <w:sz w:val="28"/>
          <w:szCs w:val="28"/>
          <w:shd w:val="clear" w:color="auto" w:fill="FFFFFF"/>
        </w:rPr>
      </w:pPr>
      <w:r w:rsidRPr="008A75FD">
        <w:rPr>
          <w:rStyle w:val="apple-converted-space"/>
          <w:rFonts w:ascii="Times New Roman" w:hAnsi="Times New Roman" w:cs="Times New Roman"/>
          <w:sz w:val="28"/>
          <w:szCs w:val="28"/>
          <w:shd w:val="clear" w:color="auto" w:fill="FFFFFF"/>
        </w:rPr>
        <w:t xml:space="preserve">   Не всегда исследователи включат в определение межличностных отношений эмоциональную составляющую, что видно из представленных ниже </w:t>
      </w:r>
      <w:r w:rsidR="00F56702" w:rsidRPr="008A75FD">
        <w:rPr>
          <w:rStyle w:val="apple-converted-space"/>
          <w:rFonts w:ascii="Times New Roman" w:hAnsi="Times New Roman" w:cs="Times New Roman"/>
          <w:sz w:val="28"/>
          <w:szCs w:val="28"/>
          <w:shd w:val="clear" w:color="auto" w:fill="FFFFFF"/>
        </w:rPr>
        <w:t>оснований классификации</w:t>
      </w:r>
      <w:r w:rsidRPr="008A75FD">
        <w:rPr>
          <w:rStyle w:val="apple-converted-space"/>
          <w:rFonts w:ascii="Times New Roman" w:hAnsi="Times New Roman" w:cs="Times New Roman"/>
          <w:sz w:val="28"/>
          <w:szCs w:val="28"/>
          <w:shd w:val="clear" w:color="auto" w:fill="FFFFFF"/>
        </w:rPr>
        <w:t xml:space="preserve"> межличностных </w:t>
      </w:r>
      <w:r w:rsidR="00F56702" w:rsidRPr="008A75FD">
        <w:rPr>
          <w:rStyle w:val="apple-converted-space"/>
          <w:rFonts w:ascii="Times New Roman" w:hAnsi="Times New Roman" w:cs="Times New Roman"/>
          <w:sz w:val="28"/>
          <w:szCs w:val="28"/>
          <w:shd w:val="clear" w:color="auto" w:fill="FFFFFF"/>
        </w:rPr>
        <w:t>отношений. (</w:t>
      </w:r>
      <w:r w:rsidRPr="008A75FD">
        <w:rPr>
          <w:rStyle w:val="apple-converted-space"/>
          <w:rFonts w:ascii="Times New Roman" w:hAnsi="Times New Roman" w:cs="Times New Roman"/>
          <w:sz w:val="28"/>
          <w:szCs w:val="28"/>
          <w:shd w:val="clear" w:color="auto" w:fill="FFFFFF"/>
        </w:rPr>
        <w:t>62)</w:t>
      </w:r>
    </w:p>
    <w:p w:rsidR="00D845D0" w:rsidRPr="008A75FD" w:rsidRDefault="00D845D0" w:rsidP="00D845D0">
      <w:pPr>
        <w:autoSpaceDE w:val="0"/>
        <w:autoSpaceDN w:val="0"/>
        <w:adjustRightInd w:val="0"/>
        <w:spacing w:line="240" w:lineRule="auto"/>
        <w:rPr>
          <w:rFonts w:ascii="Times New Roman" w:hAnsi="Times New Roman" w:cs="Times New Roman"/>
          <w:sz w:val="28"/>
          <w:szCs w:val="28"/>
        </w:rPr>
      </w:pPr>
      <w:r w:rsidRPr="008A75FD">
        <w:rPr>
          <w:rStyle w:val="apple-converted-space"/>
          <w:rFonts w:ascii="Times New Roman" w:hAnsi="Times New Roman" w:cs="Times New Roman"/>
          <w:sz w:val="28"/>
          <w:szCs w:val="28"/>
          <w:shd w:val="clear" w:color="auto" w:fill="FFFFFF"/>
        </w:rPr>
        <w:t>Межличностные отношения рассматривают</w:t>
      </w:r>
      <w:r w:rsidRPr="008A75FD">
        <w:rPr>
          <w:rFonts w:ascii="Times New Roman" w:hAnsi="Times New Roman" w:cs="Times New Roman"/>
          <w:sz w:val="28"/>
          <w:szCs w:val="28"/>
          <w:shd w:val="clear" w:color="auto" w:fill="FFFFFF"/>
        </w:rPr>
        <w:t xml:space="preserve">:  </w:t>
      </w:r>
    </w:p>
    <w:p w:rsidR="00D845D0" w:rsidRPr="008A75FD" w:rsidRDefault="00D845D0" w:rsidP="00D845D0">
      <w:pPr>
        <w:spacing w:line="360" w:lineRule="auto"/>
        <w:ind w:left="-180" w:right="-284" w:firstLine="606"/>
        <w:rPr>
          <w:rFonts w:ascii="Times New Roman" w:hAnsi="Times New Roman" w:cs="Times New Roman"/>
          <w:sz w:val="28"/>
          <w:szCs w:val="28"/>
        </w:rPr>
      </w:pPr>
      <w:r w:rsidRPr="008A75FD">
        <w:rPr>
          <w:rFonts w:ascii="Times New Roman" w:hAnsi="Times New Roman" w:cs="Times New Roman"/>
          <w:sz w:val="28"/>
          <w:szCs w:val="28"/>
        </w:rPr>
        <w:t xml:space="preserve">1.С точки зрения </w:t>
      </w:r>
      <w:r w:rsidR="00F56702" w:rsidRPr="008A75FD">
        <w:rPr>
          <w:rFonts w:ascii="Times New Roman" w:hAnsi="Times New Roman" w:cs="Times New Roman"/>
          <w:sz w:val="28"/>
          <w:szCs w:val="28"/>
        </w:rPr>
        <w:t>цели взаимодействия</w:t>
      </w:r>
      <w:r w:rsidRPr="008A75FD">
        <w:rPr>
          <w:rFonts w:ascii="Times New Roman" w:hAnsi="Times New Roman" w:cs="Times New Roman"/>
          <w:sz w:val="28"/>
          <w:szCs w:val="28"/>
        </w:rPr>
        <w:t xml:space="preserve"> отношения могут быть первичными и вторичными. Особенности межличностных отношений первичного типа заключаются в том, что между людьми устанавливаются необходимые связи, как правило, сами по себе. Вторичные связи зарождаются исходя из того, какую помощь или функцию выполняет один человек по отношению к другому.</w:t>
      </w:r>
    </w:p>
    <w:p w:rsidR="00D845D0" w:rsidRPr="008A75FD" w:rsidRDefault="00D845D0" w:rsidP="00D845D0">
      <w:pPr>
        <w:spacing w:line="360" w:lineRule="auto"/>
        <w:ind w:left="-180" w:right="-284" w:firstLine="606"/>
        <w:rPr>
          <w:rFonts w:ascii="Times New Roman" w:hAnsi="Times New Roman" w:cs="Times New Roman"/>
          <w:sz w:val="28"/>
          <w:szCs w:val="28"/>
        </w:rPr>
      </w:pPr>
      <w:r w:rsidRPr="008A75FD">
        <w:rPr>
          <w:rFonts w:ascii="Times New Roman" w:hAnsi="Times New Roman" w:cs="Times New Roman"/>
          <w:sz w:val="28"/>
          <w:szCs w:val="28"/>
        </w:rPr>
        <w:t xml:space="preserve">2. По характеру межличностные отношения подразделяются на формальные и неформальные. </w:t>
      </w:r>
      <w:r w:rsidR="00F56702" w:rsidRPr="008A75FD">
        <w:rPr>
          <w:rFonts w:ascii="Times New Roman" w:hAnsi="Times New Roman" w:cs="Times New Roman"/>
          <w:sz w:val="28"/>
          <w:szCs w:val="28"/>
        </w:rPr>
        <w:t>Формальные отношения</w:t>
      </w:r>
      <w:r w:rsidRPr="008A75FD">
        <w:rPr>
          <w:rFonts w:ascii="Times New Roman" w:hAnsi="Times New Roman" w:cs="Times New Roman"/>
          <w:sz w:val="28"/>
          <w:szCs w:val="28"/>
        </w:rPr>
        <w:t xml:space="preserve"> основаны на должностной основе и регулируются уставами, законами и иными предписанными правилами взаимодействий, которые имеют обычно правовую основу. Неформальные отношения складываются на базе личных связей и не ограничены официальными рамками. </w:t>
      </w:r>
    </w:p>
    <w:p w:rsidR="00D845D0" w:rsidRPr="008A75FD" w:rsidRDefault="00D845D0" w:rsidP="00D845D0">
      <w:pPr>
        <w:spacing w:line="360" w:lineRule="auto"/>
        <w:ind w:left="-180" w:right="-284" w:firstLine="606"/>
        <w:rPr>
          <w:rFonts w:ascii="Times New Roman" w:hAnsi="Times New Roman" w:cs="Times New Roman"/>
          <w:sz w:val="28"/>
          <w:szCs w:val="28"/>
        </w:rPr>
      </w:pPr>
      <w:r w:rsidRPr="008A75FD">
        <w:rPr>
          <w:rFonts w:ascii="Times New Roman" w:hAnsi="Times New Roman" w:cs="Times New Roman"/>
          <w:sz w:val="28"/>
          <w:szCs w:val="28"/>
        </w:rPr>
        <w:t xml:space="preserve">3.С точки зрения совместной деятельности, межличностные отношения подразделяются на деловые и личные. В деловых отношениях во главе угла стоят работа, служебные или производственные обязанности. В случае с личными </w:t>
      </w:r>
      <w:r w:rsidR="00F56702" w:rsidRPr="008A75FD">
        <w:rPr>
          <w:rFonts w:ascii="Times New Roman" w:hAnsi="Times New Roman" w:cs="Times New Roman"/>
          <w:sz w:val="28"/>
          <w:szCs w:val="28"/>
        </w:rPr>
        <w:t>отношениями на</w:t>
      </w:r>
      <w:r w:rsidRPr="008A75FD">
        <w:rPr>
          <w:rFonts w:ascii="Times New Roman" w:hAnsi="Times New Roman" w:cs="Times New Roman"/>
          <w:sz w:val="28"/>
          <w:szCs w:val="28"/>
        </w:rPr>
        <w:t xml:space="preserve"> первый план выходят отношения, не связанные с совместной деятельностью, основанные на субъективно испытываемых чувствах. К таковым относят знакомство, товарищество, дружбу и интимные отношения.</w:t>
      </w:r>
    </w:p>
    <w:p w:rsidR="00D845D0" w:rsidRPr="008A75FD" w:rsidRDefault="00D845D0" w:rsidP="00D845D0">
      <w:pPr>
        <w:spacing w:line="360" w:lineRule="auto"/>
        <w:ind w:left="-180" w:right="-284" w:firstLine="606"/>
        <w:rPr>
          <w:rFonts w:ascii="Times New Roman" w:hAnsi="Times New Roman" w:cs="Times New Roman"/>
          <w:sz w:val="28"/>
          <w:szCs w:val="28"/>
        </w:rPr>
      </w:pPr>
      <w:r w:rsidRPr="008A75FD">
        <w:rPr>
          <w:rFonts w:ascii="Times New Roman" w:hAnsi="Times New Roman" w:cs="Times New Roman"/>
          <w:sz w:val="28"/>
          <w:szCs w:val="28"/>
        </w:rPr>
        <w:t xml:space="preserve">4.Также межличностные отношения могут </w:t>
      </w:r>
      <w:r w:rsidR="00F56702" w:rsidRPr="008A75FD">
        <w:rPr>
          <w:rFonts w:ascii="Times New Roman" w:hAnsi="Times New Roman" w:cs="Times New Roman"/>
          <w:sz w:val="28"/>
          <w:szCs w:val="28"/>
        </w:rPr>
        <w:t>рассматриваться с</w:t>
      </w:r>
      <w:r w:rsidRPr="008A75FD">
        <w:rPr>
          <w:rFonts w:ascii="Times New Roman" w:hAnsi="Times New Roman" w:cs="Times New Roman"/>
          <w:sz w:val="28"/>
          <w:szCs w:val="28"/>
        </w:rPr>
        <w:t xml:space="preserve"> </w:t>
      </w:r>
      <w:r w:rsidR="00F56702" w:rsidRPr="008A75FD">
        <w:rPr>
          <w:rFonts w:ascii="Times New Roman" w:hAnsi="Times New Roman" w:cs="Times New Roman"/>
          <w:sz w:val="28"/>
          <w:szCs w:val="28"/>
        </w:rPr>
        <w:t>точки зрения</w:t>
      </w:r>
      <w:r w:rsidRPr="008A75FD">
        <w:rPr>
          <w:rFonts w:ascii="Times New Roman" w:hAnsi="Times New Roman" w:cs="Times New Roman"/>
          <w:sz w:val="28"/>
          <w:szCs w:val="28"/>
        </w:rPr>
        <w:t xml:space="preserve"> преобладающего психического компонента – рациональные </w:t>
      </w:r>
      <w:r w:rsidR="00F56702" w:rsidRPr="008A75FD">
        <w:rPr>
          <w:rFonts w:ascii="Times New Roman" w:hAnsi="Times New Roman" w:cs="Times New Roman"/>
          <w:sz w:val="28"/>
          <w:szCs w:val="28"/>
        </w:rPr>
        <w:t>или эмоциональные</w:t>
      </w:r>
      <w:r w:rsidRPr="008A75FD">
        <w:rPr>
          <w:rFonts w:ascii="Times New Roman" w:hAnsi="Times New Roman" w:cs="Times New Roman"/>
          <w:sz w:val="28"/>
          <w:szCs w:val="28"/>
        </w:rPr>
        <w:t xml:space="preserve">. В первом случае преобладает логика, разум и расчет. Во втором – эмоции, приязнь, привлекательность, восприятие без учета объективной информации об индивидууме. </w:t>
      </w:r>
    </w:p>
    <w:p w:rsidR="00D845D0" w:rsidRPr="008A75FD" w:rsidRDefault="00D845D0" w:rsidP="00D845D0">
      <w:pPr>
        <w:spacing w:line="360" w:lineRule="auto"/>
        <w:ind w:left="-180" w:right="-284" w:firstLine="606"/>
        <w:rPr>
          <w:rFonts w:ascii="Times New Roman" w:hAnsi="Times New Roman" w:cs="Times New Roman"/>
          <w:sz w:val="28"/>
          <w:szCs w:val="28"/>
        </w:rPr>
      </w:pPr>
      <w:r w:rsidRPr="008A75FD">
        <w:rPr>
          <w:rFonts w:ascii="Times New Roman" w:hAnsi="Times New Roman" w:cs="Times New Roman"/>
          <w:sz w:val="28"/>
          <w:szCs w:val="28"/>
        </w:rPr>
        <w:t xml:space="preserve">5. С точки зрения статуса людей, вступающих в межличностные отношения, связи между ними могут носить субординационный или паритетный характер. Субординация предполагает неравноправие, отношение руководства и подчинения. Паритет, напротив, основан на равенстве индивидуумов, участники отношений при этом выступают как независимые личности. </w:t>
      </w:r>
    </w:p>
    <w:p w:rsidR="00D845D0" w:rsidRPr="008A75FD" w:rsidRDefault="00D845D0" w:rsidP="00D845D0">
      <w:pPr>
        <w:autoSpaceDE w:val="0"/>
        <w:autoSpaceDN w:val="0"/>
        <w:adjustRightInd w:val="0"/>
        <w:spacing w:line="360" w:lineRule="auto"/>
        <w:jc w:val="both"/>
        <w:rPr>
          <w:rStyle w:val="apple-converted-space"/>
          <w:rFonts w:ascii="Times New Roman" w:hAnsi="Times New Roman" w:cs="Times New Roman"/>
          <w:sz w:val="28"/>
          <w:szCs w:val="28"/>
          <w:shd w:val="clear" w:color="auto" w:fill="FFFFFF"/>
        </w:rPr>
      </w:pPr>
      <w:r w:rsidRPr="008A75FD">
        <w:rPr>
          <w:rFonts w:ascii="Times New Roman" w:hAnsi="Times New Roman" w:cs="Times New Roman"/>
          <w:sz w:val="28"/>
          <w:szCs w:val="28"/>
        </w:rPr>
        <w:t xml:space="preserve"> Следует заметить, что отношения, которые не включают эмоционального компонент ( формальные, деловые, субординационные и т.п), в значительной </w:t>
      </w:r>
      <w:r w:rsidRPr="008A75FD">
        <w:rPr>
          <w:rFonts w:ascii="Times New Roman" w:hAnsi="Times New Roman" w:cs="Times New Roman"/>
          <w:sz w:val="28"/>
          <w:szCs w:val="28"/>
        </w:rPr>
        <w:br/>
      </w:r>
      <w:r w:rsidRPr="008A75FD">
        <w:rPr>
          <w:rStyle w:val="apple-converted-space"/>
          <w:rFonts w:ascii="Times New Roman" w:hAnsi="Times New Roman" w:cs="Times New Roman"/>
          <w:sz w:val="28"/>
          <w:szCs w:val="28"/>
          <w:shd w:val="clear" w:color="auto" w:fill="FFFFFF"/>
        </w:rPr>
        <w:t xml:space="preserve">степени предопределены нормами, требованиями, инструкциями. В соответствии с этим имеют конкретную  деятельностную спецификацию,  с одной стороны,  и меньшую субъектную детерминированность , с другой. </w:t>
      </w:r>
    </w:p>
    <w:p w:rsidR="00D845D0" w:rsidRPr="008A75FD" w:rsidRDefault="00D845D0" w:rsidP="00D845D0">
      <w:pPr>
        <w:autoSpaceDE w:val="0"/>
        <w:autoSpaceDN w:val="0"/>
        <w:adjustRightInd w:val="0"/>
        <w:spacing w:line="360" w:lineRule="auto"/>
        <w:jc w:val="both"/>
        <w:rPr>
          <w:rStyle w:val="apple-converted-space"/>
          <w:rFonts w:ascii="Times New Roman" w:hAnsi="Times New Roman" w:cs="Times New Roman"/>
          <w:sz w:val="28"/>
          <w:szCs w:val="28"/>
          <w:shd w:val="clear" w:color="auto" w:fill="FFFFFF"/>
        </w:rPr>
      </w:pPr>
      <w:r w:rsidRPr="008A75FD">
        <w:rPr>
          <w:rStyle w:val="apple-converted-space"/>
          <w:rFonts w:ascii="Times New Roman" w:hAnsi="Times New Roman" w:cs="Times New Roman"/>
          <w:sz w:val="28"/>
          <w:szCs w:val="28"/>
          <w:shd w:val="clear" w:color="auto" w:fill="FFFFFF"/>
        </w:rPr>
        <w:t xml:space="preserve">      Здесь  коснемся межличностных отношений, определяемых через эмоциональную составляющую. Причем собственно межличностные чувства  могут рассматриваться  как виды межличностных отношений (28):</w:t>
      </w:r>
    </w:p>
    <w:p w:rsidR="00D845D0" w:rsidRPr="008A75FD" w:rsidRDefault="00D845D0" w:rsidP="007363CF">
      <w:pPr>
        <w:pStyle w:val="af2"/>
        <w:numPr>
          <w:ilvl w:val="0"/>
          <w:numId w:val="28"/>
        </w:numPr>
        <w:autoSpaceDE w:val="0"/>
        <w:autoSpaceDN w:val="0"/>
        <w:adjustRightInd w:val="0"/>
        <w:spacing w:line="360" w:lineRule="auto"/>
        <w:ind w:left="426" w:hanging="720"/>
        <w:jc w:val="both"/>
        <w:rPr>
          <w:rStyle w:val="apple-converted-space"/>
          <w:rFonts w:ascii="Times New Roman" w:hAnsi="Times New Roman" w:cs="Times New Roman"/>
          <w:sz w:val="28"/>
          <w:szCs w:val="28"/>
          <w:shd w:val="clear" w:color="auto" w:fill="FFFFFF"/>
        </w:rPr>
      </w:pPr>
      <w:r w:rsidRPr="008A75FD">
        <w:rPr>
          <w:rFonts w:ascii="Times New Roman" w:hAnsi="Times New Roman" w:cs="Times New Roman"/>
          <w:sz w:val="28"/>
          <w:szCs w:val="28"/>
        </w:rPr>
        <w:t>Привязанность — это чувство близости, основанное на симпатии к кому-нибудь, взаимное влечение друг к другу.</w:t>
      </w:r>
    </w:p>
    <w:p w:rsidR="00D845D0" w:rsidRPr="008A75FD" w:rsidRDefault="00D845D0" w:rsidP="00D845D0">
      <w:pPr>
        <w:autoSpaceDE w:val="0"/>
        <w:autoSpaceDN w:val="0"/>
        <w:adjustRightInd w:val="0"/>
        <w:spacing w:line="240" w:lineRule="auto"/>
        <w:ind w:left="426" w:hanging="720"/>
        <w:rPr>
          <w:rStyle w:val="apple-converted-space"/>
          <w:rFonts w:ascii="Times New Roman" w:hAnsi="Times New Roman" w:cs="Times New Roman"/>
          <w:sz w:val="28"/>
          <w:szCs w:val="28"/>
          <w:shd w:val="clear" w:color="auto" w:fill="FFFFFF"/>
        </w:rPr>
      </w:pPr>
    </w:p>
    <w:p w:rsidR="00D845D0" w:rsidRPr="008A75FD" w:rsidRDefault="00D845D0" w:rsidP="007363CF">
      <w:pPr>
        <w:pStyle w:val="af2"/>
        <w:numPr>
          <w:ilvl w:val="0"/>
          <w:numId w:val="28"/>
        </w:numPr>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 xml:space="preserve">Любовь. Понимается как сложный многоаспектный феномен, который специфицируется в зависимости от объекта любви: любви родителей к своим детям, детей к своим родителям, любви между братьями и сестрами, любви между мужчиной и женщиной, любви ко всем людям, любви к Богу. </w:t>
      </w:r>
    </w:p>
    <w:p w:rsidR="00D845D0" w:rsidRPr="008A75FD" w:rsidRDefault="00D845D0" w:rsidP="007363CF">
      <w:pPr>
        <w:pStyle w:val="af2"/>
        <w:numPr>
          <w:ilvl w:val="0"/>
          <w:numId w:val="28"/>
        </w:numPr>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Признательность, чувство благодарности, которое выражает положительное отношение к другому человеку за оказанную субъекту услугу.</w:t>
      </w:r>
    </w:p>
    <w:p w:rsidR="00D845D0" w:rsidRPr="008A75FD" w:rsidRDefault="00D845D0" w:rsidP="007363CF">
      <w:pPr>
        <w:pStyle w:val="bodytxt"/>
        <w:numPr>
          <w:ilvl w:val="0"/>
          <w:numId w:val="28"/>
        </w:numPr>
        <w:shd w:val="clear" w:color="auto" w:fill="F8F8F8"/>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Уважение - проявление внимания или предупредительность к человеку и соблюдение его прав. Это почтительное отношение, основанное не только на признании достоинств человека, но и на взгляде на человека как на личность со своими ценностями, имеющую право на свое мнение и убеждения.</w:t>
      </w:r>
    </w:p>
    <w:p w:rsidR="00D845D0" w:rsidRPr="008A75FD" w:rsidRDefault="00D845D0" w:rsidP="007363CF">
      <w:pPr>
        <w:pStyle w:val="af2"/>
        <w:numPr>
          <w:ilvl w:val="0"/>
          <w:numId w:val="28"/>
        </w:numPr>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Альтруизм, проявляющийся  в сочувствии, в удовлетворении потребностей беспомощного, в стремлении опекать, утешать, защищать, заботиться, успокаивать и исцелять тех, кто в этом нуждается).</w:t>
      </w:r>
    </w:p>
    <w:p w:rsidR="00D845D0" w:rsidRPr="008A75FD" w:rsidRDefault="00D845D0" w:rsidP="007363CF">
      <w:pPr>
        <w:pStyle w:val="af2"/>
        <w:numPr>
          <w:ilvl w:val="0"/>
          <w:numId w:val="28"/>
        </w:numPr>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Враждебность неприязненное отношение к тому, с кем человек находится в конфликте. Чувство враждебности возникает из отрицательного опыта общения и взаимодействия с каким - либо человеком в ситуации конфликта. Сильно выраженное чувство враждебности обозначается как ненависть</w:t>
      </w:r>
    </w:p>
    <w:p w:rsidR="00D845D0" w:rsidRPr="008A75FD" w:rsidRDefault="00D845D0" w:rsidP="007363CF">
      <w:pPr>
        <w:pStyle w:val="af2"/>
        <w:numPr>
          <w:ilvl w:val="0"/>
          <w:numId w:val="28"/>
        </w:numPr>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Зависть чаще всего понимается как неприязненное, враждебное отношение к успехам, популярности, моральному превосходству или преимущественному положению другого лица</w:t>
      </w:r>
    </w:p>
    <w:p w:rsidR="00D845D0" w:rsidRPr="008A75FD" w:rsidRDefault="00D845D0" w:rsidP="007363CF">
      <w:pPr>
        <w:pStyle w:val="af2"/>
        <w:numPr>
          <w:ilvl w:val="0"/>
          <w:numId w:val="28"/>
        </w:numPr>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Ревность. Понимается как подозрительное отношение человека к объекту обожания, связанное с мучительным сомнением в его верности либо знанием о его неверности.</w:t>
      </w:r>
    </w:p>
    <w:p w:rsidR="00D845D0" w:rsidRPr="008A75FD" w:rsidRDefault="00D845D0" w:rsidP="007363CF">
      <w:pPr>
        <w:pStyle w:val="af2"/>
        <w:numPr>
          <w:ilvl w:val="0"/>
          <w:numId w:val="28"/>
        </w:numPr>
        <w:spacing w:line="360" w:lineRule="auto"/>
        <w:ind w:left="426" w:hanging="720"/>
        <w:rPr>
          <w:rFonts w:ascii="Times New Roman" w:hAnsi="Times New Roman" w:cs="Times New Roman"/>
          <w:sz w:val="28"/>
          <w:szCs w:val="28"/>
        </w:rPr>
      </w:pPr>
      <w:r w:rsidRPr="008A75FD">
        <w:rPr>
          <w:rFonts w:ascii="Times New Roman" w:hAnsi="Times New Roman" w:cs="Times New Roman"/>
          <w:sz w:val="28"/>
          <w:szCs w:val="28"/>
        </w:rPr>
        <w:t>Эгоизм означает предпочтение при выборе линии поведения собственных интересов и потребностей интересам общества, потребностям других людей и является наиболее открытым проявлением индивидуализма</w:t>
      </w:r>
    </w:p>
    <w:p w:rsidR="00D845D0" w:rsidRPr="008A75FD" w:rsidRDefault="00D845D0" w:rsidP="00D845D0">
      <w:pPr>
        <w:pStyle w:val="mainmy"/>
        <w:shd w:val="clear" w:color="auto" w:fill="F1F0F0"/>
        <w:spacing w:line="360" w:lineRule="auto"/>
        <w:rPr>
          <w:rFonts w:ascii="Times New Roman" w:hAnsi="Times New Roman" w:cs="Times New Roman"/>
          <w:sz w:val="28"/>
          <w:szCs w:val="28"/>
        </w:rPr>
      </w:pPr>
      <w:r w:rsidRPr="008A75FD">
        <w:rPr>
          <w:rFonts w:ascii="Times New Roman" w:hAnsi="Times New Roman" w:cs="Times New Roman"/>
          <w:sz w:val="28"/>
          <w:szCs w:val="28"/>
        </w:rPr>
        <w:t xml:space="preserve"> </w:t>
      </w:r>
      <w:r w:rsidR="00D94FD5" w:rsidRPr="008A75FD">
        <w:rPr>
          <w:rFonts w:ascii="Times New Roman" w:hAnsi="Times New Roman" w:cs="Times New Roman"/>
          <w:sz w:val="28"/>
          <w:szCs w:val="28"/>
        </w:rPr>
        <w:t>Как следует</w:t>
      </w:r>
      <w:r w:rsidRPr="008A75FD">
        <w:rPr>
          <w:rFonts w:ascii="Times New Roman" w:hAnsi="Times New Roman" w:cs="Times New Roman"/>
          <w:sz w:val="28"/>
          <w:szCs w:val="28"/>
        </w:rPr>
        <w:t xml:space="preserve"> из данной </w:t>
      </w:r>
      <w:r w:rsidR="00D94FD5" w:rsidRPr="008A75FD">
        <w:rPr>
          <w:rFonts w:ascii="Times New Roman" w:hAnsi="Times New Roman" w:cs="Times New Roman"/>
          <w:sz w:val="28"/>
          <w:szCs w:val="28"/>
        </w:rPr>
        <w:t>классификации, межличностные</w:t>
      </w:r>
      <w:r w:rsidRPr="008A75FD">
        <w:rPr>
          <w:rFonts w:ascii="Times New Roman" w:hAnsi="Times New Roman" w:cs="Times New Roman"/>
          <w:sz w:val="28"/>
          <w:szCs w:val="28"/>
        </w:rPr>
        <w:t xml:space="preserve"> чувства </w:t>
      </w:r>
      <w:r w:rsidR="00D94FD5" w:rsidRPr="008A75FD">
        <w:rPr>
          <w:rFonts w:ascii="Times New Roman" w:hAnsi="Times New Roman" w:cs="Times New Roman"/>
          <w:sz w:val="28"/>
          <w:szCs w:val="28"/>
        </w:rPr>
        <w:t>могут быть</w:t>
      </w:r>
      <w:r w:rsidRPr="008A75FD">
        <w:rPr>
          <w:rFonts w:ascii="Times New Roman" w:hAnsi="Times New Roman" w:cs="Times New Roman"/>
          <w:sz w:val="28"/>
          <w:szCs w:val="28"/>
        </w:rPr>
        <w:t xml:space="preserve"> сближающими (конъюнктивными) и разъединяющими (дизъюнктивными).</w:t>
      </w:r>
    </w:p>
    <w:p w:rsidR="00D845D0" w:rsidRPr="008A75FD" w:rsidRDefault="00D845D0" w:rsidP="00D845D0">
      <w:pPr>
        <w:pStyle w:val="mainmy"/>
        <w:shd w:val="clear" w:color="auto" w:fill="F1F0F0"/>
        <w:spacing w:line="360" w:lineRule="auto"/>
        <w:rPr>
          <w:rFonts w:ascii="Times New Roman" w:hAnsi="Times New Roman" w:cs="Times New Roman"/>
          <w:sz w:val="28"/>
          <w:szCs w:val="28"/>
        </w:rPr>
      </w:pPr>
      <w:r w:rsidRPr="008A75FD">
        <w:rPr>
          <w:rFonts w:ascii="Times New Roman" w:hAnsi="Times New Roman" w:cs="Times New Roman"/>
          <w:sz w:val="28"/>
          <w:szCs w:val="28"/>
        </w:rPr>
        <w:t>Другое основание классификации связано с уровнями отношений, которые определяются в зависимости от :</w:t>
      </w:r>
    </w:p>
    <w:p w:rsidR="00D845D0" w:rsidRPr="008A75FD" w:rsidRDefault="00D845D0" w:rsidP="00D845D0">
      <w:pPr>
        <w:autoSpaceDE w:val="0"/>
        <w:autoSpaceDN w:val="0"/>
        <w:adjustRightInd w:val="0"/>
        <w:spacing w:line="240" w:lineRule="auto"/>
        <w:rPr>
          <w:rStyle w:val="apple-converted-space"/>
          <w:rFonts w:ascii="Times New Roman" w:hAnsi="Times New Roman" w:cs="Times New Roman"/>
          <w:sz w:val="28"/>
          <w:szCs w:val="28"/>
          <w:shd w:val="clear" w:color="auto" w:fill="FFFFFF"/>
        </w:rPr>
      </w:pPr>
      <w:r w:rsidRPr="008A75FD">
        <w:rPr>
          <w:rFonts w:ascii="Times New Roman" w:hAnsi="Times New Roman" w:cs="Times New Roman"/>
          <w:sz w:val="28"/>
          <w:szCs w:val="28"/>
        </w:rPr>
        <w:t>1.</w:t>
      </w:r>
      <w:r w:rsidR="00D94FD5" w:rsidRPr="008A75FD">
        <w:rPr>
          <w:rFonts w:ascii="Times New Roman" w:hAnsi="Times New Roman" w:cs="Times New Roman"/>
          <w:sz w:val="28"/>
          <w:szCs w:val="28"/>
        </w:rPr>
        <w:t>Степени доверия</w:t>
      </w:r>
      <w:r w:rsidRPr="008A75FD">
        <w:rPr>
          <w:rFonts w:ascii="Times New Roman" w:hAnsi="Times New Roman" w:cs="Times New Roman"/>
          <w:sz w:val="28"/>
          <w:szCs w:val="28"/>
        </w:rPr>
        <w:t xml:space="preserve">, </w:t>
      </w:r>
      <w:r w:rsidR="00D94FD5" w:rsidRPr="008A75FD">
        <w:rPr>
          <w:rFonts w:ascii="Times New Roman" w:hAnsi="Times New Roman" w:cs="Times New Roman"/>
          <w:sz w:val="28"/>
          <w:szCs w:val="28"/>
        </w:rPr>
        <w:t>которое располагается</w:t>
      </w:r>
      <w:r w:rsidRPr="008A75FD">
        <w:rPr>
          <w:rFonts w:ascii="Times New Roman" w:hAnsi="Times New Roman" w:cs="Times New Roman"/>
          <w:sz w:val="28"/>
          <w:szCs w:val="28"/>
        </w:rPr>
        <w:t xml:space="preserve"> по нарастающей (62)</w:t>
      </w:r>
    </w:p>
    <w:p w:rsidR="00D845D0" w:rsidRPr="008A75FD" w:rsidRDefault="00D845D0" w:rsidP="00D845D0">
      <w:pPr>
        <w:spacing w:line="360" w:lineRule="auto"/>
        <w:ind w:right="-284"/>
        <w:rPr>
          <w:rFonts w:ascii="Times New Roman" w:hAnsi="Times New Roman" w:cs="Times New Roman"/>
          <w:sz w:val="28"/>
          <w:szCs w:val="28"/>
        </w:rPr>
      </w:pPr>
      <w:r w:rsidRPr="008A75FD">
        <w:rPr>
          <w:rFonts w:ascii="Times New Roman" w:hAnsi="Times New Roman" w:cs="Times New Roman"/>
          <w:sz w:val="28"/>
          <w:szCs w:val="28"/>
        </w:rPr>
        <w:t>2.</w:t>
      </w:r>
      <w:r w:rsidR="00D94FD5" w:rsidRPr="008A75FD">
        <w:rPr>
          <w:rFonts w:ascii="Times New Roman" w:hAnsi="Times New Roman" w:cs="Times New Roman"/>
          <w:sz w:val="28"/>
          <w:szCs w:val="28"/>
        </w:rPr>
        <w:t>Специфики общения</w:t>
      </w:r>
      <w:r w:rsidRPr="008A75FD">
        <w:rPr>
          <w:rFonts w:ascii="Times New Roman" w:hAnsi="Times New Roman" w:cs="Times New Roman"/>
          <w:sz w:val="28"/>
          <w:szCs w:val="28"/>
        </w:rPr>
        <w:t xml:space="preserve"> на этих уровнях (10)</w:t>
      </w:r>
    </w:p>
    <w:p w:rsidR="00D845D0" w:rsidRPr="008A75FD" w:rsidRDefault="00D845D0" w:rsidP="00D845D0">
      <w:pPr>
        <w:spacing w:line="360" w:lineRule="auto"/>
        <w:ind w:right="-284"/>
        <w:rPr>
          <w:rFonts w:ascii="Times New Roman" w:hAnsi="Times New Roman" w:cs="Times New Roman"/>
          <w:sz w:val="28"/>
          <w:szCs w:val="28"/>
        </w:rPr>
      </w:pPr>
      <w:r w:rsidRPr="008A75FD">
        <w:rPr>
          <w:rFonts w:ascii="Times New Roman" w:hAnsi="Times New Roman" w:cs="Times New Roman"/>
          <w:sz w:val="28"/>
          <w:szCs w:val="28"/>
        </w:rPr>
        <w:t>3. Времени взаимодействия</w:t>
      </w:r>
    </w:p>
    <w:p w:rsidR="00D845D0" w:rsidRPr="008A75FD" w:rsidRDefault="00D845D0" w:rsidP="00D845D0">
      <w:pPr>
        <w:spacing w:line="360" w:lineRule="auto"/>
        <w:ind w:right="-284"/>
        <w:rPr>
          <w:rFonts w:ascii="Times New Roman" w:hAnsi="Times New Roman" w:cs="Times New Roman"/>
          <w:sz w:val="28"/>
          <w:szCs w:val="28"/>
        </w:rPr>
      </w:pPr>
      <w:r w:rsidRPr="008A75FD">
        <w:rPr>
          <w:rFonts w:ascii="Times New Roman" w:hAnsi="Times New Roman" w:cs="Times New Roman"/>
          <w:sz w:val="28"/>
          <w:szCs w:val="28"/>
        </w:rPr>
        <w:t>4. Спектра эмоций, который увеличивается от уровня к уровню.</w:t>
      </w:r>
    </w:p>
    <w:p w:rsidR="00D845D0" w:rsidRPr="008A75FD" w:rsidRDefault="00D845D0" w:rsidP="00D845D0">
      <w:pPr>
        <w:spacing w:line="360" w:lineRule="auto"/>
        <w:ind w:right="-284"/>
        <w:jc w:val="both"/>
        <w:rPr>
          <w:rFonts w:ascii="Times New Roman" w:hAnsi="Times New Roman" w:cs="Times New Roman"/>
          <w:sz w:val="28"/>
          <w:szCs w:val="28"/>
        </w:rPr>
      </w:pPr>
      <w:r w:rsidRPr="008A75FD">
        <w:rPr>
          <w:rFonts w:ascii="Times New Roman" w:hAnsi="Times New Roman" w:cs="Times New Roman"/>
          <w:sz w:val="28"/>
          <w:szCs w:val="28"/>
        </w:rPr>
        <w:t xml:space="preserve">По этому </w:t>
      </w:r>
      <w:r w:rsidR="00D94FD5" w:rsidRPr="008A75FD">
        <w:rPr>
          <w:rFonts w:ascii="Times New Roman" w:hAnsi="Times New Roman" w:cs="Times New Roman"/>
          <w:sz w:val="28"/>
          <w:szCs w:val="28"/>
        </w:rPr>
        <w:t>основанию Р.</w:t>
      </w:r>
      <w:r w:rsidRPr="008A75FD">
        <w:rPr>
          <w:rFonts w:ascii="Times New Roman" w:hAnsi="Times New Roman" w:cs="Times New Roman"/>
          <w:sz w:val="28"/>
          <w:szCs w:val="28"/>
        </w:rPr>
        <w:t xml:space="preserve"> и К. Вердерберы рассмотрели   </w:t>
      </w:r>
      <w:r w:rsidR="00D94FD5" w:rsidRPr="008A75FD">
        <w:rPr>
          <w:rFonts w:ascii="Times New Roman" w:hAnsi="Times New Roman" w:cs="Times New Roman"/>
          <w:sz w:val="28"/>
          <w:szCs w:val="28"/>
        </w:rPr>
        <w:t>отношения, характеризующие</w:t>
      </w:r>
      <w:r w:rsidRPr="008A75FD">
        <w:rPr>
          <w:rFonts w:ascii="Times New Roman" w:hAnsi="Times New Roman" w:cs="Times New Roman"/>
          <w:sz w:val="28"/>
          <w:szCs w:val="28"/>
        </w:rPr>
        <w:t xml:space="preserve"> три группы людей:</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bCs/>
          <w:i/>
          <w:sz w:val="28"/>
          <w:szCs w:val="28"/>
        </w:rPr>
        <w:t xml:space="preserve">Знакомые </w:t>
      </w:r>
      <w:r w:rsidRPr="008A75FD">
        <w:rPr>
          <w:rFonts w:ascii="Times New Roman" w:hAnsi="Times New Roman" w:cs="Times New Roman"/>
          <w:sz w:val="28"/>
          <w:szCs w:val="28"/>
        </w:rPr>
        <w:t>— это люди, которых знают по имени, с кем можно поговорить, когда представится возможность, но с ними устанавливаются поверхностные отношения, для которых характерна ситуативность, кратковременность взаимодействия, низкий уровень доверительности. В значительной степени – это ритуальное взаимодействие – приветствия, шутки, светский разговор. Эмоций, которые  сопровождают данный уровень отношений немного.</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bCs/>
          <w:i/>
          <w:sz w:val="28"/>
          <w:szCs w:val="28"/>
        </w:rPr>
        <w:t xml:space="preserve">Друзья </w:t>
      </w:r>
      <w:r w:rsidRPr="008A75FD">
        <w:rPr>
          <w:rFonts w:ascii="Times New Roman" w:hAnsi="Times New Roman" w:cs="Times New Roman"/>
          <w:b/>
          <w:bCs/>
          <w:sz w:val="28"/>
          <w:szCs w:val="28"/>
        </w:rPr>
        <w:t xml:space="preserve">— </w:t>
      </w:r>
      <w:r w:rsidRPr="008A75FD">
        <w:rPr>
          <w:rFonts w:ascii="Times New Roman" w:hAnsi="Times New Roman" w:cs="Times New Roman"/>
          <w:sz w:val="28"/>
          <w:szCs w:val="28"/>
        </w:rPr>
        <w:t>это люди, с которыми  добровольно устанавливается  тесный личный контакт. Желая подружиться, люди пытаются выйти за рамки формальных отношений. Для этого уровня  характерны длительные, доверительные отношения.</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bCs/>
          <w:i/>
          <w:sz w:val="28"/>
          <w:szCs w:val="28"/>
        </w:rPr>
        <w:t>Близкие люди</w:t>
      </w:r>
      <w:r w:rsidRPr="008A75FD">
        <w:rPr>
          <w:rFonts w:ascii="Times New Roman" w:hAnsi="Times New Roman" w:cs="Times New Roman"/>
          <w:b/>
          <w:bCs/>
          <w:sz w:val="28"/>
          <w:szCs w:val="28"/>
        </w:rPr>
        <w:t xml:space="preserve"> </w:t>
      </w:r>
      <w:r w:rsidRPr="008A75FD">
        <w:rPr>
          <w:rFonts w:ascii="Times New Roman" w:hAnsi="Times New Roman" w:cs="Times New Roman"/>
          <w:sz w:val="28"/>
          <w:szCs w:val="28"/>
        </w:rPr>
        <w:t>— это люди, которым доверяют свои самые сокровенные чувства. У человека может быть много друзей и знакомых, но лишь несколько близких людей. Близкие люди отличаются от «обычных» друзей</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большей степенью преданности, доверия, открытости и удовольствия, которое они получают от своих отношений. Например, хотя друзья склонны к самораскрытию, они редко доверяют тайны своей жизни; зато близкие друзья часто знают все о своем партнере.</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Е.П.Ильин  (28)   между друзьями и знакомыми вводит еще один уровень отношений – приятельские отношения. Приятельские отношения возникают, когда знакомые ощущают межличностную привлекательность (симпатию). Условием возникновения симпатии является территориальная близость. Она создает доступность контактов с другим человеком. А это позволяет людям находить друг в друге то, что им нравится, что их роднит, оказывать друг другу знаки внимания.</w:t>
      </w:r>
    </w:p>
    <w:p w:rsidR="00D845D0" w:rsidRPr="008A75FD" w:rsidRDefault="00D845D0" w:rsidP="00D845D0">
      <w:pPr>
        <w:pStyle w:val="a6"/>
        <w:spacing w:before="0" w:beforeAutospacing="0" w:after="192" w:afterAutospacing="0" w:line="360" w:lineRule="auto"/>
        <w:jc w:val="both"/>
        <w:textAlignment w:val="baseline"/>
        <w:rPr>
          <w:rStyle w:val="apple-converted-space"/>
          <w:rFonts w:ascii="Times New Roman" w:hAnsi="Times New Roman" w:cs="Times New Roman"/>
          <w:sz w:val="28"/>
          <w:szCs w:val="28"/>
        </w:rPr>
      </w:pPr>
      <w:r w:rsidRPr="008A75FD">
        <w:rPr>
          <w:rFonts w:ascii="Times New Roman" w:hAnsi="Times New Roman" w:cs="Times New Roman"/>
          <w:sz w:val="28"/>
          <w:szCs w:val="28"/>
        </w:rPr>
        <w:t xml:space="preserve">   Сходная виды отношений рассматривает Н.Н. Обозов, выделяя этапы развития межличностных отношений:</w:t>
      </w:r>
      <w:r w:rsidRPr="008A75FD">
        <w:rPr>
          <w:rFonts w:ascii="Times New Roman" w:hAnsi="Times New Roman" w:cs="Times New Roman"/>
          <w:sz w:val="28"/>
          <w:szCs w:val="28"/>
        </w:rPr>
        <w:br/>
        <w:t>1) этап знакомства – первый этап – возникновение взаимного контакта, взаимного восприятия и оценки людьми друг друга, что во многом обусловливает и характер взаимоотношений между ними;</w:t>
      </w:r>
      <w:r w:rsidRPr="008A75FD">
        <w:rPr>
          <w:rFonts w:ascii="Times New Roman" w:hAnsi="Times New Roman" w:cs="Times New Roman"/>
          <w:sz w:val="28"/>
          <w:szCs w:val="28"/>
        </w:rPr>
        <w:br/>
        <w:t>2) этап приятельских отношений – возникновение межличностных отношений, формирование внутреннего отношения людей друг к другу на рациональном (осознание взаимодействующими людьми достоинств и недостатков друг друга) и эмоциональном уровнях (возникновение соответствующих переживаний, эмоционального отклика и т. д.);</w:t>
      </w:r>
      <w:r w:rsidRPr="008A75FD">
        <w:rPr>
          <w:rFonts w:ascii="Times New Roman" w:hAnsi="Times New Roman" w:cs="Times New Roman"/>
          <w:sz w:val="28"/>
          <w:szCs w:val="28"/>
        </w:rPr>
        <w:br/>
        <w:t>3) товарищеские отношения – сближение взглядов и оказание поддержки друг другу, характеризуются доверием.</w:t>
      </w:r>
    </w:p>
    <w:p w:rsidR="00D845D0" w:rsidRPr="008A75FD" w:rsidRDefault="00D845D0" w:rsidP="00D845D0">
      <w:pPr>
        <w:autoSpaceDE w:val="0"/>
        <w:autoSpaceDN w:val="0"/>
        <w:adjustRightInd w:val="0"/>
        <w:spacing w:line="360" w:lineRule="auto"/>
        <w:jc w:val="both"/>
        <w:rPr>
          <w:rFonts w:ascii="Times New Roman" w:hAnsi="Times New Roman" w:cs="Times New Roman"/>
          <w:color w:val="212121"/>
          <w:sz w:val="28"/>
          <w:szCs w:val="28"/>
        </w:rPr>
      </w:pPr>
      <w:r w:rsidRPr="008A75FD">
        <w:rPr>
          <w:rFonts w:ascii="Times New Roman" w:hAnsi="Times New Roman" w:cs="Times New Roman"/>
          <w:sz w:val="28"/>
          <w:szCs w:val="28"/>
        </w:rPr>
        <w:t xml:space="preserve"> В контексте формирования рассматриваются уровни отношений В.В. Козловым и А.А. Козловой (33) </w:t>
      </w:r>
    </w:p>
    <w:p w:rsidR="00D845D0" w:rsidRPr="008A75FD" w:rsidRDefault="00D845D0" w:rsidP="00D845D0">
      <w:p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color w:val="000000"/>
          <w:sz w:val="28"/>
          <w:szCs w:val="28"/>
        </w:rPr>
        <w:t>С их точки зрения существуют определенные критерии, по которым люди оценивают и выбирают друг друга. Важно, чтобы эти оценки и сами критерии выбора совпадали, и тогда словно снимаются барьеры в отношениях, появляется значительно больше тем и поводов для общения и взаимодействия. Люди больше узнают друг о друге, больше доверяют.</w:t>
      </w:r>
    </w:p>
    <w:p w:rsidR="00D845D0" w:rsidRPr="008A75FD" w:rsidRDefault="00D845D0" w:rsidP="00D845D0">
      <w:pPr>
        <w:shd w:val="clear" w:color="auto" w:fill="FFFFFF"/>
        <w:spacing w:line="360" w:lineRule="auto"/>
        <w:ind w:firstLine="720"/>
        <w:jc w:val="both"/>
        <w:rPr>
          <w:rFonts w:ascii="Times New Roman" w:hAnsi="Times New Roman" w:cs="Times New Roman"/>
          <w:sz w:val="28"/>
          <w:szCs w:val="28"/>
        </w:rPr>
      </w:pPr>
      <w:r w:rsidRPr="008A75FD">
        <w:rPr>
          <w:rFonts w:ascii="Times New Roman" w:hAnsi="Times New Roman" w:cs="Times New Roman"/>
          <w:color w:val="000000"/>
          <w:sz w:val="28"/>
          <w:szCs w:val="28"/>
        </w:rPr>
        <w:t>Этот процесс не стихийный, как правило, он разворачива</w:t>
      </w:r>
      <w:r w:rsidRPr="008A75FD">
        <w:rPr>
          <w:rFonts w:ascii="Times New Roman" w:hAnsi="Times New Roman" w:cs="Times New Roman"/>
          <w:color w:val="000000"/>
          <w:sz w:val="28"/>
          <w:szCs w:val="28"/>
        </w:rPr>
        <w:softHyphen/>
        <w:t>ется в определенной последовательности от простых форм восприятия друг друга до сложных способов взаимодействия и достаточно глубокого взаимопонимания. Различают три барьера или фильтра общения.</w:t>
      </w:r>
    </w:p>
    <w:p w:rsidR="00D845D0" w:rsidRPr="008A75FD" w:rsidRDefault="00D845D0" w:rsidP="00D845D0">
      <w:pPr>
        <w:shd w:val="clear" w:color="auto" w:fill="FFFFFF"/>
        <w:spacing w:line="360" w:lineRule="auto"/>
        <w:ind w:firstLine="720"/>
        <w:jc w:val="both"/>
        <w:rPr>
          <w:rFonts w:ascii="Times New Roman" w:hAnsi="Times New Roman" w:cs="Times New Roman"/>
          <w:sz w:val="28"/>
          <w:szCs w:val="28"/>
        </w:rPr>
      </w:pPr>
      <w:r w:rsidRPr="008A75FD">
        <w:rPr>
          <w:rFonts w:ascii="Times New Roman" w:hAnsi="Times New Roman" w:cs="Times New Roman"/>
          <w:bCs/>
          <w:i/>
          <w:color w:val="000000"/>
          <w:sz w:val="28"/>
          <w:szCs w:val="28"/>
        </w:rPr>
        <w:t>1 фильтр</w:t>
      </w:r>
      <w:r w:rsidRPr="008A75FD">
        <w:rPr>
          <w:rFonts w:ascii="Times New Roman" w:hAnsi="Times New Roman" w:cs="Times New Roman"/>
          <w:bCs/>
          <w:color w:val="000000"/>
          <w:sz w:val="28"/>
          <w:szCs w:val="28"/>
        </w:rPr>
        <w:t xml:space="preserve">. </w:t>
      </w:r>
      <w:r w:rsidRPr="008A75FD">
        <w:rPr>
          <w:rFonts w:ascii="Times New Roman" w:hAnsi="Times New Roman" w:cs="Times New Roman"/>
          <w:color w:val="000000"/>
          <w:sz w:val="28"/>
          <w:szCs w:val="28"/>
        </w:rPr>
        <w:t>Итак, первым критерием выбора будет внешний вид человека («гостей встречают по одежке»), стиль его поведения, манеры, уровень его образованности и воспитанности. Возможно, что значительная часть людей не пройдет этот фильтр, останется за барьером развития дальнейших отношений с данным человеком.</w:t>
      </w:r>
    </w:p>
    <w:p w:rsidR="00D845D0" w:rsidRPr="008A75FD" w:rsidRDefault="00D845D0" w:rsidP="00D845D0">
      <w:pPr>
        <w:shd w:val="clear" w:color="auto" w:fill="FFFFFF"/>
        <w:spacing w:line="360" w:lineRule="auto"/>
        <w:ind w:firstLine="720"/>
        <w:jc w:val="both"/>
        <w:rPr>
          <w:rFonts w:ascii="Times New Roman" w:hAnsi="Times New Roman" w:cs="Times New Roman"/>
          <w:sz w:val="28"/>
          <w:szCs w:val="28"/>
        </w:rPr>
      </w:pPr>
      <w:r w:rsidRPr="008A75FD">
        <w:rPr>
          <w:rFonts w:ascii="Times New Roman" w:hAnsi="Times New Roman" w:cs="Times New Roman"/>
          <w:bCs/>
          <w:i/>
          <w:color w:val="000000"/>
          <w:sz w:val="28"/>
          <w:szCs w:val="28"/>
        </w:rPr>
        <w:t>2 фильтр</w:t>
      </w:r>
      <w:r w:rsidRPr="008A75FD">
        <w:rPr>
          <w:rFonts w:ascii="Times New Roman" w:hAnsi="Times New Roman" w:cs="Times New Roman"/>
          <w:bCs/>
          <w:color w:val="000000"/>
          <w:sz w:val="28"/>
          <w:szCs w:val="28"/>
        </w:rPr>
        <w:t>.</w:t>
      </w:r>
      <w:r w:rsidRPr="008A75FD">
        <w:rPr>
          <w:rFonts w:ascii="Times New Roman" w:hAnsi="Times New Roman" w:cs="Times New Roman"/>
          <w:b/>
          <w:bCs/>
          <w:color w:val="000000"/>
          <w:sz w:val="28"/>
          <w:szCs w:val="28"/>
        </w:rPr>
        <w:t xml:space="preserve"> </w:t>
      </w:r>
      <w:r w:rsidRPr="008A75FD">
        <w:rPr>
          <w:rFonts w:ascii="Times New Roman" w:hAnsi="Times New Roman" w:cs="Times New Roman"/>
          <w:color w:val="000000"/>
          <w:sz w:val="28"/>
          <w:szCs w:val="28"/>
        </w:rPr>
        <w:t>На уровне более близкого знакомства люди обмениваются информацией, своими идеями, взглядами на различные аспекты жизни, как бы погружаются во внутренний мир друг друга, начинают понимать жизненные планы других, правила и ценности, которыми они руководствуются. И здесь возможно принятие или непринятие человека уже на более глубоком личностном уровне.</w:t>
      </w:r>
    </w:p>
    <w:p w:rsidR="00D845D0" w:rsidRPr="008A75FD" w:rsidRDefault="00D845D0" w:rsidP="00D845D0">
      <w:pPr>
        <w:shd w:val="clear" w:color="auto" w:fill="FFFFFF"/>
        <w:spacing w:line="360" w:lineRule="auto"/>
        <w:ind w:firstLine="720"/>
        <w:jc w:val="both"/>
        <w:rPr>
          <w:rFonts w:ascii="Times New Roman" w:hAnsi="Times New Roman" w:cs="Times New Roman"/>
          <w:sz w:val="28"/>
          <w:szCs w:val="28"/>
        </w:rPr>
      </w:pPr>
      <w:r w:rsidRPr="008A75FD">
        <w:rPr>
          <w:rFonts w:ascii="Times New Roman" w:hAnsi="Times New Roman" w:cs="Times New Roman"/>
          <w:color w:val="000000"/>
          <w:sz w:val="28"/>
          <w:szCs w:val="28"/>
        </w:rPr>
        <w:t xml:space="preserve">Совсем немного остается людей перед </w:t>
      </w:r>
      <w:r w:rsidRPr="008A75FD">
        <w:rPr>
          <w:rFonts w:ascii="Times New Roman" w:hAnsi="Times New Roman" w:cs="Times New Roman"/>
          <w:bCs/>
          <w:i/>
          <w:color w:val="000000"/>
          <w:sz w:val="28"/>
          <w:szCs w:val="28"/>
        </w:rPr>
        <w:t>третьим фильтром</w:t>
      </w:r>
      <w:r w:rsidRPr="008A75FD">
        <w:rPr>
          <w:rFonts w:ascii="Times New Roman" w:hAnsi="Times New Roman" w:cs="Times New Roman"/>
          <w:b/>
          <w:bCs/>
          <w:color w:val="000000"/>
          <w:sz w:val="28"/>
          <w:szCs w:val="28"/>
        </w:rPr>
        <w:t xml:space="preserve"> </w:t>
      </w:r>
      <w:r w:rsidRPr="008A75FD">
        <w:rPr>
          <w:rFonts w:ascii="Times New Roman" w:hAnsi="Times New Roman" w:cs="Times New Roman"/>
          <w:color w:val="000000"/>
          <w:sz w:val="28"/>
          <w:szCs w:val="28"/>
        </w:rPr>
        <w:t>общения. Но это уже очень близкие люди, в чем-то незаменимые. С ними чаще всего ищут встреч, поводов для совместного времяпрепровождения. Понятно, что этот уровень обязателен и для благоприятных и счастливых семейных отношений, и групп, связанных единой целью деятельности</w:t>
      </w: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 xml:space="preserve"> В целом динамику отношений можно рассматривать как:</w:t>
      </w: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p>
    <w:p w:rsidR="00D845D0" w:rsidRPr="008A75FD" w:rsidRDefault="007465FB"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7465FB">
        <w:rPr>
          <w:rFonts w:ascii="Times New Roman" w:hAnsi="Times New Roman" w:cs="Times New Roman"/>
          <w:noProof/>
          <w:sz w:val="28"/>
          <w:szCs w:val="28"/>
        </w:rPr>
        <w:pict>
          <v:rect id="Прямоугольник 10" o:spid="_x0000_s1035" style="position:absolute;left:0;text-align:left;margin-left:106.2pt;margin-top:7.2pt;width:113.2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">
            <v:textbox>
              <w:txbxContent>
                <w:p w:rsidR="00D845D0" w:rsidRDefault="00D845D0" w:rsidP="00D845D0">
                  <w:r>
                    <w:rPr>
                      <w:color w:val="000000"/>
                      <w:sz w:val="28"/>
                      <w:szCs w:val="28"/>
                      <w:shd w:val="clear" w:color="auto" w:fill="FFFFFF"/>
                    </w:rPr>
                    <w:t>стабилизация отношений</w:t>
                  </w:r>
                </w:p>
              </w:txbxContent>
            </v:textbox>
          </v:rect>
        </w:pict>
      </w:r>
      <w:r w:rsidRPr="007465FB">
        <w:rPr>
          <w:rFonts w:ascii="Times New Roman" w:hAnsi="Times New Roman" w:cs="Times New Roman"/>
          <w:noProof/>
          <w:sz w:val="28"/>
          <w:szCs w:val="28"/>
        </w:rPr>
        <w:pict>
          <v:rect id="Прямоугольник 9" o:spid="_x0000_s1027" style="position:absolute;left:0;text-align:left;margin-left:281.7pt;margin-top:-22.95pt;width:188.7pt;height:5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">
            <v:textbox>
              <w:txbxContent>
                <w:p w:rsidR="00D845D0" w:rsidRDefault="00D845D0" w:rsidP="00D845D0">
                  <w:pPr>
                    <w:pStyle w:val="a6"/>
                    <w:spacing w:before="0" w:beforeAutospacing="0" w:after="192" w:afterAutospacing="0" w:line="360" w:lineRule="auto"/>
                    <w:ind w:firstLine="284"/>
                    <w:jc w:val="both"/>
                    <w:textAlignment w:val="baseline"/>
                    <w:rPr>
                      <w:color w:val="000000"/>
                      <w:sz w:val="28"/>
                      <w:szCs w:val="28"/>
                      <w:shd w:val="clear" w:color="auto" w:fill="FFFFFF"/>
                    </w:rPr>
                  </w:pPr>
                  <w:r>
                    <w:rPr>
                      <w:color w:val="000000"/>
                      <w:sz w:val="28"/>
                      <w:szCs w:val="28"/>
                      <w:shd w:val="clear" w:color="auto" w:fill="FFFFFF"/>
                    </w:rPr>
                    <w:t>Дальнейшая стабилизация отношений</w:t>
                  </w:r>
                </w:p>
                <w:p w:rsidR="00D845D0" w:rsidRDefault="00D845D0" w:rsidP="00D845D0"/>
              </w:txbxContent>
            </v:textbox>
          </v:rect>
        </w:pict>
      </w:r>
      <w:r w:rsidRPr="007465FB">
        <w:rPr>
          <w:rFonts w:ascii="Times New Roman" w:hAnsi="Times New Roman" w:cs="Times New Roman"/>
          <w:noProof/>
          <w:sz w:val="28"/>
          <w:szCs w:val="28"/>
        </w:rPr>
        <w:pict>
          <v:shape id="Прямая со стрелкой 8" o:spid="_x0000_s1034" type="#_x0000_t32" style="position:absolute;left:0;text-align:left;margin-left:223.95pt;margin-top:2.7pt;width:54pt;height:40.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">
            <v:stroke endarrow="block"/>
          </v:shape>
        </w:pict>
      </w:r>
    </w:p>
    <w:p w:rsidR="00D845D0" w:rsidRPr="008A75FD" w:rsidRDefault="007465FB"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7465FB">
        <w:rPr>
          <w:rFonts w:ascii="Times New Roman" w:hAnsi="Times New Roman" w:cs="Times New Roman"/>
          <w:noProof/>
          <w:sz w:val="28"/>
          <w:szCs w:val="28"/>
        </w:rPr>
        <w:pict>
          <v:shape id="Прямая со стрелкой 7" o:spid="_x0000_s1033" type="#_x0000_t32" style="position:absolute;left:0;text-align:left;margin-left:76.95pt;margin-top:32.7pt;width:24.75pt;height:3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">
            <v:stroke endarrow="block"/>
          </v:shape>
        </w:pict>
      </w:r>
      <w:r w:rsidRPr="007465FB">
        <w:rPr>
          <w:rFonts w:ascii="Times New Roman" w:hAnsi="Times New Roman" w:cs="Times New Roman"/>
          <w:noProof/>
          <w:sz w:val="28"/>
          <w:szCs w:val="28"/>
        </w:rPr>
        <w:pict>
          <v:shape id="Прямая со стрелкой 6" o:spid="_x0000_s1032" type="#_x0000_t32" style="position:absolute;left:0;text-align:left;margin-left:76.95pt;margin-top:4.2pt;width:24.75pt;height:24.7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">
            <v:stroke endarrow="block"/>
          </v:shape>
        </w:pict>
      </w:r>
      <w:r w:rsidRPr="007465FB">
        <w:rPr>
          <w:rFonts w:ascii="Times New Roman" w:hAnsi="Times New Roman" w:cs="Times New Roman"/>
          <w:noProof/>
          <w:sz w:val="28"/>
          <w:szCs w:val="28"/>
        </w:rPr>
        <w:pict>
          <v:shape id="Прямая со стрелкой 5" o:spid="_x0000_s1031" type="#_x0000_t32" style="position:absolute;left:0;text-align:left;margin-left:223.95pt;margin-top:13.95pt;width:50.25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">
            <v:stroke endarrow="block"/>
          </v:shape>
        </w:pict>
      </w:r>
      <w:r w:rsidRPr="007465FB">
        <w:rPr>
          <w:rFonts w:ascii="Times New Roman" w:hAnsi="Times New Roman" w:cs="Times New Roman"/>
          <w:noProof/>
          <w:sz w:val="28"/>
          <w:szCs w:val="28"/>
        </w:rPr>
        <w:pict>
          <v:oval id="Овал 4" o:spid="_x0000_s1028" style="position:absolute;left:0;text-align:left;margin-left:-43.8pt;margin-top:4.2pt;width:120.75pt;height:4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">
            <v:textbox>
              <w:txbxContent>
                <w:p w:rsidR="00D845D0" w:rsidRDefault="00D845D0" w:rsidP="00D845D0">
                  <w:pPr>
                    <w:rPr>
                      <w:sz w:val="28"/>
                      <w:szCs w:val="28"/>
                    </w:rPr>
                  </w:pPr>
                  <w:r>
                    <w:rPr>
                      <w:color w:val="000000"/>
                      <w:sz w:val="28"/>
                      <w:szCs w:val="28"/>
                      <w:shd w:val="clear" w:color="auto" w:fill="FFFFFF"/>
                    </w:rPr>
                    <w:t xml:space="preserve">Знакомство  </w:t>
                  </w:r>
                </w:p>
              </w:txbxContent>
            </v:textbox>
          </v:oval>
        </w:pict>
      </w:r>
      <w:r w:rsidR="00D845D0" w:rsidRPr="008A75FD">
        <w:rPr>
          <w:rFonts w:ascii="Times New Roman" w:hAnsi="Times New Roman" w:cs="Times New Roman"/>
          <w:color w:val="000000"/>
          <w:sz w:val="28"/>
          <w:szCs w:val="28"/>
          <w:shd w:val="clear" w:color="auto" w:fill="FFFFFF"/>
        </w:rPr>
        <w:t xml:space="preserve">                                                                                 </w:t>
      </w:r>
    </w:p>
    <w:p w:rsidR="00D845D0" w:rsidRPr="008A75FD" w:rsidRDefault="007465FB"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7465FB">
        <w:rPr>
          <w:rFonts w:ascii="Times New Roman" w:hAnsi="Times New Roman" w:cs="Times New Roman"/>
          <w:noProof/>
          <w:sz w:val="28"/>
          <w:szCs w:val="28"/>
        </w:rPr>
        <w:pict>
          <v:rect id="Прямоугольник 3" o:spid="_x0000_s1029" style="position:absolute;left:0;text-align:left;margin-left:277.95pt;margin-top:2.7pt;width:188.7pt;height:4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">
            <v:textbox>
              <w:txbxContent>
                <w:p w:rsidR="00D845D0" w:rsidRDefault="00D845D0" w:rsidP="00D845D0"/>
                <w:p w:rsidR="00D845D0" w:rsidRDefault="00D845D0" w:rsidP="00D845D0">
                  <w:pPr>
                    <w:rPr>
                      <w:sz w:val="28"/>
                      <w:szCs w:val="28"/>
                    </w:rPr>
                  </w:pPr>
                  <w:r>
                    <w:rPr>
                      <w:sz w:val="28"/>
                      <w:szCs w:val="28"/>
                    </w:rPr>
                    <w:t xml:space="preserve">            Разрыв отношений</w:t>
                  </w:r>
                </w:p>
              </w:txbxContent>
            </v:textbox>
          </v:rect>
        </w:pict>
      </w:r>
      <w:r w:rsidRPr="007465FB">
        <w:rPr>
          <w:rFonts w:ascii="Times New Roman" w:hAnsi="Times New Roman" w:cs="Times New Roman"/>
          <w:noProof/>
          <w:sz w:val="28"/>
          <w:szCs w:val="28"/>
        </w:rPr>
        <w:pict>
          <v:rect id="Прямоугольник 2" o:spid="_x0000_s1030" style="position:absolute;left:0;text-align:left;margin-left:101.7pt;margin-top:28.2pt;width:117.75pt;height:4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">
            <v:textbox>
              <w:txbxContent>
                <w:p w:rsidR="00D845D0" w:rsidRDefault="00D845D0" w:rsidP="00D845D0">
                  <w:r>
                    <w:rPr>
                      <w:sz w:val="28"/>
                      <w:szCs w:val="28"/>
                    </w:rPr>
                    <w:t>Разрыв отношений</w:t>
                  </w:r>
                </w:p>
              </w:txbxContent>
            </v:textbox>
          </v:rect>
        </w:pict>
      </w:r>
    </w:p>
    <w:p w:rsidR="00D845D0" w:rsidRPr="008A75FD" w:rsidRDefault="00D845D0" w:rsidP="00D845D0">
      <w:pPr>
        <w:pStyle w:val="a6"/>
        <w:spacing w:before="0" w:beforeAutospacing="0" w:after="192" w:afterAutospacing="0" w:line="360" w:lineRule="auto"/>
        <w:jc w:val="both"/>
        <w:textAlignment w:val="baseline"/>
        <w:rPr>
          <w:rFonts w:ascii="Times New Roman" w:hAnsi="Times New Roman" w:cs="Times New Roman"/>
          <w:color w:val="000000"/>
          <w:sz w:val="28"/>
          <w:szCs w:val="28"/>
          <w:shd w:val="clear" w:color="auto" w:fill="FFFFFF"/>
        </w:rPr>
      </w:pP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Как уже отмечалось, в основе конструктивного развития отношений лежит доверие, которое неразрывно связано с симпатией и самораскрытием.</w:t>
      </w: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 xml:space="preserve">Роль симпатии особенно актуальна на этапе знакомства. В настоящее время вместо понятия симпатия широко используется термин аттракция. Аттракция и понимается как симпатия, расположение, притяжение людей друг к другу. С точки зрения В.П. Шейнина (56), психологической природой аттракции является потребность в положительных эмоциях, соответственно, люди стремятся к взаимодействию с теми, кто эти положительные эмоции им обеспечивает – это, прежде всего,  внимание с его стороны. Очевидно, что внимание должно иметь некоторые проявления, чтобы партнер по общению его мог воспринять, т.е.  должны быть некоторые </w:t>
      </w:r>
      <w:r w:rsidRPr="008A75FD">
        <w:rPr>
          <w:rFonts w:ascii="Times New Roman" w:hAnsi="Times New Roman" w:cs="Times New Roman"/>
          <w:i/>
          <w:color w:val="000000"/>
          <w:sz w:val="28"/>
          <w:szCs w:val="28"/>
          <w:shd w:val="clear" w:color="auto" w:fill="FFFFFF"/>
        </w:rPr>
        <w:t>знаки внимания</w:t>
      </w:r>
      <w:r w:rsidRPr="008A75FD">
        <w:rPr>
          <w:rFonts w:ascii="Times New Roman" w:hAnsi="Times New Roman" w:cs="Times New Roman"/>
          <w:color w:val="000000"/>
          <w:sz w:val="28"/>
          <w:szCs w:val="28"/>
          <w:shd w:val="clear" w:color="auto" w:fill="FFFFFF"/>
        </w:rPr>
        <w:t xml:space="preserve">. Знаки внимания могут быть вербальными (комплимент, похвала) и невербальными (улыбка, расположение в пространстве, отзеркаливание, слушание и т.д.). Подробно эти средства аттракции обсудим во второй главе.  </w:t>
      </w: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 xml:space="preserve"> Между доверием и самораскрытием существует взаимозависимость. Доверие  партнеров друг к другу приводят к их самораскрытию так как каждый из них уверен, что такое раскрытие не приведет к потере привязанности другого. С другой стороны, по мере самораскрытия  партнеры все больше узнают друг друга и начинают друг другу доверять.</w:t>
      </w:r>
    </w:p>
    <w:p w:rsidR="00D845D0" w:rsidRPr="008A75FD" w:rsidRDefault="00D845D0" w:rsidP="00D845D0">
      <w:pPr>
        <w:pStyle w:val="a6"/>
        <w:spacing w:before="0" w:beforeAutospacing="0" w:after="225" w:afterAutospacing="0" w:line="360" w:lineRule="auto"/>
        <w:ind w:firstLine="142"/>
        <w:jc w:val="both"/>
        <w:rPr>
          <w:rFonts w:ascii="Times New Roman" w:hAnsi="Times New Roman" w:cs="Times New Roman"/>
          <w:color w:val="000000"/>
          <w:sz w:val="28"/>
          <w:szCs w:val="28"/>
        </w:rPr>
      </w:pPr>
      <w:r w:rsidRPr="008A75FD">
        <w:rPr>
          <w:rFonts w:ascii="Times New Roman" w:hAnsi="Times New Roman" w:cs="Times New Roman"/>
          <w:bCs/>
          <w:iCs/>
          <w:color w:val="231F20"/>
          <w:sz w:val="28"/>
          <w:szCs w:val="28"/>
        </w:rPr>
        <w:t xml:space="preserve"> </w:t>
      </w:r>
      <w:r w:rsidRPr="008A75FD">
        <w:rPr>
          <w:rFonts w:ascii="Times New Roman" w:hAnsi="Times New Roman" w:cs="Times New Roman"/>
          <w:color w:val="000000"/>
          <w:sz w:val="28"/>
          <w:szCs w:val="28"/>
        </w:rPr>
        <w:t xml:space="preserve">Согласно </w:t>
      </w:r>
      <w:r w:rsidRPr="008A75FD">
        <w:rPr>
          <w:rFonts w:ascii="Times New Roman" w:hAnsi="Times New Roman" w:cs="Times New Roman"/>
          <w:sz w:val="28"/>
          <w:szCs w:val="28"/>
        </w:rPr>
        <w:t xml:space="preserve">Р. и К. Вердерберакм (10) </w:t>
      </w:r>
      <w:r w:rsidRPr="008A75FD">
        <w:rPr>
          <w:rFonts w:ascii="Times New Roman" w:hAnsi="Times New Roman" w:cs="Times New Roman"/>
          <w:color w:val="000000"/>
          <w:sz w:val="28"/>
          <w:szCs w:val="28"/>
        </w:rPr>
        <w:t>в</w:t>
      </w:r>
      <w:r w:rsidRPr="008A75FD">
        <w:rPr>
          <w:rFonts w:ascii="Times New Roman" w:hAnsi="Times New Roman" w:cs="Times New Roman"/>
          <w:color w:val="231F20"/>
          <w:sz w:val="28"/>
          <w:szCs w:val="28"/>
        </w:rPr>
        <w:t xml:space="preserve"> нормальных межличностных отношениях, когда люди дружат или вступают в близкие отношения, существует баланс </w:t>
      </w:r>
      <w:r w:rsidRPr="008A75FD">
        <w:rPr>
          <w:rFonts w:ascii="Times New Roman" w:hAnsi="Times New Roman" w:cs="Times New Roman"/>
          <w:bCs/>
          <w:color w:val="231F20"/>
          <w:sz w:val="28"/>
          <w:szCs w:val="28"/>
        </w:rPr>
        <w:t>самораскрытия</w:t>
      </w:r>
      <w:r w:rsidRPr="008A75FD">
        <w:rPr>
          <w:rFonts w:ascii="Times New Roman" w:hAnsi="Times New Roman" w:cs="Times New Roman"/>
          <w:b/>
          <w:bCs/>
          <w:color w:val="231F20"/>
          <w:sz w:val="28"/>
          <w:szCs w:val="28"/>
        </w:rPr>
        <w:t xml:space="preserve"> </w:t>
      </w:r>
      <w:r w:rsidRPr="008A75FD">
        <w:rPr>
          <w:rFonts w:ascii="Times New Roman" w:hAnsi="Times New Roman" w:cs="Times New Roman"/>
          <w:color w:val="231F20"/>
          <w:sz w:val="28"/>
          <w:szCs w:val="28"/>
        </w:rPr>
        <w:t xml:space="preserve">(люди обмениваются биографическими данными, личными идеями и описывают свои чувства) и </w:t>
      </w:r>
      <w:r w:rsidRPr="008A75FD">
        <w:rPr>
          <w:rFonts w:ascii="Times New Roman" w:hAnsi="Times New Roman" w:cs="Times New Roman"/>
          <w:bCs/>
          <w:color w:val="231F20"/>
          <w:sz w:val="28"/>
          <w:szCs w:val="28"/>
        </w:rPr>
        <w:t>обратной связи</w:t>
      </w:r>
      <w:r w:rsidRPr="008A75FD">
        <w:rPr>
          <w:rFonts w:ascii="Times New Roman" w:hAnsi="Times New Roman" w:cs="Times New Roman"/>
          <w:b/>
          <w:bCs/>
          <w:color w:val="231F20"/>
          <w:sz w:val="28"/>
          <w:szCs w:val="28"/>
        </w:rPr>
        <w:t xml:space="preserve"> </w:t>
      </w:r>
      <w:r w:rsidRPr="008A75FD">
        <w:rPr>
          <w:rFonts w:ascii="Times New Roman" w:hAnsi="Times New Roman" w:cs="Times New Roman"/>
          <w:color w:val="231F20"/>
          <w:sz w:val="28"/>
          <w:szCs w:val="28"/>
        </w:rPr>
        <w:t xml:space="preserve">(вербальные и физические реакции на людей и их сообщения). Степень доверия между людьми можно понять, используя </w:t>
      </w:r>
      <w:r w:rsidR="00D94FD5" w:rsidRPr="008A75FD">
        <w:rPr>
          <w:rFonts w:ascii="Times New Roman" w:hAnsi="Times New Roman" w:cs="Times New Roman"/>
          <w:bCs/>
          <w:iCs/>
          <w:color w:val="231F20"/>
          <w:sz w:val="28"/>
          <w:szCs w:val="28"/>
        </w:rPr>
        <w:t>«</w:t>
      </w:r>
      <w:r w:rsidR="00D94FD5" w:rsidRPr="008A75FD">
        <w:rPr>
          <w:rFonts w:ascii="Times New Roman" w:hAnsi="Times New Roman" w:cs="Times New Roman"/>
          <w:b/>
          <w:bCs/>
          <w:i/>
          <w:iCs/>
          <w:color w:val="231F20"/>
          <w:sz w:val="28"/>
          <w:szCs w:val="28"/>
        </w:rPr>
        <w:t>Окно</w:t>
      </w:r>
      <w:r w:rsidRPr="008A75FD">
        <w:rPr>
          <w:rFonts w:ascii="Times New Roman" w:hAnsi="Times New Roman" w:cs="Times New Roman"/>
          <w:bCs/>
          <w:i/>
          <w:iCs/>
          <w:color w:val="231F20"/>
          <w:sz w:val="28"/>
          <w:szCs w:val="28"/>
        </w:rPr>
        <w:t xml:space="preserve"> Джохари»</w:t>
      </w:r>
      <w:r w:rsidRPr="008A75FD">
        <w:rPr>
          <w:rFonts w:ascii="Times New Roman" w:hAnsi="Times New Roman" w:cs="Times New Roman"/>
          <w:i/>
          <w:iCs/>
          <w:color w:val="231F20"/>
          <w:sz w:val="28"/>
          <w:szCs w:val="28"/>
        </w:rPr>
        <w:t xml:space="preserve">. </w:t>
      </w:r>
      <w:r w:rsidRPr="008A75FD">
        <w:rPr>
          <w:rFonts w:ascii="Times New Roman" w:hAnsi="Times New Roman" w:cs="Times New Roman"/>
          <w:color w:val="000000"/>
          <w:sz w:val="28"/>
          <w:szCs w:val="28"/>
        </w:rPr>
        <w:t xml:space="preserve">Окно Джохари было придумано Джозефом Лафтом и Харри Ингамом в 1950 году в процессе исследования групповой динамики и </w:t>
      </w:r>
      <w:r w:rsidR="00D94FD5" w:rsidRPr="008A75FD">
        <w:rPr>
          <w:rFonts w:ascii="Times New Roman" w:hAnsi="Times New Roman" w:cs="Times New Roman"/>
          <w:color w:val="000000"/>
          <w:sz w:val="28"/>
          <w:szCs w:val="28"/>
        </w:rPr>
        <w:t>имеет многофункциональное</w:t>
      </w:r>
      <w:r w:rsidRPr="008A75FD">
        <w:rPr>
          <w:rFonts w:ascii="Times New Roman" w:hAnsi="Times New Roman" w:cs="Times New Roman"/>
          <w:color w:val="000000"/>
          <w:sz w:val="28"/>
          <w:szCs w:val="28"/>
        </w:rPr>
        <w:t xml:space="preserve"> назначение. Наряду с изучением процесса самораскрытия,  модель используется для того, чтобы понять:</w:t>
      </w:r>
      <w:r w:rsidRPr="008A75FD">
        <w:rPr>
          <w:rFonts w:ascii="Times New Roman" w:hAnsi="Times New Roman" w:cs="Times New Roman"/>
          <w:color w:val="000000"/>
          <w:sz w:val="28"/>
          <w:szCs w:val="28"/>
        </w:rPr>
        <w:br/>
        <w:t>-как люди выстраивают контакт с самими собой и с другими</w:t>
      </w:r>
      <w:r w:rsidRPr="008A75FD">
        <w:rPr>
          <w:rFonts w:ascii="Times New Roman" w:hAnsi="Times New Roman" w:cs="Times New Roman"/>
          <w:color w:val="000000"/>
          <w:sz w:val="28"/>
          <w:szCs w:val="28"/>
        </w:rPr>
        <w:br/>
        <w:t>-как люди представляют себе себя и других</w:t>
      </w:r>
      <w:r w:rsidRPr="008A75FD">
        <w:rPr>
          <w:rFonts w:ascii="Times New Roman" w:hAnsi="Times New Roman" w:cs="Times New Roman"/>
          <w:color w:val="000000"/>
          <w:sz w:val="28"/>
          <w:szCs w:val="28"/>
        </w:rPr>
        <w:br/>
        <w:t>- как люди воспринимают свое место в мире</w:t>
      </w:r>
    </w:p>
    <w:p w:rsidR="00D94FD5" w:rsidRPr="008A75FD" w:rsidRDefault="00D94FD5" w:rsidP="00D845D0">
      <w:pPr>
        <w:autoSpaceDE w:val="0"/>
        <w:autoSpaceDN w:val="0"/>
        <w:adjustRightInd w:val="0"/>
        <w:spacing w:line="240" w:lineRule="auto"/>
        <w:ind w:firstLine="567"/>
        <w:rPr>
          <w:rFonts w:ascii="Times New Roman" w:hAnsi="Times New Roman" w:cs="Times New Roman"/>
          <w:color w:val="231F20"/>
          <w:sz w:val="28"/>
          <w:szCs w:val="28"/>
        </w:rPr>
      </w:pPr>
    </w:p>
    <w:p w:rsidR="00D94FD5" w:rsidRPr="008A75FD" w:rsidRDefault="00D94FD5" w:rsidP="00D845D0">
      <w:pPr>
        <w:autoSpaceDE w:val="0"/>
        <w:autoSpaceDN w:val="0"/>
        <w:adjustRightInd w:val="0"/>
        <w:spacing w:line="240" w:lineRule="auto"/>
        <w:ind w:firstLine="567"/>
        <w:rPr>
          <w:rFonts w:ascii="Times New Roman" w:hAnsi="Times New Roman" w:cs="Times New Roman"/>
          <w:color w:val="231F20"/>
          <w:sz w:val="28"/>
          <w:szCs w:val="28"/>
        </w:rPr>
      </w:pPr>
    </w:p>
    <w:p w:rsidR="00D94FD5" w:rsidRPr="008A75FD" w:rsidRDefault="00D94FD5" w:rsidP="00D845D0">
      <w:pPr>
        <w:autoSpaceDE w:val="0"/>
        <w:autoSpaceDN w:val="0"/>
        <w:adjustRightInd w:val="0"/>
        <w:spacing w:line="240" w:lineRule="auto"/>
        <w:ind w:firstLine="567"/>
        <w:rPr>
          <w:rFonts w:ascii="Times New Roman" w:hAnsi="Times New Roman" w:cs="Times New Roman"/>
          <w:color w:val="231F20"/>
          <w:sz w:val="28"/>
          <w:szCs w:val="28"/>
        </w:rPr>
      </w:pPr>
    </w:p>
    <w:p w:rsidR="00D94FD5" w:rsidRPr="008A75FD" w:rsidRDefault="00D94FD5" w:rsidP="00D845D0">
      <w:pPr>
        <w:autoSpaceDE w:val="0"/>
        <w:autoSpaceDN w:val="0"/>
        <w:adjustRightInd w:val="0"/>
        <w:spacing w:line="240" w:lineRule="auto"/>
        <w:ind w:firstLine="567"/>
        <w:rPr>
          <w:rFonts w:ascii="Times New Roman" w:hAnsi="Times New Roman" w:cs="Times New Roman"/>
          <w:color w:val="231F20"/>
          <w:sz w:val="28"/>
          <w:szCs w:val="28"/>
        </w:rPr>
      </w:pPr>
    </w:p>
    <w:p w:rsidR="00D845D0" w:rsidRPr="008A75FD" w:rsidRDefault="00D845D0" w:rsidP="00D845D0">
      <w:pPr>
        <w:autoSpaceDE w:val="0"/>
        <w:autoSpaceDN w:val="0"/>
        <w:adjustRightInd w:val="0"/>
        <w:spacing w:line="240" w:lineRule="auto"/>
        <w:ind w:firstLine="567"/>
        <w:rPr>
          <w:rFonts w:ascii="Times New Roman" w:hAnsi="Times New Roman" w:cs="Times New Roman"/>
          <w:color w:val="231F20"/>
          <w:sz w:val="28"/>
          <w:szCs w:val="28"/>
        </w:rPr>
      </w:pPr>
      <w:r w:rsidRPr="008A75FD">
        <w:rPr>
          <w:rFonts w:ascii="Times New Roman" w:hAnsi="Times New Roman" w:cs="Times New Roman"/>
          <w:color w:val="231F20"/>
          <w:sz w:val="28"/>
          <w:szCs w:val="28"/>
        </w:rPr>
        <w:t>Окно делится на четыре сектора, как показано на рисунке.</w:t>
      </w:r>
    </w:p>
    <w:p w:rsidR="00D845D0" w:rsidRPr="008A75FD" w:rsidRDefault="00D845D0" w:rsidP="00D845D0">
      <w:pPr>
        <w:autoSpaceDE w:val="0"/>
        <w:autoSpaceDN w:val="0"/>
        <w:adjustRightInd w:val="0"/>
        <w:spacing w:line="360" w:lineRule="auto"/>
        <w:ind w:firstLine="567"/>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 </w:t>
      </w:r>
    </w:p>
    <w:tbl>
      <w:tblPr>
        <w:tblpPr w:leftFromText="180" w:rightFromText="180" w:bottomFromText="16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2745"/>
        <w:gridCol w:w="2341"/>
      </w:tblGrid>
      <w:tr w:rsidR="00D845D0" w:rsidRPr="008A75FD" w:rsidTr="00D845D0">
        <w:tc>
          <w:tcPr>
            <w:tcW w:w="2534"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tc>
        <w:tc>
          <w:tcPr>
            <w:tcW w:w="2745"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p w:rsidR="00D845D0" w:rsidRPr="008A75FD" w:rsidRDefault="00D845D0">
            <w:pPr>
              <w:autoSpaceDE w:val="0"/>
              <w:autoSpaceDN w:val="0"/>
              <w:adjustRightInd w:val="0"/>
              <w:spacing w:line="240" w:lineRule="auto"/>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Знаю    о себе</w:t>
            </w: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Не знаю   о себе</w:t>
            </w:r>
          </w:p>
        </w:tc>
      </w:tr>
      <w:tr w:rsidR="00D845D0" w:rsidRPr="008A75FD" w:rsidTr="00D845D0">
        <w:tc>
          <w:tcPr>
            <w:tcW w:w="2534"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Знают</w:t>
            </w:r>
          </w:p>
          <w:p w:rsidR="00D845D0" w:rsidRPr="008A75FD" w:rsidRDefault="00D845D0">
            <w:pPr>
              <w:autoSpaceDE w:val="0"/>
              <w:autoSpaceDN w:val="0"/>
              <w:adjustRightInd w:val="0"/>
              <w:spacing w:line="240" w:lineRule="auto"/>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обо мне</w:t>
            </w: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tc>
        <w:tc>
          <w:tcPr>
            <w:tcW w:w="2745"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Открытый</w:t>
            </w:r>
          </w:p>
          <w:p w:rsidR="00D845D0" w:rsidRPr="008A75FD" w:rsidRDefault="00D845D0">
            <w:pPr>
              <w:autoSpaceDE w:val="0"/>
              <w:autoSpaceDN w:val="0"/>
              <w:adjustRightInd w:val="0"/>
              <w:spacing w:line="240" w:lineRule="auto"/>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сектор</w:t>
            </w: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Слепое</w:t>
            </w:r>
          </w:p>
          <w:p w:rsidR="00D845D0" w:rsidRPr="008A75FD" w:rsidRDefault="00D845D0">
            <w:pPr>
              <w:autoSpaceDE w:val="0"/>
              <w:autoSpaceDN w:val="0"/>
              <w:adjustRightInd w:val="0"/>
              <w:spacing w:line="240" w:lineRule="auto"/>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пятно</w:t>
            </w: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tc>
      </w:tr>
      <w:tr w:rsidR="00D845D0" w:rsidRPr="008A75FD" w:rsidTr="00D845D0">
        <w:tc>
          <w:tcPr>
            <w:tcW w:w="2534"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Не знают</w:t>
            </w:r>
          </w:p>
          <w:p w:rsidR="00D845D0" w:rsidRPr="008A75FD" w:rsidRDefault="00D845D0">
            <w:pPr>
              <w:autoSpaceDE w:val="0"/>
              <w:autoSpaceDN w:val="0"/>
              <w:adjustRightInd w:val="0"/>
              <w:spacing w:line="240" w:lineRule="auto"/>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обо мне</w:t>
            </w: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tc>
        <w:tc>
          <w:tcPr>
            <w:tcW w:w="2745"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Секретный</w:t>
            </w:r>
          </w:p>
          <w:p w:rsidR="00D845D0" w:rsidRPr="008A75FD" w:rsidRDefault="00D845D0">
            <w:pPr>
              <w:autoSpaceDE w:val="0"/>
              <w:autoSpaceDN w:val="0"/>
              <w:adjustRightInd w:val="0"/>
              <w:spacing w:line="240" w:lineRule="auto"/>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сектор</w:t>
            </w: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Неизвестность</w:t>
            </w:r>
          </w:p>
          <w:p w:rsidR="00D845D0" w:rsidRPr="008A75FD" w:rsidRDefault="00D845D0">
            <w:pPr>
              <w:autoSpaceDE w:val="0"/>
              <w:autoSpaceDN w:val="0"/>
              <w:adjustRightInd w:val="0"/>
              <w:spacing w:line="240" w:lineRule="auto"/>
              <w:rPr>
                <w:rFonts w:ascii="Times New Roman" w:hAnsi="Times New Roman" w:cs="Times New Roman"/>
                <w:color w:val="231F20"/>
                <w:sz w:val="28"/>
                <w:szCs w:val="28"/>
                <w:lang w:eastAsia="en-US"/>
              </w:rPr>
            </w:pPr>
          </w:p>
        </w:tc>
      </w:tr>
    </w:tbl>
    <w:p w:rsidR="00D845D0" w:rsidRPr="008A75FD" w:rsidRDefault="00D845D0" w:rsidP="00D845D0">
      <w:pPr>
        <w:pStyle w:val="a6"/>
        <w:spacing w:before="0" w:beforeAutospacing="0" w:after="225" w:afterAutospacing="0" w:line="360" w:lineRule="auto"/>
        <w:jc w:val="both"/>
        <w:rPr>
          <w:rFonts w:ascii="Times New Roman" w:hAnsi="Times New Roman" w:cs="Times New Roman"/>
          <w:i/>
          <w:iCs/>
          <w:color w:val="231F20"/>
          <w:sz w:val="28"/>
          <w:szCs w:val="28"/>
        </w:rPr>
      </w:pPr>
      <w:r w:rsidRPr="008A75FD">
        <w:rPr>
          <w:rFonts w:ascii="Times New Roman" w:hAnsi="Times New Roman" w:cs="Times New Roman"/>
          <w:color w:val="000000"/>
          <w:sz w:val="28"/>
          <w:szCs w:val="28"/>
        </w:rPr>
        <w:t xml:space="preserve">     </w:t>
      </w:r>
    </w:p>
    <w:p w:rsidR="00D845D0" w:rsidRPr="008A75FD" w:rsidRDefault="00D845D0" w:rsidP="00D845D0">
      <w:pPr>
        <w:pStyle w:val="a6"/>
        <w:spacing w:before="0" w:beforeAutospacing="0" w:after="225" w:afterAutospacing="0" w:line="360" w:lineRule="auto"/>
        <w:jc w:val="both"/>
        <w:rPr>
          <w:rFonts w:ascii="Times New Roman" w:hAnsi="Times New Roman" w:cs="Times New Roman"/>
          <w:color w:val="000000"/>
          <w:sz w:val="28"/>
          <w:szCs w:val="28"/>
        </w:rPr>
      </w:pP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rPr>
        <w:t xml:space="preserve">                                      </w:t>
      </w:r>
    </w:p>
    <w:p w:rsidR="00D845D0" w:rsidRPr="008A75FD" w:rsidRDefault="00D845D0" w:rsidP="00D845D0">
      <w:pPr>
        <w:autoSpaceDE w:val="0"/>
        <w:autoSpaceDN w:val="0"/>
        <w:adjustRightInd w:val="0"/>
        <w:spacing w:line="240" w:lineRule="auto"/>
        <w:rPr>
          <w:rFonts w:ascii="Times New Roman" w:eastAsia="Calibri" w:hAnsi="Times New Roman" w:cs="Times New Roman"/>
          <w:color w:val="231F20"/>
          <w:sz w:val="28"/>
          <w:szCs w:val="28"/>
        </w:rPr>
      </w:pPr>
      <w:r w:rsidRPr="008A75FD">
        <w:rPr>
          <w:rFonts w:ascii="Times New Roman" w:hAnsi="Times New Roman" w:cs="Times New Roman"/>
          <w:color w:val="231F20"/>
          <w:sz w:val="28"/>
          <w:szCs w:val="28"/>
        </w:rPr>
        <w:t xml:space="preserve">  </w:t>
      </w:r>
    </w:p>
    <w:p w:rsidR="00D845D0" w:rsidRPr="008A75FD" w:rsidRDefault="00D845D0" w:rsidP="00D845D0">
      <w:pPr>
        <w:rPr>
          <w:rFonts w:ascii="Times New Roman" w:hAnsi="Times New Roman" w:cs="Times New Roman"/>
          <w:sz w:val="28"/>
          <w:szCs w:val="28"/>
        </w:rPr>
      </w:pP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r w:rsidRPr="008A75FD">
        <w:rPr>
          <w:rFonts w:ascii="Times New Roman" w:hAnsi="Times New Roman" w:cs="Times New Roman"/>
          <w:b/>
          <w:bCs/>
          <w:color w:val="231F20"/>
          <w:sz w:val="28"/>
          <w:szCs w:val="28"/>
        </w:rPr>
        <w:t xml:space="preserve">Рис.  </w:t>
      </w:r>
      <w:r w:rsidRPr="008A75FD">
        <w:rPr>
          <w:rFonts w:ascii="Times New Roman" w:hAnsi="Times New Roman" w:cs="Times New Roman"/>
          <w:color w:val="231F20"/>
          <w:sz w:val="28"/>
          <w:szCs w:val="28"/>
        </w:rPr>
        <w:t>Окно Джохари</w:t>
      </w: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p>
    <w:p w:rsidR="00D845D0" w:rsidRPr="008A75FD" w:rsidRDefault="00D845D0" w:rsidP="00D845D0">
      <w:pPr>
        <w:autoSpaceDE w:val="0"/>
        <w:autoSpaceDN w:val="0"/>
        <w:adjustRightInd w:val="0"/>
        <w:spacing w:line="360" w:lineRule="auto"/>
        <w:ind w:firstLine="567"/>
        <w:jc w:val="both"/>
        <w:rPr>
          <w:rFonts w:ascii="Times New Roman" w:hAnsi="Times New Roman" w:cs="Times New Roman"/>
          <w:color w:val="000000"/>
          <w:sz w:val="28"/>
          <w:szCs w:val="28"/>
        </w:rPr>
      </w:pPr>
      <w:r w:rsidRPr="008A75FD">
        <w:rPr>
          <w:rFonts w:ascii="Times New Roman" w:hAnsi="Times New Roman" w:cs="Times New Roman"/>
          <w:color w:val="231F20"/>
          <w:sz w:val="28"/>
          <w:szCs w:val="28"/>
        </w:rPr>
        <w:t xml:space="preserve">Первый сектор называется «открытым» сектором окна – это </w:t>
      </w:r>
      <w:r w:rsidRPr="008A75FD">
        <w:rPr>
          <w:rFonts w:ascii="Times New Roman" w:hAnsi="Times New Roman" w:cs="Times New Roman"/>
          <w:color w:val="000000"/>
          <w:sz w:val="28"/>
          <w:szCs w:val="28"/>
        </w:rPr>
        <w:t>то, что известно человеку о себе и известно другим (имя, цвет волос, пол и т.д.). именно, увеличивая размер этой области человек самораскрывается.</w:t>
      </w:r>
    </w:p>
    <w:p w:rsidR="00D845D0" w:rsidRPr="008A75FD" w:rsidRDefault="00D845D0" w:rsidP="00D845D0">
      <w:pPr>
        <w:autoSpaceDE w:val="0"/>
        <w:autoSpaceDN w:val="0"/>
        <w:adjustRightInd w:val="0"/>
        <w:spacing w:line="360" w:lineRule="auto"/>
        <w:ind w:firstLine="567"/>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 Второй сектор называется «секретным». В нем содержится все, что человек знает о себе, и чего партнер не знает о нем. Это та информация, которой не поделились с другим человеком. В процессе раскрытия секретный сектор становится меньше, а открытый сектор увеличивается.</w:t>
      </w:r>
    </w:p>
    <w:p w:rsidR="00D845D0" w:rsidRPr="008A75FD" w:rsidRDefault="00D845D0" w:rsidP="00D845D0">
      <w:pPr>
        <w:autoSpaceDE w:val="0"/>
        <w:autoSpaceDN w:val="0"/>
        <w:adjustRightInd w:val="0"/>
        <w:spacing w:line="360" w:lineRule="auto"/>
        <w:ind w:firstLine="567"/>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Третий сектор называется сектором «слепого пятна». В нем размещается информация, которую </w:t>
      </w:r>
      <w:r w:rsidR="00D94FD5" w:rsidRPr="008A75FD">
        <w:rPr>
          <w:rFonts w:ascii="Times New Roman" w:hAnsi="Times New Roman" w:cs="Times New Roman"/>
          <w:color w:val="231F20"/>
          <w:sz w:val="28"/>
          <w:szCs w:val="28"/>
        </w:rPr>
        <w:t>партнер знает</w:t>
      </w:r>
      <w:r w:rsidRPr="008A75FD">
        <w:rPr>
          <w:rFonts w:ascii="Times New Roman" w:hAnsi="Times New Roman" w:cs="Times New Roman"/>
          <w:color w:val="231F20"/>
          <w:sz w:val="28"/>
          <w:szCs w:val="28"/>
        </w:rPr>
        <w:t xml:space="preserve"> о человеке, а </w:t>
      </w:r>
      <w:r w:rsidR="00D94FD5" w:rsidRPr="008A75FD">
        <w:rPr>
          <w:rFonts w:ascii="Times New Roman" w:hAnsi="Times New Roman" w:cs="Times New Roman"/>
          <w:color w:val="231F20"/>
          <w:sz w:val="28"/>
          <w:szCs w:val="28"/>
        </w:rPr>
        <w:t>человек этого</w:t>
      </w:r>
      <w:r w:rsidRPr="008A75FD">
        <w:rPr>
          <w:rFonts w:ascii="Times New Roman" w:hAnsi="Times New Roman" w:cs="Times New Roman"/>
          <w:color w:val="231F20"/>
          <w:sz w:val="28"/>
          <w:szCs w:val="28"/>
        </w:rPr>
        <w:t xml:space="preserve">  не осознаете. У большинства людей есть такие черты поведения, которые они не осознают. Например, человек, может не осознавать своей привычки перебивать собеседника. Информация перемещается из слепого пятна в открытый сектор окна посредством обратной связи с другими людьми.</w:t>
      </w:r>
    </w:p>
    <w:p w:rsidR="00D845D0" w:rsidRPr="008A75FD" w:rsidRDefault="00D845D0" w:rsidP="00D845D0">
      <w:pPr>
        <w:autoSpaceDE w:val="0"/>
        <w:autoSpaceDN w:val="0"/>
        <w:adjustRightInd w:val="0"/>
        <w:spacing w:line="360" w:lineRule="auto"/>
        <w:ind w:firstLine="567"/>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 Таким образом, обратная связь, как и самораскрытие, увеличивает открытый сектор в окне Джохари, а сектор слепого пятна уменьшает. </w:t>
      </w:r>
    </w:p>
    <w:p w:rsidR="00D845D0" w:rsidRPr="008A75FD" w:rsidRDefault="00D845D0" w:rsidP="00D845D0">
      <w:pPr>
        <w:autoSpaceDE w:val="0"/>
        <w:autoSpaceDN w:val="0"/>
        <w:adjustRightInd w:val="0"/>
        <w:spacing w:line="360" w:lineRule="auto"/>
        <w:ind w:firstLine="567"/>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Четвертый сектор называется сектором «неизвестности». </w:t>
      </w:r>
      <w:r w:rsidR="00D94FD5" w:rsidRPr="008A75FD">
        <w:rPr>
          <w:rFonts w:ascii="Times New Roman" w:hAnsi="Times New Roman" w:cs="Times New Roman"/>
          <w:color w:val="231F20"/>
          <w:sz w:val="28"/>
          <w:szCs w:val="28"/>
        </w:rPr>
        <w:t xml:space="preserve">Это </w:t>
      </w:r>
      <w:r w:rsidR="00D94FD5" w:rsidRPr="008A75FD">
        <w:rPr>
          <w:rFonts w:ascii="Times New Roman" w:hAnsi="Times New Roman" w:cs="Times New Roman"/>
          <w:color w:val="000000"/>
          <w:sz w:val="28"/>
          <w:szCs w:val="28"/>
        </w:rPr>
        <w:t>то</w:t>
      </w:r>
      <w:r w:rsidRPr="008A75FD">
        <w:rPr>
          <w:rFonts w:ascii="Times New Roman" w:hAnsi="Times New Roman" w:cs="Times New Roman"/>
          <w:color w:val="000000"/>
          <w:sz w:val="28"/>
          <w:szCs w:val="28"/>
        </w:rPr>
        <w:t>, что не знает о себе ни сам человек, ни другие</w:t>
      </w:r>
      <w:r w:rsidR="00D94FD5" w:rsidRPr="008A75FD">
        <w:rPr>
          <w:rFonts w:ascii="Times New Roman" w:hAnsi="Times New Roman" w:cs="Times New Roman"/>
          <w:color w:val="231F20"/>
          <w:sz w:val="28"/>
          <w:szCs w:val="28"/>
        </w:rPr>
        <w:t>. Очевидно</w:t>
      </w:r>
      <w:r w:rsidRPr="008A75FD">
        <w:rPr>
          <w:rFonts w:ascii="Times New Roman" w:hAnsi="Times New Roman" w:cs="Times New Roman"/>
          <w:color w:val="231F20"/>
          <w:sz w:val="28"/>
          <w:szCs w:val="28"/>
        </w:rPr>
        <w:t xml:space="preserve">, </w:t>
      </w:r>
      <w:r w:rsidR="00D94FD5" w:rsidRPr="008A75FD">
        <w:rPr>
          <w:rFonts w:ascii="Times New Roman" w:hAnsi="Times New Roman" w:cs="Times New Roman"/>
          <w:color w:val="231F20"/>
          <w:sz w:val="28"/>
          <w:szCs w:val="28"/>
        </w:rPr>
        <w:t>что воспользоваться</w:t>
      </w:r>
      <w:r w:rsidRPr="008A75FD">
        <w:rPr>
          <w:rFonts w:ascii="Times New Roman" w:hAnsi="Times New Roman" w:cs="Times New Roman"/>
          <w:color w:val="231F20"/>
          <w:sz w:val="28"/>
          <w:szCs w:val="28"/>
        </w:rPr>
        <w:t xml:space="preserve"> этой информацией нельзя. Периодически информацию этого сектора человек открывает для себя, участвуя в каких-то событиях</w:t>
      </w:r>
    </w:p>
    <w:p w:rsidR="00D845D0" w:rsidRPr="008A75FD" w:rsidRDefault="00D845D0" w:rsidP="00D845D0">
      <w:pPr>
        <w:autoSpaceDE w:val="0"/>
        <w:autoSpaceDN w:val="0"/>
        <w:adjustRightInd w:val="0"/>
        <w:spacing w:line="360" w:lineRule="auto"/>
        <w:ind w:firstLine="567"/>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Таким образом, раскрываясь и получая обратную связь в отношениях, размеры различных секторов окна изменяются. По мере того как человек сближается с </w:t>
      </w:r>
      <w:r w:rsidR="00D94FD5" w:rsidRPr="008A75FD">
        <w:rPr>
          <w:rFonts w:ascii="Times New Roman" w:hAnsi="Times New Roman" w:cs="Times New Roman"/>
          <w:color w:val="231F20"/>
          <w:sz w:val="28"/>
          <w:szCs w:val="28"/>
        </w:rPr>
        <w:t>другим, открытые</w:t>
      </w:r>
      <w:r w:rsidRPr="008A75FD">
        <w:rPr>
          <w:rFonts w:ascii="Times New Roman" w:hAnsi="Times New Roman" w:cs="Times New Roman"/>
          <w:color w:val="231F20"/>
          <w:sz w:val="28"/>
          <w:szCs w:val="28"/>
        </w:rPr>
        <w:t xml:space="preserve"> сектора в окнах обоих партнеров увеличиваются, а секретные и неизвестные сектора уменьшаются. </w:t>
      </w:r>
    </w:p>
    <w:p w:rsidR="00D845D0" w:rsidRPr="008A75FD" w:rsidRDefault="00D845D0" w:rsidP="00D845D0">
      <w:pPr>
        <w:autoSpaceDE w:val="0"/>
        <w:autoSpaceDN w:val="0"/>
        <w:adjustRightInd w:val="0"/>
        <w:spacing w:line="360" w:lineRule="auto"/>
        <w:jc w:val="both"/>
        <w:rPr>
          <w:rFonts w:ascii="Times New Roman" w:hAnsi="Times New Roman" w:cs="Times New Roman"/>
          <w:bCs/>
          <w:iCs/>
          <w:color w:val="231F20"/>
          <w:sz w:val="28"/>
          <w:szCs w:val="28"/>
        </w:rPr>
      </w:pPr>
      <w:r w:rsidRPr="008A75FD">
        <w:rPr>
          <w:rFonts w:ascii="Times New Roman" w:hAnsi="Times New Roman" w:cs="Times New Roman"/>
          <w:sz w:val="28"/>
          <w:szCs w:val="28"/>
        </w:rPr>
        <w:t xml:space="preserve">Р. и К. Вердерберы </w:t>
      </w:r>
      <w:r w:rsidRPr="008A75FD">
        <w:rPr>
          <w:rFonts w:ascii="Times New Roman" w:hAnsi="Times New Roman" w:cs="Times New Roman"/>
          <w:bCs/>
          <w:iCs/>
          <w:color w:val="231F20"/>
          <w:sz w:val="28"/>
          <w:szCs w:val="28"/>
        </w:rPr>
        <w:t>называют руководящие принципы самораскрытия:</w:t>
      </w:r>
    </w:p>
    <w:p w:rsidR="00D845D0" w:rsidRPr="008A75FD" w:rsidRDefault="00D845D0" w:rsidP="00D845D0">
      <w:pPr>
        <w:autoSpaceDE w:val="0"/>
        <w:autoSpaceDN w:val="0"/>
        <w:adjustRightInd w:val="0"/>
        <w:spacing w:line="360" w:lineRule="auto"/>
        <w:rPr>
          <w:rFonts w:ascii="Times New Roman" w:hAnsi="Times New Roman" w:cs="Times New Roman"/>
          <w:bCs/>
          <w:i/>
          <w:color w:val="231F20"/>
          <w:sz w:val="28"/>
          <w:szCs w:val="28"/>
        </w:rPr>
      </w:pPr>
      <w:r w:rsidRPr="008A75FD">
        <w:rPr>
          <w:rFonts w:ascii="Times New Roman" w:hAnsi="Times New Roman" w:cs="Times New Roman"/>
          <w:bCs/>
          <w:i/>
          <w:color w:val="231F20"/>
          <w:sz w:val="28"/>
          <w:szCs w:val="28"/>
        </w:rPr>
        <w:t>Руководящие принципы самораскрытия</w:t>
      </w:r>
    </w:p>
    <w:p w:rsidR="00D845D0" w:rsidRPr="008A75FD" w:rsidRDefault="00D845D0" w:rsidP="00D845D0">
      <w:pPr>
        <w:autoSpaceDE w:val="0"/>
        <w:autoSpaceDN w:val="0"/>
        <w:adjustRightInd w:val="0"/>
        <w:spacing w:line="360" w:lineRule="auto"/>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   1.Откровенно сообщайте такую информацию, которую хотели бы получить от других. Большинство людей начинает чувствовать себя неловко, когда уровень самораскрытия превышает их ожидания.</w:t>
      </w:r>
    </w:p>
    <w:p w:rsidR="00D845D0" w:rsidRPr="008A75FD" w:rsidRDefault="00D845D0" w:rsidP="00D845D0">
      <w:pPr>
        <w:autoSpaceDE w:val="0"/>
        <w:autoSpaceDN w:val="0"/>
        <w:adjustRightInd w:val="0"/>
        <w:spacing w:line="360" w:lineRule="auto"/>
        <w:rPr>
          <w:rFonts w:ascii="Times New Roman" w:hAnsi="Times New Roman" w:cs="Times New Roman"/>
          <w:color w:val="231F20"/>
          <w:sz w:val="28"/>
          <w:szCs w:val="28"/>
        </w:rPr>
      </w:pPr>
      <w:r w:rsidRPr="008A75FD">
        <w:rPr>
          <w:rFonts w:ascii="Times New Roman" w:hAnsi="Times New Roman" w:cs="Times New Roman"/>
          <w:color w:val="231F20"/>
          <w:sz w:val="28"/>
          <w:szCs w:val="28"/>
        </w:rPr>
        <w:t>2. На ранних этапах развития отношений самораскрытие должно касаться биографической информации.</w:t>
      </w:r>
    </w:p>
    <w:p w:rsidR="00D845D0" w:rsidRPr="008A75FD" w:rsidRDefault="00D845D0" w:rsidP="00D845D0">
      <w:pPr>
        <w:autoSpaceDE w:val="0"/>
        <w:autoSpaceDN w:val="0"/>
        <w:adjustRightInd w:val="0"/>
        <w:spacing w:line="360" w:lineRule="auto"/>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3. </w:t>
      </w:r>
      <w:r w:rsidR="00D94FD5" w:rsidRPr="008A75FD">
        <w:rPr>
          <w:rFonts w:ascii="Times New Roman" w:hAnsi="Times New Roman" w:cs="Times New Roman"/>
          <w:color w:val="231F20"/>
          <w:sz w:val="28"/>
          <w:szCs w:val="28"/>
        </w:rPr>
        <w:t>Самораскрытие следует</w:t>
      </w:r>
      <w:r w:rsidRPr="008A75FD">
        <w:rPr>
          <w:rFonts w:ascii="Times New Roman" w:hAnsi="Times New Roman" w:cs="Times New Roman"/>
          <w:color w:val="231F20"/>
          <w:sz w:val="28"/>
          <w:szCs w:val="28"/>
        </w:rPr>
        <w:t xml:space="preserve"> продолжать только в том случае, если это находит отклик. Люди ожидают некоего равенства в самораскрытии. Когда очевидно, что самораскрытие не взаимно, важно подумать о пределах откровенности. </w:t>
      </w:r>
    </w:p>
    <w:p w:rsidR="00D845D0" w:rsidRPr="008A75FD" w:rsidRDefault="00D845D0" w:rsidP="00D845D0">
      <w:pPr>
        <w:autoSpaceDE w:val="0"/>
        <w:autoSpaceDN w:val="0"/>
        <w:adjustRightInd w:val="0"/>
        <w:spacing w:line="360" w:lineRule="auto"/>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4.Необходимо соотносить желание сообщать личную, интимную информацию и возможные последствия от этого сообщения. </w:t>
      </w:r>
    </w:p>
    <w:p w:rsidR="00D845D0" w:rsidRPr="008A75FD" w:rsidRDefault="00D845D0" w:rsidP="00D845D0">
      <w:pPr>
        <w:autoSpaceDE w:val="0"/>
        <w:autoSpaceDN w:val="0"/>
        <w:adjustRightInd w:val="0"/>
        <w:spacing w:line="360" w:lineRule="auto"/>
        <w:jc w:val="both"/>
        <w:rPr>
          <w:rFonts w:ascii="Times New Roman" w:hAnsi="Times New Roman" w:cs="Times New Roman"/>
          <w:bCs/>
          <w:iCs/>
          <w:color w:val="231F20"/>
          <w:sz w:val="28"/>
          <w:szCs w:val="28"/>
        </w:rPr>
      </w:pPr>
    </w:p>
    <w:p w:rsidR="00D845D0" w:rsidRPr="008A75FD" w:rsidRDefault="00D845D0" w:rsidP="00D845D0">
      <w:pPr>
        <w:pStyle w:val="a6"/>
        <w:spacing w:before="0" w:beforeAutospacing="0" w:after="192" w:afterAutospacing="0" w:line="360" w:lineRule="auto"/>
        <w:ind w:firstLine="284"/>
        <w:jc w:val="both"/>
        <w:textAlignment w:val="baseline"/>
        <w:rPr>
          <w:rFonts w:ascii="Times New Roman" w:hAnsi="Times New Roman" w:cs="Times New Roman"/>
          <w:color w:val="000000"/>
          <w:sz w:val="28"/>
          <w:szCs w:val="28"/>
          <w:shd w:val="clear" w:color="auto" w:fill="FFFFFF"/>
        </w:rPr>
      </w:pPr>
      <w:r w:rsidRPr="008A75FD">
        <w:rPr>
          <w:rFonts w:ascii="Times New Roman" w:hAnsi="Times New Roman" w:cs="Times New Roman"/>
          <w:color w:val="000000"/>
          <w:sz w:val="28"/>
          <w:szCs w:val="28"/>
          <w:shd w:val="clear" w:color="auto" w:fill="FFFFFF"/>
        </w:rPr>
        <w:t>В заключении отметим, что развитие межличностных отношений обусловливается полом, возрастом, нацио</w:t>
      </w:r>
      <w:r w:rsidRPr="008A75FD">
        <w:rPr>
          <w:rFonts w:ascii="Times New Roman" w:hAnsi="Times New Roman" w:cs="Times New Roman"/>
          <w:color w:val="000000"/>
          <w:sz w:val="28"/>
          <w:szCs w:val="28"/>
          <w:shd w:val="clear" w:color="auto" w:fill="FFFFFF"/>
        </w:rPr>
        <w:softHyphen/>
        <w:t>нальностью и многими другими факторами. У женщин круг общения значительно меньше, чем у мужчин. В межличностном общении они испытывают потребность в само</w:t>
      </w:r>
      <w:r w:rsidRPr="008A75FD">
        <w:rPr>
          <w:rFonts w:ascii="Times New Roman" w:hAnsi="Times New Roman" w:cs="Times New Roman"/>
          <w:color w:val="000000"/>
          <w:sz w:val="28"/>
          <w:szCs w:val="28"/>
          <w:shd w:val="clear" w:color="auto" w:fill="FFFFFF"/>
        </w:rPr>
        <w:softHyphen/>
        <w:t>раскрытии, передаче другим личностной информации о себе.</w:t>
      </w:r>
      <w:r w:rsidRPr="008A75FD">
        <w:rPr>
          <w:rFonts w:ascii="Times New Roman" w:hAnsi="Times New Roman" w:cs="Times New Roman"/>
          <w:sz w:val="28"/>
          <w:szCs w:val="28"/>
        </w:rPr>
        <w:t xml:space="preserve"> </w:t>
      </w:r>
      <w:r w:rsidRPr="008A75FD">
        <w:rPr>
          <w:rFonts w:ascii="Times New Roman" w:hAnsi="Times New Roman" w:cs="Times New Roman"/>
          <w:color w:val="000000"/>
          <w:sz w:val="28"/>
          <w:szCs w:val="28"/>
          <w:shd w:val="clear" w:color="auto" w:fill="FFFFFF"/>
        </w:rPr>
        <w:t>Согласно данным М. Аргайла ( 3</w:t>
      </w:r>
      <w:r w:rsidRPr="008A75FD">
        <w:rPr>
          <w:rFonts w:ascii="Times New Roman" w:hAnsi="Times New Roman" w:cs="Times New Roman"/>
          <w:iCs/>
          <w:color w:val="112211"/>
          <w:sz w:val="28"/>
          <w:szCs w:val="28"/>
          <w:shd w:val="clear" w:color="auto" w:fill="FFFFFF"/>
        </w:rPr>
        <w:t>)</w:t>
      </w:r>
      <w:r w:rsidRPr="008A75FD">
        <w:rPr>
          <w:rFonts w:ascii="Times New Roman" w:hAnsi="Times New Roman" w:cs="Times New Roman"/>
          <w:i/>
          <w:iCs/>
          <w:color w:val="112211"/>
          <w:sz w:val="28"/>
          <w:szCs w:val="28"/>
          <w:shd w:val="clear" w:color="auto" w:fill="FFFFFF"/>
        </w:rPr>
        <w:t xml:space="preserve"> </w:t>
      </w:r>
      <w:r w:rsidRPr="008A75FD">
        <w:rPr>
          <w:rFonts w:ascii="Times New Roman" w:hAnsi="Times New Roman" w:cs="Times New Roman"/>
          <w:color w:val="000000"/>
          <w:sz w:val="28"/>
          <w:szCs w:val="28"/>
          <w:shd w:val="clear" w:color="auto" w:fill="FFFFFF"/>
        </w:rPr>
        <w:t>женщины имеют более тесные дружеские взаимоотношения, чем мужчины, они более склонны к самораскрытию и ведут более интимные разговоры. Мужчины более склонны к совместной деятельности и совместным играм с друзьями</w:t>
      </w:r>
    </w:p>
    <w:p w:rsidR="00D845D0" w:rsidRPr="008A75FD" w:rsidRDefault="00D845D0" w:rsidP="00D845D0">
      <w:pPr>
        <w:shd w:val="clear" w:color="auto" w:fill="FFFFFF"/>
        <w:spacing w:line="360" w:lineRule="auto"/>
        <w:ind w:firstLine="720"/>
        <w:jc w:val="both"/>
        <w:rPr>
          <w:rFonts w:ascii="Times New Roman" w:hAnsi="Times New Roman" w:cs="Times New Roman"/>
          <w:b/>
          <w:i/>
          <w:color w:val="000000"/>
          <w:sz w:val="28"/>
          <w:szCs w:val="28"/>
        </w:rPr>
      </w:pPr>
      <w:r w:rsidRPr="008A75FD">
        <w:rPr>
          <w:rFonts w:ascii="Times New Roman" w:hAnsi="Times New Roman" w:cs="Times New Roman"/>
          <w:b/>
          <w:i/>
          <w:color w:val="000000"/>
          <w:sz w:val="28"/>
          <w:szCs w:val="28"/>
        </w:rPr>
        <w:t>Конфликт в межличностном общении.</w:t>
      </w:r>
    </w:p>
    <w:p w:rsidR="00D845D0" w:rsidRPr="008A75FD" w:rsidRDefault="00D845D0" w:rsidP="00D845D0">
      <w:pPr>
        <w:spacing w:line="360" w:lineRule="auto"/>
        <w:ind w:right="-1"/>
        <w:rPr>
          <w:rFonts w:ascii="Times New Roman" w:hAnsi="Times New Roman" w:cs="Times New Roman"/>
          <w:sz w:val="28"/>
          <w:szCs w:val="28"/>
        </w:rPr>
      </w:pPr>
      <w:r w:rsidRPr="008A75FD">
        <w:rPr>
          <w:rFonts w:ascii="Times New Roman" w:hAnsi="Times New Roman" w:cs="Times New Roman"/>
          <w:sz w:val="28"/>
          <w:szCs w:val="28"/>
        </w:rPr>
        <w:t xml:space="preserve">         Конфликт - вид взаимодействия между людьми, </w:t>
      </w:r>
      <w:r w:rsidR="00D94FD5" w:rsidRPr="008A75FD">
        <w:rPr>
          <w:rFonts w:ascii="Times New Roman" w:hAnsi="Times New Roman" w:cs="Times New Roman"/>
          <w:sz w:val="28"/>
          <w:szCs w:val="28"/>
        </w:rPr>
        <w:t>проявляющийся как столкновение противоположных</w:t>
      </w:r>
      <w:r w:rsidRPr="008A75FD">
        <w:rPr>
          <w:rFonts w:ascii="Times New Roman" w:hAnsi="Times New Roman" w:cs="Times New Roman"/>
          <w:sz w:val="28"/>
          <w:szCs w:val="28"/>
        </w:rPr>
        <w:t xml:space="preserve"> мотивов (потребностей, интересов, целей, идеалов, убеждений) или суждений (мнений, взглядов, оценок и т. п.). Конфликт </w:t>
      </w:r>
      <w:r w:rsidR="00D94FD5" w:rsidRPr="008A75FD">
        <w:rPr>
          <w:rFonts w:ascii="Times New Roman" w:hAnsi="Times New Roman" w:cs="Times New Roman"/>
          <w:sz w:val="28"/>
          <w:szCs w:val="28"/>
        </w:rPr>
        <w:t>сопровождается выраженными</w:t>
      </w:r>
      <w:r w:rsidRPr="008A75FD">
        <w:rPr>
          <w:rFonts w:ascii="Times New Roman" w:hAnsi="Times New Roman" w:cs="Times New Roman"/>
          <w:sz w:val="28"/>
          <w:szCs w:val="28"/>
        </w:rPr>
        <w:t xml:space="preserve"> </w:t>
      </w:r>
      <w:r w:rsidR="00D94FD5" w:rsidRPr="008A75FD">
        <w:rPr>
          <w:rFonts w:ascii="Times New Roman" w:hAnsi="Times New Roman" w:cs="Times New Roman"/>
          <w:sz w:val="28"/>
          <w:szCs w:val="28"/>
        </w:rPr>
        <w:t>эмоциональными переживаниями</w:t>
      </w:r>
      <w:r w:rsidRPr="008A75FD">
        <w:rPr>
          <w:rFonts w:ascii="Times New Roman" w:hAnsi="Times New Roman" w:cs="Times New Roman"/>
          <w:sz w:val="28"/>
          <w:szCs w:val="28"/>
        </w:rPr>
        <w:t xml:space="preserve"> участников и изменением отношений между ними.</w:t>
      </w:r>
    </w:p>
    <w:p w:rsidR="00D845D0" w:rsidRPr="008A75FD" w:rsidRDefault="00D845D0" w:rsidP="00D845D0">
      <w:pPr>
        <w:shd w:val="clear" w:color="auto" w:fill="FFFFFF"/>
        <w:spacing w:line="360" w:lineRule="auto"/>
        <w:ind w:firstLine="72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 своем представлении о природе конфликта мы (18) опираемся на двумерную модель конфликта Д.Дэна (19)</w:t>
      </w:r>
      <w:r w:rsidR="00D94FD5" w:rsidRPr="008A75FD">
        <w:rPr>
          <w:rFonts w:ascii="Times New Roman" w:hAnsi="Times New Roman" w:cs="Times New Roman"/>
          <w:color w:val="000000"/>
          <w:sz w:val="28"/>
          <w:szCs w:val="28"/>
        </w:rPr>
        <w:t>.</w:t>
      </w:r>
      <w:r w:rsidRPr="008A75FD">
        <w:rPr>
          <w:rFonts w:ascii="Times New Roman" w:hAnsi="Times New Roman" w:cs="Times New Roman"/>
          <w:color w:val="000000"/>
          <w:sz w:val="28"/>
          <w:szCs w:val="28"/>
        </w:rPr>
        <w:t xml:space="preserve">  Согласно этой модели  в конфликте имеются содержательные и эмоциональные проблемы. Содержательные проблемы – это противоречия, связанные с предметом конфликта, это </w:t>
      </w:r>
      <w:r w:rsidR="00D94FD5" w:rsidRPr="008A75FD">
        <w:rPr>
          <w:rFonts w:ascii="Times New Roman" w:hAnsi="Times New Roman" w:cs="Times New Roman"/>
          <w:color w:val="000000"/>
          <w:sz w:val="28"/>
          <w:szCs w:val="28"/>
        </w:rPr>
        <w:t>собственно,</w:t>
      </w:r>
      <w:r w:rsidRPr="008A75FD">
        <w:rPr>
          <w:rFonts w:ascii="Times New Roman" w:hAnsi="Times New Roman" w:cs="Times New Roman"/>
          <w:color w:val="000000"/>
          <w:sz w:val="28"/>
          <w:szCs w:val="28"/>
        </w:rPr>
        <w:t xml:space="preserve"> о чем конфликт. Например, конфликт между родителями относительно воспитания ребенка. У мамы позиция – давать ребенку </w:t>
      </w:r>
      <w:r w:rsidR="00D94FD5" w:rsidRPr="008A75FD">
        <w:rPr>
          <w:rFonts w:ascii="Times New Roman" w:hAnsi="Times New Roman" w:cs="Times New Roman"/>
          <w:color w:val="000000"/>
          <w:sz w:val="28"/>
          <w:szCs w:val="28"/>
        </w:rPr>
        <w:t>неконтролируемые карманные</w:t>
      </w:r>
      <w:r w:rsidRPr="008A75FD">
        <w:rPr>
          <w:rFonts w:ascii="Times New Roman" w:hAnsi="Times New Roman" w:cs="Times New Roman"/>
          <w:color w:val="000000"/>
          <w:sz w:val="28"/>
          <w:szCs w:val="28"/>
        </w:rPr>
        <w:t xml:space="preserve"> деньги, у папы – ограничения и контроль. С точки зрения. Д.Дэна, если бы в конфликте были только содержательные проблемы, конфликтов бы не существовало – имели место бы место проблемные ситуации взаимодействия. Статус конфликта придают проблемной ситуации, так называемые, эмоциональные проблемы. Собственно, эмоциональными они называются в силу того, что именно они являются источником эмоциональных переживаний. В чем суть эмоциональных проблем? Человек имеет пять групп потребностей, которые могут быть удовлетворены в общении с другими людьми:</w:t>
      </w:r>
    </w:p>
    <w:p w:rsidR="00D845D0" w:rsidRPr="008A75FD" w:rsidRDefault="00D845D0" w:rsidP="007363CF">
      <w:pPr>
        <w:pStyle w:val="af2"/>
        <w:numPr>
          <w:ilvl w:val="0"/>
          <w:numId w:val="29"/>
        </w:numPr>
        <w:shd w:val="clear" w:color="auto" w:fill="FFFFFF"/>
        <w:spacing w:line="360" w:lineRule="auto"/>
        <w:ind w:left="426" w:hanging="426"/>
        <w:jc w:val="both"/>
        <w:rPr>
          <w:rFonts w:ascii="Times New Roman" w:hAnsi="Times New Roman" w:cs="Times New Roman"/>
          <w:bCs/>
          <w:sz w:val="28"/>
          <w:szCs w:val="28"/>
        </w:rPr>
      </w:pPr>
      <w:r w:rsidRPr="008A75FD">
        <w:rPr>
          <w:rFonts w:ascii="Times New Roman" w:hAnsi="Times New Roman" w:cs="Times New Roman"/>
          <w:bCs/>
          <w:sz w:val="28"/>
          <w:szCs w:val="28"/>
        </w:rPr>
        <w:t xml:space="preserve">Потребность управлять и влиять на других </w:t>
      </w:r>
    </w:p>
    <w:p w:rsidR="00D845D0" w:rsidRPr="008A75FD" w:rsidRDefault="00D845D0" w:rsidP="007363CF">
      <w:pPr>
        <w:pStyle w:val="af2"/>
        <w:numPr>
          <w:ilvl w:val="0"/>
          <w:numId w:val="29"/>
        </w:numPr>
        <w:shd w:val="clear" w:color="auto" w:fill="FFFFFF"/>
        <w:spacing w:line="360" w:lineRule="auto"/>
        <w:ind w:left="426" w:hanging="426"/>
        <w:jc w:val="both"/>
        <w:rPr>
          <w:rFonts w:ascii="Times New Roman" w:hAnsi="Times New Roman" w:cs="Times New Roman"/>
          <w:bCs/>
          <w:sz w:val="28"/>
          <w:szCs w:val="28"/>
        </w:rPr>
      </w:pPr>
      <w:r w:rsidRPr="008A75FD">
        <w:rPr>
          <w:rFonts w:ascii="Times New Roman" w:hAnsi="Times New Roman" w:cs="Times New Roman"/>
          <w:bCs/>
          <w:sz w:val="28"/>
          <w:szCs w:val="28"/>
        </w:rPr>
        <w:t xml:space="preserve">Потребность в любви, внимании, принятии </w:t>
      </w:r>
    </w:p>
    <w:p w:rsidR="00D845D0" w:rsidRPr="008A75FD" w:rsidRDefault="00D845D0" w:rsidP="007363CF">
      <w:pPr>
        <w:pStyle w:val="af2"/>
        <w:numPr>
          <w:ilvl w:val="0"/>
          <w:numId w:val="29"/>
        </w:numPr>
        <w:shd w:val="clear" w:color="auto" w:fill="FFFFFF"/>
        <w:spacing w:line="360" w:lineRule="auto"/>
        <w:ind w:left="426" w:hanging="426"/>
        <w:jc w:val="both"/>
        <w:rPr>
          <w:rFonts w:ascii="Times New Roman" w:hAnsi="Times New Roman" w:cs="Times New Roman"/>
          <w:bCs/>
          <w:sz w:val="28"/>
          <w:szCs w:val="28"/>
        </w:rPr>
      </w:pPr>
      <w:r w:rsidRPr="008A75FD">
        <w:rPr>
          <w:rFonts w:ascii="Times New Roman" w:hAnsi="Times New Roman" w:cs="Times New Roman"/>
          <w:bCs/>
          <w:sz w:val="28"/>
          <w:szCs w:val="28"/>
        </w:rPr>
        <w:t xml:space="preserve">Потребность быть принятым в группе </w:t>
      </w:r>
    </w:p>
    <w:p w:rsidR="00D845D0" w:rsidRPr="008A75FD" w:rsidRDefault="00D845D0" w:rsidP="007363CF">
      <w:pPr>
        <w:pStyle w:val="af2"/>
        <w:numPr>
          <w:ilvl w:val="0"/>
          <w:numId w:val="29"/>
        </w:numPr>
        <w:shd w:val="clear" w:color="auto" w:fill="FFFFFF"/>
        <w:spacing w:line="360" w:lineRule="auto"/>
        <w:ind w:left="426" w:hanging="426"/>
        <w:jc w:val="both"/>
        <w:rPr>
          <w:rFonts w:ascii="Times New Roman" w:hAnsi="Times New Roman" w:cs="Times New Roman"/>
          <w:bCs/>
          <w:sz w:val="28"/>
          <w:szCs w:val="28"/>
        </w:rPr>
      </w:pPr>
      <w:r w:rsidRPr="008A75FD">
        <w:rPr>
          <w:rFonts w:ascii="Times New Roman" w:hAnsi="Times New Roman" w:cs="Times New Roman"/>
          <w:bCs/>
          <w:sz w:val="28"/>
          <w:szCs w:val="28"/>
        </w:rPr>
        <w:t xml:space="preserve">Потребность в равном, беспристрастном отношении </w:t>
      </w:r>
    </w:p>
    <w:p w:rsidR="00D845D0" w:rsidRPr="008A75FD" w:rsidRDefault="00D845D0" w:rsidP="007363CF">
      <w:pPr>
        <w:pStyle w:val="af2"/>
        <w:numPr>
          <w:ilvl w:val="0"/>
          <w:numId w:val="29"/>
        </w:numPr>
        <w:shd w:val="clear" w:color="auto" w:fill="FFFFFF"/>
        <w:spacing w:line="360" w:lineRule="auto"/>
        <w:ind w:left="426" w:hanging="426"/>
        <w:jc w:val="both"/>
        <w:rPr>
          <w:rFonts w:ascii="Times New Roman" w:hAnsi="Times New Roman" w:cs="Times New Roman"/>
          <w:color w:val="000000"/>
          <w:sz w:val="28"/>
          <w:szCs w:val="28"/>
        </w:rPr>
      </w:pPr>
      <w:r w:rsidRPr="008A75FD">
        <w:rPr>
          <w:rFonts w:ascii="Times New Roman" w:hAnsi="Times New Roman" w:cs="Times New Roman"/>
          <w:bCs/>
          <w:sz w:val="28"/>
          <w:szCs w:val="28"/>
        </w:rPr>
        <w:t>Потребность в самоутверждении, положительной самооценке</w:t>
      </w:r>
    </w:p>
    <w:p w:rsidR="00D845D0" w:rsidRPr="008A75FD" w:rsidRDefault="00D845D0" w:rsidP="00D845D0">
      <w:pPr>
        <w:pStyle w:val="1"/>
        <w:shd w:val="clear" w:color="auto" w:fill="FFFFFF"/>
        <w:spacing w:before="0" w:after="150" w:line="480" w:lineRule="atLeast"/>
        <w:textAlignment w:val="center"/>
        <w:rPr>
          <w:rFonts w:ascii="Times New Roman" w:hAnsi="Times New Roman" w:cs="Times New Roman"/>
          <w:b w:val="0"/>
          <w:bCs w:val="0"/>
          <w:color w:val="000000"/>
          <w:spacing w:val="2"/>
        </w:rPr>
      </w:pPr>
      <w:r w:rsidRPr="008A75FD">
        <w:rPr>
          <w:rFonts w:ascii="Times New Roman" w:hAnsi="Times New Roman" w:cs="Times New Roman"/>
          <w:b w:val="0"/>
          <w:color w:val="000000"/>
        </w:rPr>
        <w:t xml:space="preserve">Естественно, иерархия этих потребностей у каждого человека своя,      выраженность этих потребностей также различна. Неудовлетворенность данных </w:t>
      </w:r>
      <w:r w:rsidR="00D94FD5" w:rsidRPr="008A75FD">
        <w:rPr>
          <w:rFonts w:ascii="Times New Roman" w:hAnsi="Times New Roman" w:cs="Times New Roman"/>
          <w:b w:val="0"/>
          <w:color w:val="000000"/>
        </w:rPr>
        <w:t>потребностей есть</w:t>
      </w:r>
      <w:r w:rsidRPr="008A75FD">
        <w:rPr>
          <w:rFonts w:ascii="Times New Roman" w:hAnsi="Times New Roman" w:cs="Times New Roman"/>
          <w:b w:val="0"/>
          <w:color w:val="000000"/>
        </w:rPr>
        <w:t xml:space="preserve"> противоречие, сопровождающееся эмоциями. Чем в меньшей степени удовлетворены эти межличностные потребности у человека, тем с большей вероятностью он будет провоцировать конфликт, поскольку конфликт позволит удовлетворить  эти потребности. А проявятся эти неудовлетворенные </w:t>
      </w:r>
      <w:r w:rsidR="00D94FD5" w:rsidRPr="008A75FD">
        <w:rPr>
          <w:rFonts w:ascii="Times New Roman" w:hAnsi="Times New Roman" w:cs="Times New Roman"/>
          <w:b w:val="0"/>
          <w:color w:val="000000"/>
        </w:rPr>
        <w:t>потребности через</w:t>
      </w:r>
      <w:r w:rsidRPr="008A75FD">
        <w:rPr>
          <w:rFonts w:ascii="Times New Roman" w:hAnsi="Times New Roman" w:cs="Times New Roman"/>
          <w:b w:val="0"/>
          <w:color w:val="000000"/>
        </w:rPr>
        <w:t xml:space="preserve"> эмоции. Другой вариант – </w:t>
      </w:r>
      <w:r w:rsidR="00D94FD5" w:rsidRPr="008A75FD">
        <w:rPr>
          <w:rFonts w:ascii="Times New Roman" w:hAnsi="Times New Roman" w:cs="Times New Roman"/>
          <w:b w:val="0"/>
          <w:color w:val="000000"/>
        </w:rPr>
        <w:t>в ситуации</w:t>
      </w:r>
      <w:r w:rsidRPr="008A75FD">
        <w:rPr>
          <w:rFonts w:ascii="Times New Roman" w:hAnsi="Times New Roman" w:cs="Times New Roman"/>
          <w:b w:val="0"/>
          <w:color w:val="000000"/>
        </w:rPr>
        <w:t xml:space="preserve"> </w:t>
      </w:r>
      <w:r w:rsidR="00D94FD5" w:rsidRPr="008A75FD">
        <w:rPr>
          <w:rFonts w:ascii="Times New Roman" w:hAnsi="Times New Roman" w:cs="Times New Roman"/>
          <w:b w:val="0"/>
          <w:color w:val="000000"/>
        </w:rPr>
        <w:t>взаимодействия эти</w:t>
      </w:r>
      <w:r w:rsidRPr="008A75FD">
        <w:rPr>
          <w:rFonts w:ascii="Times New Roman" w:hAnsi="Times New Roman" w:cs="Times New Roman"/>
          <w:b w:val="0"/>
          <w:color w:val="000000"/>
        </w:rPr>
        <w:t xml:space="preserve"> потребности могут быть фрустрированы непосредственно, например, если человека игнорируют или сомневаются в его компетентности. Подобные действия приводят к конфликту и называются конфликтогенами. (21) В таблице   </w:t>
      </w:r>
      <w:r w:rsidR="00D94FD5" w:rsidRPr="008A75FD">
        <w:rPr>
          <w:rFonts w:ascii="Times New Roman" w:hAnsi="Times New Roman" w:cs="Times New Roman"/>
          <w:b w:val="0"/>
          <w:color w:val="000000"/>
        </w:rPr>
        <w:t>представлены некоторые</w:t>
      </w:r>
      <w:r w:rsidRPr="008A75FD">
        <w:rPr>
          <w:rFonts w:ascii="Times New Roman" w:hAnsi="Times New Roman" w:cs="Times New Roman"/>
          <w:b w:val="0"/>
          <w:color w:val="000000"/>
        </w:rPr>
        <w:t xml:space="preserve"> виды конфликтогенов и формы их проявления.</w:t>
      </w:r>
    </w:p>
    <w:p w:rsidR="00D845D0" w:rsidRPr="008A75FD" w:rsidRDefault="00D845D0" w:rsidP="00D845D0">
      <w:pPr>
        <w:shd w:val="clear" w:color="auto" w:fill="FFFFFF"/>
        <w:spacing w:line="360" w:lineRule="auto"/>
        <w:ind w:firstLine="426"/>
        <w:jc w:val="both"/>
        <w:rPr>
          <w:rFonts w:ascii="Times New Roman" w:hAnsi="Times New Roman" w:cs="Times New Roman"/>
          <w:color w:val="000000"/>
          <w:sz w:val="28"/>
          <w:szCs w:val="28"/>
        </w:rPr>
      </w:pPr>
    </w:p>
    <w:p w:rsidR="00D845D0" w:rsidRPr="008A75FD" w:rsidRDefault="00D845D0" w:rsidP="00D845D0">
      <w:pPr>
        <w:shd w:val="clear" w:color="auto" w:fill="FFFFFF"/>
        <w:spacing w:line="360" w:lineRule="auto"/>
        <w:ind w:firstLine="426"/>
        <w:jc w:val="right"/>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Таблица </w:t>
      </w:r>
    </w:p>
    <w:p w:rsidR="00D845D0" w:rsidRPr="008A75FD" w:rsidRDefault="00D845D0" w:rsidP="00D845D0">
      <w:pPr>
        <w:shd w:val="clear" w:color="auto" w:fill="FFFFFF"/>
        <w:spacing w:line="360" w:lineRule="auto"/>
        <w:ind w:firstLine="426"/>
        <w:jc w:val="center"/>
        <w:rPr>
          <w:rFonts w:ascii="Times New Roman" w:hAnsi="Times New Roman" w:cs="Times New Roman"/>
          <w:color w:val="000000"/>
          <w:sz w:val="28"/>
          <w:szCs w:val="28"/>
        </w:rPr>
      </w:pPr>
      <w:r w:rsidRPr="008A75FD">
        <w:rPr>
          <w:rFonts w:ascii="Times New Roman" w:hAnsi="Times New Roman" w:cs="Times New Roman"/>
          <w:color w:val="000000"/>
          <w:sz w:val="28"/>
          <w:szCs w:val="28"/>
        </w:rPr>
        <w:t>Проявления конфликтогенов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6"/>
        <w:gridCol w:w="6671"/>
      </w:tblGrid>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jc w:val="center"/>
              <w:rPr>
                <w:rFonts w:ascii="Times New Roman" w:hAnsi="Times New Roman" w:cs="Times New Roman"/>
                <w:bCs/>
                <w:i/>
                <w:sz w:val="28"/>
                <w:szCs w:val="28"/>
                <w:lang w:eastAsia="en-US"/>
              </w:rPr>
            </w:pPr>
            <w:r w:rsidRPr="008A75FD">
              <w:rPr>
                <w:rFonts w:ascii="Times New Roman" w:hAnsi="Times New Roman" w:cs="Times New Roman"/>
                <w:bCs/>
                <w:i/>
                <w:sz w:val="28"/>
                <w:szCs w:val="28"/>
                <w:lang w:eastAsia="en-US"/>
              </w:rPr>
              <w:t>Характер конфликтогена</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jc w:val="center"/>
              <w:rPr>
                <w:rFonts w:ascii="Times New Roman" w:hAnsi="Times New Roman" w:cs="Times New Roman"/>
                <w:bCs/>
                <w:i/>
                <w:sz w:val="28"/>
                <w:szCs w:val="28"/>
                <w:lang w:eastAsia="en-US"/>
              </w:rPr>
            </w:pPr>
            <w:r w:rsidRPr="008A75FD">
              <w:rPr>
                <w:rFonts w:ascii="Times New Roman" w:hAnsi="Times New Roman" w:cs="Times New Roman"/>
                <w:bCs/>
                <w:i/>
                <w:sz w:val="28"/>
                <w:szCs w:val="28"/>
                <w:lang w:eastAsia="en-US"/>
              </w:rPr>
              <w:t>Форма проявления</w:t>
            </w:r>
          </w:p>
        </w:tc>
      </w:tr>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Прямое негативное отношение</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Приказание, угроза; замечание, критика; обвинение, насмешка; издевка, сарказм</w:t>
            </w:r>
          </w:p>
        </w:tc>
      </w:tr>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Снисходительное отношение</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Унизительное утешение; унизительная похвала; упрек;</w:t>
            </w:r>
          </w:p>
        </w:tc>
      </w:tr>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Хвастовство</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Восторженный рассказ о своих реальных и мнимых успехах</w:t>
            </w:r>
          </w:p>
        </w:tc>
      </w:tr>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Менторские отношения</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Категоричные оценки, суждения, высказывания; навязывание своих советов, своей точки зрения; напоминание о неприятном; нравоучения</w:t>
            </w:r>
          </w:p>
        </w:tc>
      </w:tr>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Нечестность и неискренность</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Утаивание информации; обман или попытка обмана; манипуляции сознанием человека</w:t>
            </w:r>
          </w:p>
        </w:tc>
      </w:tr>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 xml:space="preserve">Нарушения </w:t>
            </w:r>
          </w:p>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этики</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Причиненные случайно неудобства без извинения; игнорирование партнера по общению (не поздоровался, не пригласил сесть, не проявил внимания, продолжает заниматься посторонними делами и т. п.); перебивание собеседника; перекладывание ответственности на другого</w:t>
            </w:r>
          </w:p>
        </w:tc>
      </w:tr>
      <w:tr w:rsidR="00D845D0" w:rsidRPr="008A75FD" w:rsidTr="00D845D0">
        <w:tc>
          <w:tcPr>
            <w:tcW w:w="3076"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ind w:left="176"/>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Регрессивное поведение</w:t>
            </w:r>
          </w:p>
        </w:tc>
        <w:tc>
          <w:tcPr>
            <w:tcW w:w="667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Наивные вопросы; ссылки на других при получении справедливого замечания; пререкания</w:t>
            </w:r>
          </w:p>
        </w:tc>
      </w:tr>
    </w:tbl>
    <w:p w:rsidR="00D845D0" w:rsidRPr="008A75FD" w:rsidRDefault="00D845D0" w:rsidP="00D845D0">
      <w:pPr>
        <w:ind w:hanging="142"/>
        <w:jc w:val="center"/>
        <w:rPr>
          <w:rFonts w:ascii="Times New Roman" w:hAnsi="Times New Roman" w:cs="Times New Roman"/>
          <w:b/>
          <w:bCs/>
          <w:sz w:val="28"/>
          <w:szCs w:val="28"/>
        </w:rPr>
      </w:pPr>
    </w:p>
    <w:p w:rsidR="00D845D0" w:rsidRPr="008A75FD" w:rsidRDefault="00D845D0" w:rsidP="00D845D0">
      <w:pPr>
        <w:shd w:val="clear" w:color="auto" w:fill="FFFFFF"/>
        <w:spacing w:line="360" w:lineRule="auto"/>
        <w:ind w:firstLine="426"/>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Очевидно, что разрешение содержательного противоречия, при не разрешении эмоционального (при неудовлетворенности межличностных потребностей) сохранит вероятность появления конфликтов.</w:t>
      </w:r>
    </w:p>
    <w:p w:rsidR="00D845D0" w:rsidRPr="008A75FD" w:rsidRDefault="00D845D0" w:rsidP="00D845D0">
      <w:pPr>
        <w:spacing w:line="360" w:lineRule="auto"/>
        <w:ind w:left="-180" w:right="-284" w:firstLine="606"/>
        <w:rPr>
          <w:rFonts w:ascii="Times New Roman" w:hAnsi="Times New Roman" w:cs="Times New Roman"/>
          <w:b/>
          <w:bCs/>
          <w:sz w:val="28"/>
          <w:szCs w:val="28"/>
        </w:rPr>
      </w:pPr>
      <w:r w:rsidRPr="008A75FD">
        <w:rPr>
          <w:rFonts w:ascii="Times New Roman" w:hAnsi="Times New Roman" w:cs="Times New Roman"/>
          <w:b/>
          <w:bCs/>
          <w:sz w:val="28"/>
          <w:szCs w:val="28"/>
        </w:rPr>
        <w:t>1.2.3.  Некоторые проблемы межличностного влияния.</w:t>
      </w:r>
    </w:p>
    <w:p w:rsidR="00D845D0" w:rsidRPr="008A75FD" w:rsidRDefault="00D845D0" w:rsidP="00D845D0">
      <w:p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b/>
          <w:bCs/>
          <w:sz w:val="28"/>
          <w:szCs w:val="28"/>
        </w:rPr>
        <w:t xml:space="preserve">      </w:t>
      </w:r>
      <w:r w:rsidRPr="008A75FD">
        <w:rPr>
          <w:rFonts w:ascii="Times New Roman" w:hAnsi="Times New Roman" w:cs="Times New Roman"/>
          <w:bCs/>
          <w:sz w:val="28"/>
          <w:szCs w:val="28"/>
        </w:rPr>
        <w:t xml:space="preserve">Е.В. Сидоренко рассматривает психологическое влияние </w:t>
      </w:r>
      <w:r w:rsidRPr="008A75FD">
        <w:rPr>
          <w:rFonts w:ascii="Times New Roman" w:hAnsi="Times New Roman" w:cs="Times New Roman"/>
          <w:sz w:val="28"/>
          <w:szCs w:val="28"/>
        </w:rPr>
        <w:t xml:space="preserve">как воздействие на состояние, мысли, чувства и действия другого человека с помощью исключительно психологических средств, с предоставлением ему права и времени отвечать на это воздействие.( </w:t>
      </w:r>
      <w:r w:rsidRPr="008A75FD">
        <w:rPr>
          <w:rFonts w:ascii="Times New Roman" w:hAnsi="Times New Roman" w:cs="Times New Roman"/>
          <w:bCs/>
          <w:sz w:val="28"/>
          <w:szCs w:val="28"/>
        </w:rPr>
        <w:t>54</w:t>
      </w:r>
      <w:r w:rsidRPr="008A75FD">
        <w:rPr>
          <w:rFonts w:ascii="Times New Roman" w:hAnsi="Times New Roman" w:cs="Times New Roman"/>
          <w:sz w:val="28"/>
          <w:szCs w:val="28"/>
        </w:rPr>
        <w:t>)</w:t>
      </w:r>
    </w:p>
    <w:p w:rsidR="00D845D0" w:rsidRPr="008A75FD" w:rsidRDefault="00D845D0" w:rsidP="00D845D0">
      <w:pPr>
        <w:shd w:val="clear" w:color="auto" w:fill="FFFFFF"/>
        <w:spacing w:line="360" w:lineRule="auto"/>
        <w:jc w:val="both"/>
        <w:rPr>
          <w:rFonts w:ascii="Times New Roman" w:hAnsi="Times New Roman" w:cs="Times New Roman"/>
          <w:b/>
          <w:sz w:val="28"/>
          <w:szCs w:val="28"/>
        </w:rPr>
      </w:pPr>
      <w:r w:rsidRPr="008A75FD">
        <w:rPr>
          <w:rFonts w:ascii="Times New Roman" w:hAnsi="Times New Roman" w:cs="Times New Roman"/>
          <w:bCs/>
          <w:sz w:val="28"/>
          <w:szCs w:val="28"/>
        </w:rPr>
        <w:t xml:space="preserve">   Целями  влияния являются</w:t>
      </w:r>
      <w:r w:rsidRPr="008A75FD">
        <w:rPr>
          <w:rFonts w:ascii="Times New Roman" w:hAnsi="Times New Roman" w:cs="Times New Roman"/>
          <w:b/>
          <w:bCs/>
          <w:sz w:val="28"/>
          <w:szCs w:val="28"/>
        </w:rPr>
        <w:t>:</w:t>
      </w:r>
    </w:p>
    <w:p w:rsidR="00D845D0" w:rsidRPr="008A75FD" w:rsidRDefault="00D845D0" w:rsidP="00D845D0">
      <w:p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1) удовлетворениие своих потребностей с помощью других людей или через их посредство;</w:t>
      </w:r>
    </w:p>
    <w:p w:rsidR="00D845D0" w:rsidRPr="008A75FD" w:rsidRDefault="00D845D0" w:rsidP="00D845D0">
      <w:p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2) подтверждение факта своего существования и значимости этого факта;</w:t>
      </w:r>
    </w:p>
    <w:p w:rsidR="00D845D0" w:rsidRPr="008A75FD" w:rsidRDefault="00D845D0" w:rsidP="00D845D0">
      <w:p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3) преодоление пространственно-временных ограничений собственного существования.</w:t>
      </w:r>
    </w:p>
    <w:p w:rsidR="00D845D0" w:rsidRPr="008A75FD" w:rsidRDefault="00D845D0" w:rsidP="00D845D0">
      <w:pPr>
        <w:shd w:val="clear" w:color="auto" w:fill="FFFFFF"/>
        <w:spacing w:line="360" w:lineRule="auto"/>
        <w:jc w:val="both"/>
        <w:rPr>
          <w:rFonts w:ascii="Times New Roman" w:hAnsi="Times New Roman" w:cs="Times New Roman"/>
          <w:bCs/>
          <w:sz w:val="28"/>
          <w:szCs w:val="28"/>
        </w:rPr>
      </w:pPr>
      <w:r w:rsidRPr="008A75FD">
        <w:rPr>
          <w:rFonts w:ascii="Times New Roman" w:hAnsi="Times New Roman" w:cs="Times New Roman"/>
          <w:bCs/>
          <w:sz w:val="28"/>
          <w:szCs w:val="28"/>
        </w:rPr>
        <w:t xml:space="preserve">    Существуют разные видов психологического влияния. Наиболее известными в отечественной психологии классификациями видов являются  классификации Е.В. Сидоренко и Е.П. Ильина.</w:t>
      </w:r>
    </w:p>
    <w:p w:rsidR="00D845D0" w:rsidRPr="008A75FD" w:rsidRDefault="00D845D0" w:rsidP="00D845D0">
      <w:pPr>
        <w:shd w:val="clear" w:color="auto" w:fill="FFFFFF"/>
        <w:spacing w:line="360" w:lineRule="auto"/>
        <w:jc w:val="right"/>
        <w:rPr>
          <w:rFonts w:ascii="Times New Roman" w:hAnsi="Times New Roman" w:cs="Times New Roman"/>
          <w:bCs/>
          <w:sz w:val="28"/>
          <w:szCs w:val="28"/>
        </w:rPr>
      </w:pPr>
      <w:r w:rsidRPr="008A75FD">
        <w:rPr>
          <w:rFonts w:ascii="Times New Roman" w:hAnsi="Times New Roman" w:cs="Times New Roman"/>
          <w:bCs/>
          <w:sz w:val="28"/>
          <w:szCs w:val="28"/>
        </w:rPr>
        <w:t xml:space="preserve">Таблица </w:t>
      </w:r>
    </w:p>
    <w:p w:rsidR="00D845D0" w:rsidRPr="008A75FD" w:rsidRDefault="00D845D0" w:rsidP="00D845D0">
      <w:pPr>
        <w:shd w:val="clear" w:color="auto" w:fill="FFFFFF"/>
        <w:jc w:val="center"/>
        <w:rPr>
          <w:rFonts w:ascii="Times New Roman" w:hAnsi="Times New Roman" w:cs="Times New Roman"/>
          <w:sz w:val="28"/>
          <w:szCs w:val="28"/>
        </w:rPr>
      </w:pPr>
      <w:r w:rsidRPr="008A75FD">
        <w:rPr>
          <w:rFonts w:ascii="Times New Roman" w:hAnsi="Times New Roman" w:cs="Times New Roman"/>
          <w:bCs/>
          <w:sz w:val="28"/>
          <w:szCs w:val="28"/>
        </w:rPr>
        <w:t>Классификация видов влияния ( по Е.В. Сидоренко и Е.П.Ильину)</w:t>
      </w:r>
    </w:p>
    <w:tbl>
      <w:tblPr>
        <w:tblW w:w="12309" w:type="dxa"/>
        <w:tblInd w:w="-748" w:type="dxa"/>
        <w:tblLayout w:type="fixed"/>
        <w:tblLook w:val="04A0"/>
      </w:tblPr>
      <w:tblGrid>
        <w:gridCol w:w="2269"/>
        <w:gridCol w:w="742"/>
        <w:gridCol w:w="4253"/>
        <w:gridCol w:w="5045"/>
      </w:tblGrid>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 xml:space="preserve">Виды влияния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Определение.</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Кто выделяет</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Просьба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Style w:val="w"/>
                <w:rFonts w:ascii="Times New Roman" w:hAnsi="Times New Roman" w:cs="Times New Roman"/>
                <w:color w:val="000000"/>
                <w:sz w:val="28"/>
                <w:szCs w:val="28"/>
                <w:shd w:val="clear" w:color="auto" w:fill="FFFFFF"/>
                <w:lang w:eastAsia="en-US"/>
              </w:rPr>
              <w:t>Обращение</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к</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кому</w:t>
            </w:r>
            <w:r w:rsidRPr="008A75FD">
              <w:rPr>
                <w:rFonts w:ascii="Times New Roman" w:hAnsi="Times New Roman" w:cs="Times New Roman"/>
                <w:color w:val="000000"/>
                <w:sz w:val="28"/>
                <w:szCs w:val="28"/>
                <w:shd w:val="clear" w:color="auto" w:fill="FFFFFF"/>
                <w:lang w:eastAsia="en-US"/>
              </w:rPr>
              <w:t>-</w:t>
            </w:r>
            <w:r w:rsidRPr="008A75FD">
              <w:rPr>
                <w:rStyle w:val="w"/>
                <w:rFonts w:ascii="Times New Roman" w:hAnsi="Times New Roman" w:cs="Times New Roman"/>
                <w:color w:val="000000"/>
                <w:sz w:val="28"/>
                <w:szCs w:val="28"/>
                <w:shd w:val="clear" w:color="auto" w:fill="FFFFFF"/>
                <w:lang w:eastAsia="en-US"/>
              </w:rPr>
              <w:t>нибудь</w:t>
            </w:r>
            <w:r w:rsidRPr="008A75FD">
              <w:rPr>
                <w:rFonts w:ascii="Times New Roman" w:hAnsi="Times New Roman" w:cs="Times New Roman"/>
                <w:color w:val="000000"/>
                <w:sz w:val="28"/>
                <w:szCs w:val="28"/>
                <w:shd w:val="clear" w:color="auto" w:fill="FFFFFF"/>
                <w:lang w:eastAsia="en-US"/>
              </w:rPr>
              <w:t>,</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склоняющее</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кого</w:t>
            </w:r>
            <w:r w:rsidRPr="008A75FD">
              <w:rPr>
                <w:rFonts w:ascii="Times New Roman" w:hAnsi="Times New Roman" w:cs="Times New Roman"/>
                <w:color w:val="000000"/>
                <w:sz w:val="28"/>
                <w:szCs w:val="28"/>
                <w:shd w:val="clear" w:color="auto" w:fill="FFFFFF"/>
                <w:lang w:eastAsia="en-US"/>
              </w:rPr>
              <w:t>-</w:t>
            </w:r>
            <w:r w:rsidRPr="008A75FD">
              <w:rPr>
                <w:rStyle w:val="w"/>
                <w:rFonts w:ascii="Times New Roman" w:hAnsi="Times New Roman" w:cs="Times New Roman"/>
                <w:color w:val="000000"/>
                <w:sz w:val="28"/>
                <w:szCs w:val="28"/>
                <w:shd w:val="clear" w:color="auto" w:fill="FFFFFF"/>
                <w:lang w:eastAsia="en-US"/>
              </w:rPr>
              <w:t>нибудь</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удовлетворить</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какие</w:t>
            </w:r>
            <w:r w:rsidRPr="008A75FD">
              <w:rPr>
                <w:rFonts w:ascii="Times New Roman" w:hAnsi="Times New Roman" w:cs="Times New Roman"/>
                <w:color w:val="000000"/>
                <w:sz w:val="28"/>
                <w:szCs w:val="28"/>
                <w:shd w:val="clear" w:color="auto" w:fill="FFFFFF"/>
                <w:lang w:eastAsia="en-US"/>
              </w:rPr>
              <w:t>-</w:t>
            </w:r>
            <w:r w:rsidRPr="008A75FD">
              <w:rPr>
                <w:rStyle w:val="w"/>
                <w:rFonts w:ascii="Times New Roman" w:hAnsi="Times New Roman" w:cs="Times New Roman"/>
                <w:color w:val="000000"/>
                <w:sz w:val="28"/>
                <w:szCs w:val="28"/>
                <w:shd w:val="clear" w:color="auto" w:fill="FFFFFF"/>
                <w:lang w:eastAsia="en-US"/>
              </w:rPr>
              <w:t>нибудь</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нужды</w:t>
            </w:r>
            <w:r w:rsidRPr="008A75FD">
              <w:rPr>
                <w:rFonts w:ascii="Times New Roman" w:hAnsi="Times New Roman" w:cs="Times New Roman"/>
                <w:color w:val="000000"/>
                <w:sz w:val="28"/>
                <w:szCs w:val="28"/>
                <w:shd w:val="clear" w:color="auto" w:fill="FFFFFF"/>
                <w:lang w:eastAsia="en-US"/>
              </w:rPr>
              <w:t>,</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исполнить</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какое</w:t>
            </w:r>
            <w:r w:rsidRPr="008A75FD">
              <w:rPr>
                <w:rFonts w:ascii="Times New Roman" w:hAnsi="Times New Roman" w:cs="Times New Roman"/>
                <w:color w:val="000000"/>
                <w:sz w:val="28"/>
                <w:szCs w:val="28"/>
                <w:shd w:val="clear" w:color="auto" w:fill="FFFFFF"/>
                <w:lang w:eastAsia="en-US"/>
              </w:rPr>
              <w:t>-</w:t>
            </w:r>
            <w:r w:rsidRPr="008A75FD">
              <w:rPr>
                <w:rStyle w:val="w"/>
                <w:rFonts w:ascii="Times New Roman" w:hAnsi="Times New Roman" w:cs="Times New Roman"/>
                <w:color w:val="000000"/>
                <w:sz w:val="28"/>
                <w:szCs w:val="28"/>
                <w:shd w:val="clear" w:color="auto" w:fill="FFFFFF"/>
                <w:lang w:eastAsia="en-US"/>
              </w:rPr>
              <w:t>нибудь</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желание</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того</w:t>
            </w:r>
            <w:r w:rsidRPr="008A75FD">
              <w:rPr>
                <w:rFonts w:ascii="Times New Roman" w:hAnsi="Times New Roman" w:cs="Times New Roman"/>
                <w:color w:val="000000"/>
                <w:sz w:val="28"/>
                <w:szCs w:val="28"/>
                <w:shd w:val="clear" w:color="auto" w:fill="FFFFFF"/>
                <w:lang w:eastAsia="en-US"/>
              </w:rPr>
              <w:t>,</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кто</w:t>
            </w:r>
            <w:r w:rsidRPr="008A75FD">
              <w:rPr>
                <w:rStyle w:val="apple-converted-space"/>
                <w:rFonts w:ascii="Times New Roman" w:hAnsi="Times New Roman" w:cs="Times New Roman"/>
                <w:color w:val="000000"/>
                <w:sz w:val="28"/>
                <w:szCs w:val="28"/>
                <w:shd w:val="clear" w:color="auto" w:fill="FFFFFF"/>
                <w:lang w:eastAsia="en-US"/>
              </w:rPr>
              <w:t> </w:t>
            </w:r>
            <w:r w:rsidRPr="008A75FD">
              <w:rPr>
                <w:rStyle w:val="w"/>
                <w:rFonts w:ascii="Times New Roman" w:hAnsi="Times New Roman" w:cs="Times New Roman"/>
                <w:color w:val="000000"/>
                <w:sz w:val="28"/>
                <w:szCs w:val="28"/>
                <w:shd w:val="clear" w:color="auto" w:fill="FFFFFF"/>
                <w:lang w:eastAsia="en-US"/>
              </w:rPr>
              <w:t>просит</w:t>
            </w:r>
            <w:r w:rsidRPr="008A75FD">
              <w:rPr>
                <w:rFonts w:ascii="Times New Roman" w:hAnsi="Times New Roman" w:cs="Times New Roman"/>
                <w:color w:val="000000"/>
                <w:sz w:val="28"/>
                <w:szCs w:val="28"/>
                <w:shd w:val="clear" w:color="auto" w:fill="FFFFFF"/>
                <w:lang w:eastAsia="en-US"/>
              </w:rPr>
              <w:t>.</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Style w:val="w"/>
                <w:rFonts w:ascii="Times New Roman" w:hAnsi="Times New Roman" w:cs="Times New Roman"/>
                <w:color w:val="000000"/>
                <w:sz w:val="28"/>
                <w:szCs w:val="28"/>
                <w:shd w:val="clear" w:color="auto" w:fill="FFFFFF"/>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rPr>
            </w:pPr>
            <w:r w:rsidRPr="008A75FD">
              <w:rPr>
                <w:rFonts w:ascii="Times New Roman" w:hAnsi="Times New Roman" w:cs="Times New Roman"/>
                <w:sz w:val="28"/>
                <w:szCs w:val="28"/>
                <w:lang w:eastAsia="en-US"/>
              </w:rPr>
              <w:t xml:space="preserve">Предложение   </w:t>
            </w:r>
          </w:p>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 совет)</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Предложить кому-либо что-то — значит представить на обсуждение это что-то как известную возможность (вариант) решения проблемы.</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rPr>
                <w:rFonts w:ascii="Times New Roman" w:hAnsi="Times New Roman" w:cs="Times New Roman"/>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Убеждение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Это метод воздействия на сознание личности через обращение к ее собственному критическому суждению. Основой убеждения служит разъяснение сути явления, причинно-следственных связей и отношений, выделение социальной и личной значимости решения того или иного вопроса.</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5D0" w:rsidRPr="008A75FD" w:rsidRDefault="00D845D0">
            <w:pPr>
              <w:spacing w:after="0" w:line="256" w:lineRule="auto"/>
              <w:rPr>
                <w:rFonts w:ascii="Times New Roman" w:hAnsi="Times New Roman" w:cs="Times New Roman"/>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Аргументация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Высказывание и обсуждение доводов в пользу определенного решения или позиции с целью формирования или изменения отношения собеседника к данному решению или позиции</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Похвала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Одним из видов положительных воздействий на человека является похвала, т.е. одобрительный отзыв о нем, высокая оценка его труда или поступка.</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 xml:space="preserve">Поддержка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 xml:space="preserve">Слова поддержки могут убеждать, приободрять, воодушевлять, успокаивать, утешать или веселить. Поддерживать — не значит делать ложные утверждения или говорить людям то, что они хотят услышать. </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Самопродвижение</w:t>
            </w:r>
          </w:p>
          <w:p w:rsidR="00D845D0" w:rsidRPr="008A75FD" w:rsidRDefault="00D845D0">
            <w:pPr>
              <w:spacing w:line="240" w:lineRule="auto"/>
              <w:rPr>
                <w:rFonts w:ascii="Times New Roman" w:hAnsi="Times New Roman" w:cs="Times New Roman"/>
                <w:sz w:val="28"/>
                <w:szCs w:val="28"/>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Объявление своих целей и предъявление свидетельств своей компетентности и квалификации для того, чтобы быть оцененным по достоинству и благодаря этому получить преимущества на выборах, при назначении на должность и др.</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Утешение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Утешить означает помочь человеку позитивнее воспринимать себя и свое положение. Утешение связано с эмпатическим реагированием на неудачу или горе собеседника и показывает, что его понимают, сочувствуют ему и принимают его. Утешая, оказывают поддержку собеседнику, успокаивают его.</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Внешнее внушение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Внешнее внушение понимается как психологическое воздействие одного человека (суггестора) на другого (суггерента), осуществляемое с помощью речи и неречевых средств общения и отличающееся сниженной аргументацией со стороны суггестора и низкой критичностью при восприятии внушаемого содержания со стороны суггерента</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Е.П. Ильин</w:t>
            </w:r>
          </w:p>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Манипуляция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Скрытое побуждение адресата к переживанию определенных состояний, принятию решений и/или выполнению действий, необходимых для достижения инициатором своих собственных целей</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r w:rsidR="00D845D0" w:rsidRPr="008A75FD" w:rsidTr="00D94FD5">
        <w:trPr>
          <w:trHeight w:val="611"/>
        </w:trPr>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Приказы</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Приказ — официальное распоряжение того, кто облечен властью.</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Требования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Требование — это выраженная в решительной, категоричной форме просьба о том, что должно быть выполнено, на что требующий имеет право.</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Запрещения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Запрет — форма воздействия, при которой человеку не позволяют что-либо делать, использовать.</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Принуждение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Принуждение выражается в прямом требовании согласиться с предлагаемым мнением или решением, принять готовый эталон поведения и т.д. при несогласии субъекта с этим.</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Е.П. Ильин</w:t>
            </w:r>
          </w:p>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Дисциплинарные меры воздействия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К ним относятся устное и письменное предупреждение, устный и письменный выговор и наказание. Они используются при официальных деловых отношениях в случае какого-либо проступка учащегося, сотрудника, военнослужащего и т. п.</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Угрозы (запугивание)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Угроза — это обещание причинить человеку неприятность, зло. Ее используют, чтобы вызвать у  человека тревогу или страх: встревоженный, и тем более напуганный, человек легко поддается чужому влиянию.</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Критика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Критика — это обсуждение, разбор чего-нибудь с целью вынести оценку, выявить недостатки; отрицательное суждение о чем-нибудь, указание недостатков (С.И.Ожегов).</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 xml:space="preserve"> Слухи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Слухи — это специфический вид неформальной межличностной коммуникации, это сообщение (исходящее от одного или более лиц) о некоторых событиях, официально не подтвержденных, устно передающееся в массе людей от одного человека к другому</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Сплетни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kern w:val="2"/>
                <w:sz w:val="28"/>
                <w:szCs w:val="28"/>
                <w:lang w:eastAsia="en-US"/>
              </w:rPr>
            </w:pPr>
            <w:r w:rsidRPr="008A75FD">
              <w:rPr>
                <w:rFonts w:ascii="Times New Roman" w:hAnsi="Times New Roman" w:cs="Times New Roman"/>
                <w:sz w:val="28"/>
                <w:szCs w:val="28"/>
                <w:lang w:eastAsia="en-US"/>
              </w:rPr>
              <w:t>Сплетня — это слух, основанный на неточных или заведомо ложных сведениях о ком-то</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Заражение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Передача своего состояния или отношения другому человеку или группе людей, которые каким-то образом (пока не нашедшим объяснения) перенимают это состояние или отношение. Передаваться состояние может как непроизвольно, так и произвольно, усваиваться - также непроизвольно или произвольно</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Пробуждение импульса к подражанию</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Способность вызывать стремление быть подобным себе. Эта способность может как непроизвольно проявляться, так и произвольно использоваться. Стремление подражать и подражание (копирование чужого поведения и образа мыслей) также может быть произвольным и непроизвольным</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Формирование благосклонности</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Привлечение к себе непроизвольного внимания адресата путем проявления инициатором собственной незаурядности и привлекательности, высказывания благоприятных суждений об адресате, подражания ему или оказания ему услуги</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Самовосхваление</w:t>
            </w: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5D0" w:rsidRPr="008A75FD" w:rsidRDefault="00D845D0">
            <w:pPr>
              <w:spacing w:after="0" w:line="256" w:lineRule="auto"/>
              <w:rPr>
                <w:rFonts w:ascii="Times New Roman" w:hAnsi="Times New Roman" w:cs="Times New Roman"/>
                <w:sz w:val="28"/>
                <w:szCs w:val="28"/>
                <w:lang w:eastAsia="en-US"/>
              </w:rPr>
            </w:pP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Е.П. Ильин</w:t>
            </w: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Игнорирование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Умышленное невнимание, рассеянность по отношению к партнеру, его высказываниям и действиям. Чаще всего воспринимается как признак пренебрежения и неуважения, однако в некоторых случаях выступает как тактичная форма прощения бестактности или неловкости, допущенной партнером</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r w:rsidR="00D845D0" w:rsidRPr="008A75FD" w:rsidTr="00D94FD5">
        <w:tc>
          <w:tcPr>
            <w:tcW w:w="3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Нападение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5D0" w:rsidRPr="008A75FD" w:rsidRDefault="00D845D0">
            <w:pPr>
              <w:spacing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Внезапная атака на чужую психику, совершаемая с сознательным намерением или без такового и являющаяся формой разрядки эмоционального напряжения. Высказывание пренебрежительных или оскорбительных суждений о личности человека; грубое агрессивное осуждение, поношение или осмеяние его дел и поступков; напоминание о постыдных или прискорбных фактах его биографии; безапелляционное навязывание своих советов и др.</w:t>
            </w:r>
          </w:p>
        </w:tc>
        <w:tc>
          <w:tcPr>
            <w:tcW w:w="5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5D0" w:rsidRPr="008A75FD" w:rsidRDefault="00D845D0">
            <w:pPr>
              <w:spacing w:line="240" w:lineRule="auto"/>
              <w:rPr>
                <w:rFonts w:ascii="Times New Roman" w:hAnsi="Times New Roman" w:cs="Times New Roman"/>
                <w:bCs/>
                <w:sz w:val="28"/>
                <w:szCs w:val="28"/>
                <w:lang w:eastAsia="en-US"/>
              </w:rPr>
            </w:pPr>
            <w:r w:rsidRPr="008A75FD">
              <w:rPr>
                <w:rFonts w:ascii="Times New Roman" w:hAnsi="Times New Roman" w:cs="Times New Roman"/>
                <w:bCs/>
                <w:sz w:val="28"/>
                <w:szCs w:val="28"/>
                <w:lang w:eastAsia="en-US"/>
              </w:rPr>
              <w:t>Е.В. Сидоренко</w:t>
            </w:r>
          </w:p>
          <w:p w:rsidR="00D845D0" w:rsidRPr="008A75FD" w:rsidRDefault="00D845D0">
            <w:pPr>
              <w:spacing w:line="240" w:lineRule="auto"/>
              <w:rPr>
                <w:rFonts w:ascii="Times New Roman" w:hAnsi="Times New Roman" w:cs="Times New Roman"/>
                <w:bCs/>
                <w:sz w:val="28"/>
                <w:szCs w:val="28"/>
                <w:lang w:eastAsia="en-US"/>
              </w:rPr>
            </w:pPr>
          </w:p>
        </w:tc>
      </w:tr>
    </w:tbl>
    <w:p w:rsidR="00D845D0" w:rsidRPr="008A75FD" w:rsidRDefault="00D845D0" w:rsidP="00D845D0">
      <w:pPr>
        <w:autoSpaceDE w:val="0"/>
        <w:autoSpaceDN w:val="0"/>
        <w:adjustRightInd w:val="0"/>
        <w:spacing w:line="360" w:lineRule="auto"/>
        <w:rPr>
          <w:rFonts w:ascii="Times New Roman" w:hAnsi="Times New Roman" w:cs="Times New Roman"/>
          <w:color w:val="231F20"/>
          <w:sz w:val="28"/>
          <w:szCs w:val="28"/>
        </w:rPr>
      </w:pPr>
    </w:p>
    <w:p w:rsidR="00D845D0" w:rsidRPr="008A75FD" w:rsidRDefault="00D845D0" w:rsidP="00D845D0">
      <w:pPr>
        <w:rPr>
          <w:rFonts w:ascii="Times New Roman" w:hAnsi="Times New Roman" w:cs="Times New Roman"/>
          <w:b/>
          <w:sz w:val="28"/>
          <w:szCs w:val="28"/>
        </w:rPr>
      </w:pPr>
      <w:r w:rsidRPr="008A75FD">
        <w:rPr>
          <w:rFonts w:ascii="Times New Roman" w:hAnsi="Times New Roman" w:cs="Times New Roman"/>
          <w:b/>
          <w:sz w:val="28"/>
          <w:szCs w:val="28"/>
        </w:rPr>
        <w:t xml:space="preserve">2. Конкретные </w:t>
      </w:r>
      <w:r w:rsidR="008A75FD" w:rsidRPr="008A75FD">
        <w:rPr>
          <w:rFonts w:ascii="Times New Roman" w:hAnsi="Times New Roman" w:cs="Times New Roman"/>
          <w:b/>
          <w:sz w:val="28"/>
          <w:szCs w:val="28"/>
        </w:rPr>
        <w:t>процессы, через</w:t>
      </w:r>
      <w:r w:rsidRPr="008A75FD">
        <w:rPr>
          <w:rFonts w:ascii="Times New Roman" w:hAnsi="Times New Roman" w:cs="Times New Roman"/>
          <w:b/>
          <w:sz w:val="28"/>
          <w:szCs w:val="28"/>
        </w:rPr>
        <w:t xml:space="preserve"> которые проявляется общение</w:t>
      </w:r>
    </w:p>
    <w:p w:rsidR="00D845D0" w:rsidRPr="008A75FD" w:rsidRDefault="00D845D0" w:rsidP="00D845D0">
      <w:pPr>
        <w:overflowPunct w:val="0"/>
        <w:ind w:left="709" w:right="-426"/>
        <w:rPr>
          <w:rFonts w:ascii="Times New Roman" w:hAnsi="Times New Roman" w:cs="Times New Roman"/>
          <w:b/>
          <w:bCs/>
          <w:sz w:val="28"/>
          <w:szCs w:val="28"/>
        </w:rPr>
      </w:pPr>
    </w:p>
    <w:p w:rsidR="00D845D0" w:rsidRPr="008A75FD" w:rsidRDefault="00D845D0" w:rsidP="00D845D0">
      <w:pPr>
        <w:overflowPunct w:val="0"/>
        <w:ind w:left="709" w:right="-426"/>
        <w:rPr>
          <w:rFonts w:ascii="Times New Roman" w:hAnsi="Times New Roman" w:cs="Times New Roman"/>
          <w:b/>
          <w:bCs/>
          <w:sz w:val="28"/>
          <w:szCs w:val="28"/>
        </w:rPr>
      </w:pPr>
      <w:r w:rsidRPr="008A75FD">
        <w:rPr>
          <w:rFonts w:ascii="Times New Roman" w:hAnsi="Times New Roman" w:cs="Times New Roman"/>
          <w:b/>
          <w:bCs/>
          <w:sz w:val="28"/>
          <w:szCs w:val="28"/>
        </w:rPr>
        <w:t xml:space="preserve">2.1. </w:t>
      </w:r>
      <w:r w:rsidR="008A75FD" w:rsidRPr="008A75FD">
        <w:rPr>
          <w:rFonts w:ascii="Times New Roman" w:hAnsi="Times New Roman" w:cs="Times New Roman"/>
          <w:b/>
          <w:bCs/>
          <w:sz w:val="28"/>
          <w:szCs w:val="28"/>
        </w:rPr>
        <w:t>Вербальное и</w:t>
      </w:r>
      <w:r w:rsidRPr="008A75FD">
        <w:rPr>
          <w:rFonts w:ascii="Times New Roman" w:hAnsi="Times New Roman" w:cs="Times New Roman"/>
          <w:b/>
          <w:bCs/>
          <w:sz w:val="28"/>
          <w:szCs w:val="28"/>
        </w:rPr>
        <w:t xml:space="preserve"> невербальное общение</w:t>
      </w:r>
    </w:p>
    <w:p w:rsidR="00D845D0" w:rsidRPr="008A75FD" w:rsidRDefault="00D845D0" w:rsidP="00D845D0">
      <w:pPr>
        <w:overflowPunct w:val="0"/>
        <w:spacing w:line="360" w:lineRule="auto"/>
        <w:ind w:right="-426" w:firstLine="567"/>
        <w:rPr>
          <w:rFonts w:ascii="Times New Roman" w:hAnsi="Times New Roman" w:cs="Times New Roman"/>
          <w:bCs/>
          <w:sz w:val="28"/>
          <w:szCs w:val="28"/>
        </w:rPr>
      </w:pPr>
      <w:r w:rsidRPr="008A75FD">
        <w:rPr>
          <w:rFonts w:ascii="Times New Roman" w:hAnsi="Times New Roman" w:cs="Times New Roman"/>
          <w:bCs/>
          <w:sz w:val="28"/>
          <w:szCs w:val="28"/>
        </w:rPr>
        <w:t xml:space="preserve">Как ранее </w:t>
      </w:r>
      <w:r w:rsidR="008A75FD" w:rsidRPr="008A75FD">
        <w:rPr>
          <w:rFonts w:ascii="Times New Roman" w:hAnsi="Times New Roman" w:cs="Times New Roman"/>
          <w:bCs/>
          <w:sz w:val="28"/>
          <w:szCs w:val="28"/>
        </w:rPr>
        <w:t>отмечалось, по</w:t>
      </w:r>
      <w:r w:rsidRPr="008A75FD">
        <w:rPr>
          <w:rFonts w:ascii="Times New Roman" w:hAnsi="Times New Roman" w:cs="Times New Roman"/>
          <w:bCs/>
          <w:sz w:val="28"/>
          <w:szCs w:val="28"/>
        </w:rPr>
        <w:t xml:space="preserve"> средствам общения выделяют вербальное (речевое) и невербальное (неречевое) общение.</w:t>
      </w:r>
    </w:p>
    <w:p w:rsidR="00D845D0" w:rsidRPr="008A75FD" w:rsidRDefault="00D845D0" w:rsidP="00D845D0">
      <w:pPr>
        <w:overflowPunct w:val="0"/>
        <w:spacing w:line="360" w:lineRule="auto"/>
        <w:ind w:right="-426"/>
        <w:rPr>
          <w:rFonts w:ascii="Times New Roman" w:hAnsi="Times New Roman" w:cs="Times New Roman"/>
          <w:b/>
          <w:bCs/>
          <w:i/>
          <w:sz w:val="28"/>
          <w:szCs w:val="28"/>
        </w:rPr>
      </w:pPr>
      <w:r w:rsidRPr="008A75FD">
        <w:rPr>
          <w:rFonts w:ascii="Times New Roman" w:hAnsi="Times New Roman" w:cs="Times New Roman"/>
          <w:b/>
          <w:bCs/>
          <w:i/>
          <w:sz w:val="28"/>
          <w:szCs w:val="28"/>
        </w:rPr>
        <w:t xml:space="preserve">2.1.1. </w:t>
      </w:r>
      <w:r w:rsidR="008A75FD" w:rsidRPr="008A75FD">
        <w:rPr>
          <w:rFonts w:ascii="Times New Roman" w:hAnsi="Times New Roman" w:cs="Times New Roman"/>
          <w:b/>
          <w:bCs/>
          <w:i/>
          <w:sz w:val="28"/>
          <w:szCs w:val="28"/>
        </w:rPr>
        <w:t>Вербальное общение</w:t>
      </w:r>
    </w:p>
    <w:p w:rsidR="00D845D0" w:rsidRPr="008A75FD" w:rsidRDefault="00D845D0" w:rsidP="00D845D0">
      <w:pPr>
        <w:overflowPunct w:val="0"/>
        <w:spacing w:line="360" w:lineRule="auto"/>
        <w:ind w:right="-426"/>
        <w:rPr>
          <w:rFonts w:ascii="Times New Roman" w:hAnsi="Times New Roman" w:cs="Times New Roman"/>
          <w:bCs/>
          <w:sz w:val="28"/>
          <w:szCs w:val="28"/>
        </w:rPr>
      </w:pPr>
      <w:r w:rsidRPr="008A75FD">
        <w:rPr>
          <w:rFonts w:ascii="Times New Roman" w:hAnsi="Times New Roman" w:cs="Times New Roman"/>
          <w:bCs/>
          <w:sz w:val="28"/>
          <w:szCs w:val="28"/>
        </w:rPr>
        <w:t xml:space="preserve">          Вербальное общение имеет две стороны – говорение и слушание, каждая из которых выполняет в процессе общения определенные функции.</w:t>
      </w:r>
    </w:p>
    <w:p w:rsidR="00D845D0" w:rsidRPr="008A75FD" w:rsidRDefault="00D845D0" w:rsidP="00D845D0">
      <w:pPr>
        <w:shd w:val="clear" w:color="auto" w:fill="FFFFFF"/>
        <w:spacing w:line="360" w:lineRule="auto"/>
        <w:ind w:firstLine="284"/>
        <w:jc w:val="both"/>
        <w:rPr>
          <w:rFonts w:ascii="Times New Roman" w:hAnsi="Times New Roman" w:cs="Times New Roman"/>
          <w:color w:val="000000"/>
          <w:sz w:val="28"/>
          <w:szCs w:val="28"/>
        </w:rPr>
      </w:pPr>
      <w:r w:rsidRPr="008A75FD">
        <w:rPr>
          <w:rFonts w:ascii="Times New Roman" w:hAnsi="Times New Roman" w:cs="Times New Roman"/>
          <w:bCs/>
          <w:sz w:val="28"/>
          <w:szCs w:val="28"/>
        </w:rPr>
        <w:t xml:space="preserve">        </w:t>
      </w:r>
      <w:r w:rsidRPr="008A75FD">
        <w:rPr>
          <w:rFonts w:ascii="Times New Roman" w:hAnsi="Times New Roman" w:cs="Times New Roman"/>
          <w:color w:val="000000"/>
          <w:sz w:val="28"/>
          <w:szCs w:val="28"/>
        </w:rPr>
        <w:t>Основные функции речи в межличностном общении – эмотивная и конативная [</w:t>
      </w:r>
      <w:r w:rsidRPr="008A75FD">
        <w:rPr>
          <w:rFonts w:ascii="Times New Roman" w:hAnsi="Times New Roman" w:cs="Times New Roman"/>
          <w:bCs/>
          <w:color w:val="000000"/>
          <w:sz w:val="28"/>
          <w:szCs w:val="28"/>
        </w:rPr>
        <w:t>38</w:t>
      </w:r>
      <w:r w:rsidRPr="008A75FD">
        <w:rPr>
          <w:rFonts w:ascii="Times New Roman" w:hAnsi="Times New Roman" w:cs="Times New Roman"/>
          <w:color w:val="000000"/>
          <w:sz w:val="28"/>
          <w:szCs w:val="28"/>
        </w:rPr>
        <w:t>].</w:t>
      </w:r>
    </w:p>
    <w:p w:rsidR="00D845D0" w:rsidRPr="008A75FD" w:rsidRDefault="00D845D0" w:rsidP="00D845D0">
      <w:pPr>
        <w:spacing w:line="360" w:lineRule="auto"/>
        <w:ind w:firstLine="709"/>
        <w:jc w:val="both"/>
        <w:rPr>
          <w:rFonts w:ascii="Times New Roman" w:hAnsi="Times New Roman" w:cs="Times New Roman"/>
          <w:i/>
          <w:color w:val="000000"/>
          <w:sz w:val="28"/>
          <w:szCs w:val="28"/>
        </w:rPr>
      </w:pPr>
      <w:r w:rsidRPr="008A75FD">
        <w:rPr>
          <w:rFonts w:ascii="Times New Roman" w:hAnsi="Times New Roman" w:cs="Times New Roman"/>
          <w:i/>
          <w:color w:val="000000"/>
          <w:sz w:val="28"/>
          <w:szCs w:val="28"/>
        </w:rPr>
        <w:t>Эмотивная функция</w:t>
      </w:r>
      <w:r w:rsidRPr="008A75FD">
        <w:rPr>
          <w:rFonts w:ascii="Times New Roman" w:hAnsi="Times New Roman" w:cs="Times New Roman"/>
          <w:color w:val="000000"/>
          <w:sz w:val="28"/>
          <w:szCs w:val="28"/>
        </w:rPr>
        <w:t xml:space="preserve"> связана с субъективным миром адресанта (говорящего), с выражением его переживаний, по отношения к тому, что говорится; в ней находит отражение самооценка говорящего, его потребность быть слышанным, понятым.</w:t>
      </w:r>
    </w:p>
    <w:p w:rsidR="00D845D0" w:rsidRPr="008A75FD" w:rsidRDefault="00D845D0" w:rsidP="00D845D0">
      <w:pPr>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Конативная функция</w:t>
      </w:r>
      <w:r w:rsidRPr="008A75FD">
        <w:rPr>
          <w:rFonts w:ascii="Times New Roman" w:hAnsi="Times New Roman" w:cs="Times New Roman"/>
          <w:color w:val="000000"/>
          <w:sz w:val="28"/>
          <w:szCs w:val="28"/>
        </w:rPr>
        <w:t xml:space="preserve"> связана с установкой на адресата (слушающего), со стремлением на него воздействовать, формировать определенный характер взаимоотношений; в ней находят отражение потребности человека достигать поставленных целей, оказывать влияние на других людей; проявляется эта функция в структурной организации разговора, целевой направленности речи.</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В вербальном общении, средством осуществления которого является речь, присутствуют две взаимосвязанные стороны — говорение и слушание. С практической точки зрения важнейшей проблемой речевого общения выступает проблема адекватной передачи информации и, соответственно, адекватного ее восприятия. С этой точки зрения имеют значение обе отмеченные стороны. Потери информации в ходе речевого общения иллюстрируются так называемой коммуникативной воронкой (Романов), которая представляет собой перечень этапов движения информации от говорящего к слушающему, на каждом из которых объем передаваемой информации уменьшается за счет потерь.</w:t>
      </w:r>
    </w:p>
    <w:p w:rsidR="00D845D0" w:rsidRPr="008A75FD" w:rsidRDefault="00D845D0" w:rsidP="00D845D0">
      <w:pPr>
        <w:spacing w:line="360" w:lineRule="auto"/>
        <w:ind w:firstLine="709"/>
        <w:jc w:val="both"/>
        <w:rPr>
          <w:rFonts w:ascii="Times New Roman" w:hAnsi="Times New Roman" w:cs="Times New Roman"/>
          <w:sz w:val="28"/>
          <w:szCs w:val="28"/>
        </w:rPr>
      </w:pPr>
    </w:p>
    <w:p w:rsidR="00D845D0" w:rsidRPr="008A75FD" w:rsidRDefault="00D845D0" w:rsidP="00D845D0">
      <w:pPr>
        <w:spacing w:line="360" w:lineRule="auto"/>
        <w:jc w:val="center"/>
        <w:rPr>
          <w:rFonts w:ascii="Times New Roman" w:hAnsi="Times New Roman" w:cs="Times New Roman"/>
          <w:sz w:val="28"/>
          <w:szCs w:val="28"/>
        </w:rPr>
      </w:pPr>
      <w:r w:rsidRPr="008A75FD">
        <w:rPr>
          <w:rFonts w:ascii="Times New Roman" w:hAnsi="Times New Roman" w:cs="Times New Roman"/>
          <w:sz w:val="28"/>
          <w:szCs w:val="28"/>
        </w:rPr>
        <w:t>Все, что я могу и хотел бы высказать</w:t>
      </w:r>
    </w:p>
    <w:p w:rsidR="00D845D0" w:rsidRPr="008A75FD" w:rsidRDefault="00D845D0" w:rsidP="00D845D0">
      <w:pPr>
        <w:spacing w:line="360" w:lineRule="auto"/>
        <w:jc w:val="center"/>
        <w:rPr>
          <w:rFonts w:ascii="Times New Roman" w:hAnsi="Times New Roman" w:cs="Times New Roman"/>
          <w:sz w:val="28"/>
          <w:szCs w:val="28"/>
        </w:rPr>
      </w:pPr>
      <w:r w:rsidRPr="008A75FD">
        <w:rPr>
          <w:rFonts w:ascii="Times New Roman" w:hAnsi="Times New Roman" w:cs="Times New Roman"/>
          <w:sz w:val="28"/>
          <w:szCs w:val="28"/>
        </w:rPr>
        <w:t>То, что я непосредственно сообщаю</w:t>
      </w:r>
    </w:p>
    <w:p w:rsidR="00D845D0" w:rsidRPr="008A75FD" w:rsidRDefault="00D845D0" w:rsidP="00D845D0">
      <w:pPr>
        <w:spacing w:line="360" w:lineRule="auto"/>
        <w:jc w:val="center"/>
        <w:rPr>
          <w:rFonts w:ascii="Times New Roman" w:hAnsi="Times New Roman" w:cs="Times New Roman"/>
          <w:sz w:val="28"/>
          <w:szCs w:val="28"/>
        </w:rPr>
      </w:pPr>
      <w:r w:rsidRPr="008A75FD">
        <w:rPr>
          <w:rFonts w:ascii="Times New Roman" w:hAnsi="Times New Roman" w:cs="Times New Roman"/>
          <w:sz w:val="28"/>
          <w:szCs w:val="28"/>
        </w:rPr>
        <w:t>Что воспринимает мой адресат</w:t>
      </w:r>
    </w:p>
    <w:p w:rsidR="00D845D0" w:rsidRPr="008A75FD" w:rsidRDefault="00D845D0" w:rsidP="00D845D0">
      <w:pPr>
        <w:spacing w:line="360" w:lineRule="auto"/>
        <w:jc w:val="center"/>
        <w:rPr>
          <w:rFonts w:ascii="Times New Roman" w:hAnsi="Times New Roman" w:cs="Times New Roman"/>
          <w:sz w:val="28"/>
          <w:szCs w:val="28"/>
        </w:rPr>
      </w:pPr>
      <w:r w:rsidRPr="008A75FD">
        <w:rPr>
          <w:rFonts w:ascii="Times New Roman" w:hAnsi="Times New Roman" w:cs="Times New Roman"/>
          <w:sz w:val="28"/>
          <w:szCs w:val="28"/>
        </w:rPr>
        <w:t>Что он оценивает</w:t>
      </w:r>
    </w:p>
    <w:p w:rsidR="00D845D0" w:rsidRPr="008A75FD" w:rsidRDefault="00D845D0" w:rsidP="00D845D0">
      <w:pPr>
        <w:spacing w:line="360" w:lineRule="auto"/>
        <w:jc w:val="center"/>
        <w:rPr>
          <w:rFonts w:ascii="Times New Roman" w:hAnsi="Times New Roman" w:cs="Times New Roman"/>
          <w:sz w:val="28"/>
          <w:szCs w:val="28"/>
        </w:rPr>
      </w:pPr>
      <w:r w:rsidRPr="008A75FD">
        <w:rPr>
          <w:rFonts w:ascii="Times New Roman" w:hAnsi="Times New Roman" w:cs="Times New Roman"/>
          <w:sz w:val="28"/>
          <w:szCs w:val="28"/>
        </w:rPr>
        <w:t>Что он понимает</w:t>
      </w:r>
    </w:p>
    <w:p w:rsidR="00D845D0" w:rsidRPr="008A75FD" w:rsidRDefault="00D845D0" w:rsidP="00D845D0">
      <w:pPr>
        <w:spacing w:line="360" w:lineRule="auto"/>
        <w:jc w:val="center"/>
        <w:rPr>
          <w:rFonts w:ascii="Times New Roman" w:hAnsi="Times New Roman" w:cs="Times New Roman"/>
          <w:sz w:val="28"/>
          <w:szCs w:val="28"/>
        </w:rPr>
      </w:pPr>
      <w:r w:rsidRPr="008A75FD">
        <w:rPr>
          <w:rFonts w:ascii="Times New Roman" w:hAnsi="Times New Roman" w:cs="Times New Roman"/>
          <w:sz w:val="28"/>
          <w:szCs w:val="28"/>
        </w:rPr>
        <w:t xml:space="preserve">Что усваивает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Наличие «коммуникативной воронки» естественным образом вызывает необходимость  оптимизировать подачу вербальной информации, делая ее доступной для слушателя.</w:t>
      </w:r>
    </w:p>
    <w:p w:rsidR="00D845D0" w:rsidRPr="008A75FD" w:rsidRDefault="00D845D0" w:rsidP="00D845D0">
      <w:pPr>
        <w:spacing w:after="120" w:line="360" w:lineRule="auto"/>
        <w:rPr>
          <w:rFonts w:ascii="Times New Roman" w:hAnsi="Times New Roman" w:cs="Times New Roman"/>
          <w:sz w:val="28"/>
          <w:szCs w:val="28"/>
        </w:rPr>
      </w:pPr>
      <w:r w:rsidRPr="008A75FD">
        <w:rPr>
          <w:rFonts w:ascii="Times New Roman" w:hAnsi="Times New Roman" w:cs="Times New Roman"/>
          <w:i/>
          <w:sz w:val="28"/>
          <w:szCs w:val="28"/>
        </w:rPr>
        <w:t xml:space="preserve">Средства повышения эффективности вербальной коммуникации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О.А. Баева [5</w:t>
      </w:r>
      <w:r w:rsidR="008A75FD" w:rsidRPr="008A75FD">
        <w:rPr>
          <w:rFonts w:ascii="Times New Roman" w:hAnsi="Times New Roman" w:cs="Times New Roman"/>
          <w:sz w:val="28"/>
          <w:szCs w:val="28"/>
        </w:rPr>
        <w:t>) рассматривая</w:t>
      </w:r>
      <w:r w:rsidRPr="008A75FD">
        <w:rPr>
          <w:rFonts w:ascii="Times New Roman" w:hAnsi="Times New Roman" w:cs="Times New Roman"/>
          <w:sz w:val="28"/>
          <w:szCs w:val="28"/>
        </w:rPr>
        <w:t xml:space="preserve"> требования к речи оратора, указывает, </w:t>
      </w:r>
      <w:r w:rsidR="008A75FD" w:rsidRPr="008A75FD">
        <w:rPr>
          <w:rFonts w:ascii="Times New Roman" w:hAnsi="Times New Roman" w:cs="Times New Roman"/>
          <w:sz w:val="28"/>
          <w:szCs w:val="28"/>
        </w:rPr>
        <w:t>что важным</w:t>
      </w:r>
      <w:r w:rsidRPr="008A75FD">
        <w:rPr>
          <w:rFonts w:ascii="Times New Roman" w:hAnsi="Times New Roman" w:cs="Times New Roman"/>
          <w:sz w:val="28"/>
          <w:szCs w:val="28"/>
        </w:rPr>
        <w:t xml:space="preserve"> элементом эффективного устного </w:t>
      </w:r>
      <w:r w:rsidR="008A75FD" w:rsidRPr="008A75FD">
        <w:rPr>
          <w:rFonts w:ascii="Times New Roman" w:hAnsi="Times New Roman" w:cs="Times New Roman"/>
          <w:sz w:val="28"/>
          <w:szCs w:val="28"/>
        </w:rPr>
        <w:t>выступления является</w:t>
      </w:r>
      <w:r w:rsidRPr="008A75FD">
        <w:rPr>
          <w:rFonts w:ascii="Times New Roman" w:hAnsi="Times New Roman" w:cs="Times New Roman"/>
          <w:sz w:val="28"/>
          <w:szCs w:val="28"/>
        </w:rPr>
        <w:t xml:space="preserve"> соблюдение требования логики:</w:t>
      </w:r>
    </w:p>
    <w:p w:rsidR="00D845D0" w:rsidRPr="008A75FD" w:rsidRDefault="00D845D0" w:rsidP="00D845D0">
      <w:pPr>
        <w:tabs>
          <w:tab w:val="left" w:pos="2977"/>
        </w:tabs>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требование определенности, ясности;</w:t>
      </w:r>
    </w:p>
    <w:p w:rsidR="00D845D0" w:rsidRPr="008A75FD" w:rsidRDefault="00D845D0" w:rsidP="00D845D0">
      <w:pPr>
        <w:tabs>
          <w:tab w:val="left" w:pos="2977"/>
        </w:tabs>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требование последовательности;</w:t>
      </w:r>
    </w:p>
    <w:p w:rsidR="00D845D0" w:rsidRPr="008A75FD" w:rsidRDefault="00D845D0" w:rsidP="00D845D0">
      <w:pPr>
        <w:tabs>
          <w:tab w:val="left" w:pos="2977"/>
        </w:tabs>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требование непротиворечивости;</w:t>
      </w:r>
    </w:p>
    <w:p w:rsidR="00D845D0" w:rsidRPr="008A75FD" w:rsidRDefault="00D845D0" w:rsidP="00D845D0">
      <w:pPr>
        <w:tabs>
          <w:tab w:val="left" w:pos="2977"/>
        </w:tabs>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требование обоснованности.</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Аудитория, по мнению автора, скорее простит выступающему оговорки, чем нелогичность изложения. Это связано с тем, что сознанию свойственно искать во всем систему, порядок — логику. О.А. Баева разработала свои рекомендации для оратора – человека, выступающего перед аудиторией. В обыденном общении, возможно, уместны не все перечисленные правила. Однако большинство из них полезны для повышения эффективности высказывания и вне публичного выступления.</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Для того чтобы избежать </w:t>
      </w:r>
      <w:r w:rsidRPr="008A75FD">
        <w:rPr>
          <w:rFonts w:ascii="Times New Roman" w:hAnsi="Times New Roman" w:cs="Times New Roman"/>
          <w:b/>
          <w:i/>
          <w:sz w:val="28"/>
          <w:szCs w:val="28"/>
        </w:rPr>
        <w:t>неясности, неопределенности</w:t>
      </w:r>
      <w:r w:rsidRPr="008A75FD">
        <w:rPr>
          <w:rFonts w:ascii="Times New Roman" w:hAnsi="Times New Roman" w:cs="Times New Roman"/>
          <w:sz w:val="28"/>
          <w:szCs w:val="28"/>
        </w:rPr>
        <w:t xml:space="preserve"> высказываний, необходимо исключить двусмысленные фразы, пояснять значение малознакомых аудитории слов, давать определения сложным понятиям.</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Самый строгий способ определения понятия — научное определение, когда указывается род, к которому принадлежит это понятие, и дается его видовое отличие. </w:t>
      </w:r>
      <w:r w:rsidR="008A75FD" w:rsidRPr="008A75FD">
        <w:rPr>
          <w:rFonts w:ascii="Times New Roman" w:hAnsi="Times New Roman" w:cs="Times New Roman"/>
          <w:sz w:val="28"/>
          <w:szCs w:val="28"/>
        </w:rPr>
        <w:t>Например,</w:t>
      </w:r>
      <w:r w:rsidRPr="008A75FD">
        <w:rPr>
          <w:rFonts w:ascii="Times New Roman" w:hAnsi="Times New Roman" w:cs="Times New Roman"/>
          <w:sz w:val="28"/>
          <w:szCs w:val="28"/>
        </w:rPr>
        <w:t xml:space="preserve"> «Проекция — это механизм психологической защиты, который заключается в  …».  Определяемое понятие не должно выражаться через определяющее. В противном случае возникает ошибка «круг в определении»: одно понятие выражается через другое, а то — через первое: «Приятное — это переживание удовольствия. А удовольствие — это то, что доставляет нам приятное». Вторая разновидность этой ошибки — «само через себя»: «Предприниматель — это тот, кто занимается предпринимательской деятельностью».</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Правильные научные определения содержатся в энциклопедических словарях. Но словарные определения не всегда уместны в живой речи. А порой и не нужны. Часто достаточно, чтобы слушатели просто понимали, о чем идет речь. В таком случае применяют описание понятия — способ определения, при котором называют внешне воспринимаемые признаки или черты предмета, явления. Описание можно </w:t>
      </w:r>
      <w:r w:rsidR="008A75FD" w:rsidRPr="008A75FD">
        <w:rPr>
          <w:rFonts w:ascii="Times New Roman" w:hAnsi="Times New Roman" w:cs="Times New Roman"/>
          <w:sz w:val="28"/>
          <w:szCs w:val="28"/>
        </w:rPr>
        <w:t>дополнить характеристикой —</w:t>
      </w:r>
      <w:r w:rsidRPr="008A75FD">
        <w:rPr>
          <w:rFonts w:ascii="Times New Roman" w:hAnsi="Times New Roman" w:cs="Times New Roman"/>
          <w:sz w:val="28"/>
          <w:szCs w:val="28"/>
        </w:rPr>
        <w:t xml:space="preserve">  перечислением  существенных признаков и свойств предмета и их оценкой. Например, чтобы слушатели понимали, что такое экстраверты, можно сказать, что это очень общительные люди. Они с удовольствием рассказывают о себе и расспрашивают, охотно с</w:t>
      </w:r>
      <w:r w:rsidR="008A75FD" w:rsidRPr="008A75FD">
        <w:rPr>
          <w:rFonts w:ascii="Times New Roman" w:hAnsi="Times New Roman" w:cs="Times New Roman"/>
          <w:sz w:val="28"/>
          <w:szCs w:val="28"/>
        </w:rPr>
        <w:t>меются, но могут быть не сдержанн</w:t>
      </w:r>
      <w:r w:rsidRPr="008A75FD">
        <w:rPr>
          <w:rFonts w:ascii="Times New Roman" w:hAnsi="Times New Roman" w:cs="Times New Roman"/>
          <w:sz w:val="28"/>
          <w:szCs w:val="28"/>
        </w:rPr>
        <w:t xml:space="preserve">ы. Можно дать представление о предмете или явлении и на примере: «Коммуникативные барьеры— это </w:t>
      </w:r>
      <w:r w:rsidR="008A75FD" w:rsidRPr="008A75FD">
        <w:rPr>
          <w:rFonts w:ascii="Times New Roman" w:hAnsi="Times New Roman" w:cs="Times New Roman"/>
          <w:sz w:val="28"/>
          <w:szCs w:val="28"/>
        </w:rPr>
        <w:t>неумение слушать</w:t>
      </w:r>
      <w:r w:rsidRPr="008A75FD">
        <w:rPr>
          <w:rFonts w:ascii="Times New Roman" w:hAnsi="Times New Roman" w:cs="Times New Roman"/>
          <w:sz w:val="28"/>
          <w:szCs w:val="28"/>
        </w:rPr>
        <w:t xml:space="preserve"> партнера, плохая техника речи одного из партнеров, неумение партнера выражать свои мысли …». Чтобы раскрыть значение термина, иногда достаточно просто перевести его на русский язык: «перманентный» — постоянный, непрерывный; «менеджмент» — управление и т.д. Можно пояснить значение термина, рассказав о его происхождении (этимологии). Например, слово «инфляция» произошло от латинского inflatio — вздутие, «кредит» — от латинского credere — верить. Еще один способ объяснения термина — замена </w:t>
      </w:r>
      <w:r w:rsidR="008A75FD" w:rsidRPr="008A75FD">
        <w:rPr>
          <w:rFonts w:ascii="Times New Roman" w:hAnsi="Times New Roman" w:cs="Times New Roman"/>
          <w:sz w:val="28"/>
          <w:szCs w:val="28"/>
        </w:rPr>
        <w:t>его синонимом</w:t>
      </w:r>
      <w:r w:rsidRPr="008A75FD">
        <w:rPr>
          <w:rFonts w:ascii="Times New Roman" w:hAnsi="Times New Roman" w:cs="Times New Roman"/>
          <w:sz w:val="28"/>
          <w:szCs w:val="28"/>
        </w:rPr>
        <w:t>, известным аудитории, например: «коммуникабельный, то есть общительный».</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Таким образом, способов определения понятий немало. В каждом конкретном случае тот или другой более уместен. Например, обращение к этимологии (происхождению) слова всегда вызывает интерес и внимание большой аудитории, а в выступлении перед одним — тремя слушателями может быть воспринято как демонстрация «учености».</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Для того же, чтобы слушатели смогли воспринять, понять и запомнить все высказывание или выступление в целом, то есть чтобы было соблюдено требование </w:t>
      </w:r>
      <w:r w:rsidRPr="008A75FD">
        <w:rPr>
          <w:rFonts w:ascii="Times New Roman" w:hAnsi="Times New Roman" w:cs="Times New Roman"/>
          <w:b/>
          <w:i/>
          <w:sz w:val="28"/>
          <w:szCs w:val="28"/>
        </w:rPr>
        <w:t>последовательности</w:t>
      </w:r>
      <w:r w:rsidRPr="008A75FD">
        <w:rPr>
          <w:rFonts w:ascii="Times New Roman" w:hAnsi="Times New Roman" w:cs="Times New Roman"/>
          <w:sz w:val="28"/>
          <w:szCs w:val="28"/>
        </w:rPr>
        <w:t>, они должны четко прослеживать логическую связь вопросов. При этом надо представлять, что естественная для говорящего взаимосвязь между отдельными положениями ми его высказывания не для всех и не всегда бывает понятна слушающим. Значит, требуется не только подготовить их к следующему вопросу, построить выступление так, чтобы очередной вопрос логически вытекал из предыдущего, но и пояснять это, используя слова и выражения-связки: «переходя к следующему вопросу», «во-первых, во-вторых», «с одной стороны, с другой стороны», «заканчивая рассмотрение этого вопроса» и т.п.</w:t>
      </w:r>
    </w:p>
    <w:p w:rsidR="00D845D0" w:rsidRPr="008A75FD" w:rsidRDefault="00D845D0" w:rsidP="00D845D0">
      <w:pPr>
        <w:spacing w:line="360" w:lineRule="auto"/>
        <w:jc w:val="both"/>
        <w:rPr>
          <w:rFonts w:ascii="Times New Roman" w:hAnsi="Times New Roman" w:cs="Times New Roman"/>
          <w:b/>
          <w:i/>
          <w:sz w:val="28"/>
          <w:szCs w:val="28"/>
        </w:rPr>
      </w:pPr>
      <w:r w:rsidRPr="008A75FD">
        <w:rPr>
          <w:rFonts w:ascii="Times New Roman" w:hAnsi="Times New Roman" w:cs="Times New Roman"/>
          <w:sz w:val="28"/>
          <w:szCs w:val="28"/>
        </w:rPr>
        <w:t>Конечно, связки возможны лишь тогда, когда сами вопросы выбраны не случайно, а логически обоснованно.</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b/>
          <w:i/>
          <w:sz w:val="28"/>
          <w:szCs w:val="28"/>
        </w:rPr>
        <w:t>Правила деления темы на вопросы:</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1. Следует найти один существенный признак деления темы на вопросы, а если нужно — вопросов на подвопросы.</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2. Вопросы должны раскрывать главную идею выступления; не должно быть лишних вопросов.</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3. Необходимо соблюдать непрерывность деления, правильно выделять вопросы и подвопросы.</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4. Вопросы не должны пересекаться, то есть не следует говорить об одном и том же в разных вопросах.</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Логически </w:t>
      </w:r>
      <w:r w:rsidR="008A75FD" w:rsidRPr="008A75FD">
        <w:rPr>
          <w:rFonts w:ascii="Times New Roman" w:hAnsi="Times New Roman" w:cs="Times New Roman"/>
          <w:sz w:val="28"/>
          <w:szCs w:val="28"/>
        </w:rPr>
        <w:t>обоснованной считается</w:t>
      </w:r>
      <w:r w:rsidRPr="008A75FD">
        <w:rPr>
          <w:rFonts w:ascii="Times New Roman" w:hAnsi="Times New Roman" w:cs="Times New Roman"/>
          <w:sz w:val="28"/>
          <w:szCs w:val="28"/>
        </w:rPr>
        <w:t xml:space="preserve"> такая последовательность, когда изложение идет от известного к неизвестному, от простого к сложному, от описания знакомого и близкого — к далекому. В некоторых случаях психологически оправдано нарушение такого хода изложения, например, чтобы сделать его более интересным, занимательным, побудить слушателей думать и т.п. В качестве приема это вполне допустимо и часто используется опытными ораторами. Например, лектор демонстрирует в формате видеосюжета некий психологический феномен, предоставляя слушателям догадываться о механизмах его проявления, а затем, как в детективной истории, помогает прийти к «открытию».</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Если тема посвящена предмету или явлению, которое трудно классифицировать, правило 1 формулируется так: следует найти подход к раскрытию темы. Например, тема—рассказ о профессиональной роли психолога в организации. Можно использовать следующие подходы: исторический — история развития психологической службы в соответствующей сфере, как картина выглядит в настоящее время; логический — подробный рассказ о направлениях деятельности психолога; организационно-психологический — рассказ о направлениях деятельности организаций данной сферы и сопровождающих эту деятельность психологических проблемах и т.д.</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Требование непротиворечивости  изложения заключается в том, что, утверждая что-либо о каком-то предмете или явлении для какого-то момента времени в каком-то отношении, нельзя это же отрицать. Конечно, действительность не остается застывшей, и с течением времени об этом же явлении (например, о деятельности руководителя) можно будет сказать другое. Естественно, в разном отношении характеризовать явление можно по-разному. Например, новая мебель может подходить вам по дизайну и не подходить по цене, хороший специалист может иметь плохой характер и т.п. В подобных утверждениях противоречия нет. Однако иногда говорящему нелишне подчеркнуть, что в своем высказывании он намеренно подошел к явлению с разных сторон.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Требование </w:t>
      </w:r>
      <w:r w:rsidRPr="008A75FD">
        <w:rPr>
          <w:rFonts w:ascii="Times New Roman" w:hAnsi="Times New Roman" w:cs="Times New Roman"/>
          <w:b/>
          <w:i/>
          <w:sz w:val="28"/>
          <w:szCs w:val="28"/>
        </w:rPr>
        <w:t>обоснованности</w:t>
      </w:r>
      <w:r w:rsidRPr="008A75FD">
        <w:rPr>
          <w:rFonts w:ascii="Times New Roman" w:hAnsi="Times New Roman" w:cs="Times New Roman"/>
          <w:sz w:val="28"/>
          <w:szCs w:val="28"/>
        </w:rPr>
        <w:t xml:space="preserve">  особенно важно соблюдать, если в утверждении  нужно убедить слушателей в чем-то или побудить  их к определенным действиям.  Тогда следует строить речь с учетом логической структуры обоснования:</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1. Прежде всего, нужно четко сформулировать саму мысль, которую вы хотите обосновать. Ее называют тезисом. Тезис отвечает на вопрос: «Что мы доказываем?» Требование определенности высказываний, о котором говорилось выше, в самой большой степени относится именно к тезису, формулировка которого должна исключать возможность понимания утверж</w:t>
      </w:r>
      <w:r w:rsidRPr="008A75FD">
        <w:rPr>
          <w:rFonts w:ascii="Times New Roman" w:hAnsi="Times New Roman" w:cs="Times New Roman"/>
          <w:sz w:val="28"/>
          <w:szCs w:val="28"/>
        </w:rPr>
        <w:softHyphen/>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дения в другом смысле. Тезис должен быть предельно конкретным. Сформулированный «вообще», он может быть просто не воспринят.</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2. Тезис подкрепляют аргументами, или доводами, которые называют также основанием доказательства. Аргументы отвечают на вопрос: «Чем доказываем?» Основанием доказательства могут быть совокупность фактов; статистические данные; теоретические положения, например, экономические законы; суждения, основанные на житейском опыте и т.д.</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3. Третий элемент обоснования — демонстрация — показ того, как из данных аргументов следует тезис. Демонстрация отвечает на вопрос: «Как доказываем?» Она демонстрирует ход наших рассуждений.</w:t>
      </w:r>
    </w:p>
    <w:p w:rsidR="00D845D0" w:rsidRPr="008A75FD" w:rsidRDefault="00D845D0" w:rsidP="00D845D0">
      <w:pPr>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sz w:val="28"/>
          <w:szCs w:val="28"/>
        </w:rPr>
        <w:t>4. Аргументы должны быть достаточны для получения вывода, то есть таковы, чтобы вывод нельзя было не сделать, иначе возникнет ошибка «вывод не следует». Например, из того, что некоторые бывшие двоечники стали бизнесменами, еще не следует, что для успеха в бизнесе не нужны знания.</w:t>
      </w:r>
    </w:p>
    <w:p w:rsidR="00D845D0" w:rsidRPr="008A75FD" w:rsidRDefault="00D845D0" w:rsidP="00D845D0">
      <w:pPr>
        <w:shd w:val="clear" w:color="auto" w:fill="FFFFFF"/>
        <w:spacing w:line="360" w:lineRule="auto"/>
        <w:ind w:firstLine="709"/>
        <w:jc w:val="both"/>
        <w:rPr>
          <w:rFonts w:ascii="Times New Roman" w:hAnsi="Times New Roman" w:cs="Times New Roman"/>
          <w:b/>
          <w:color w:val="000000"/>
          <w:sz w:val="28"/>
          <w:szCs w:val="28"/>
        </w:rPr>
      </w:pPr>
      <w:r w:rsidRPr="008A75FD">
        <w:rPr>
          <w:rFonts w:ascii="Times New Roman" w:hAnsi="Times New Roman" w:cs="Times New Roman"/>
          <w:color w:val="000000"/>
          <w:sz w:val="28"/>
          <w:szCs w:val="28"/>
        </w:rPr>
        <w:t xml:space="preserve">Основываясь на работе </w:t>
      </w:r>
      <w:r w:rsidRPr="008A75FD">
        <w:rPr>
          <w:rFonts w:ascii="Times New Roman" w:hAnsi="Times New Roman" w:cs="Times New Roman"/>
          <w:sz w:val="28"/>
          <w:szCs w:val="28"/>
        </w:rPr>
        <w:t xml:space="preserve">О.А. Баевой, мы рассмотрели логические требования к речевому сообщению.  </w:t>
      </w:r>
      <w:r w:rsidRPr="008A75FD">
        <w:rPr>
          <w:rFonts w:ascii="Times New Roman" w:hAnsi="Times New Roman" w:cs="Times New Roman"/>
          <w:color w:val="000000"/>
          <w:sz w:val="28"/>
          <w:szCs w:val="28"/>
        </w:rPr>
        <w:t xml:space="preserve"> Н.П. Ерастов [20] полагал, что, помимо логических, существует еще как  минимум две группы так называемых норм речевого общения, то есть сложившихся в культуре правил подбора слов и построения фраз: психологические и эстетические нормы.</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b/>
          <w:color w:val="000000"/>
          <w:sz w:val="28"/>
          <w:szCs w:val="28"/>
        </w:rPr>
        <w:t xml:space="preserve">Психологические нормы речевого общения </w:t>
      </w:r>
      <w:r w:rsidRPr="008A75FD">
        <w:rPr>
          <w:rFonts w:ascii="Times New Roman" w:hAnsi="Times New Roman" w:cs="Times New Roman"/>
          <w:color w:val="000000"/>
          <w:sz w:val="28"/>
          <w:szCs w:val="28"/>
        </w:rPr>
        <w:t>— требования к подбору слов и синтаксических конструкций, обусловленные психологическими особенностями партнеров по общению. Их классификация опирается на основные группы психических явлений. В соответствии с психическими процессами, состояниями и психологическими свойствами личности выделяются такие нормы речевого общения, как доступность, содержательность и действенность речи.</w:t>
      </w:r>
    </w:p>
    <w:p w:rsidR="00D845D0" w:rsidRPr="008A75FD" w:rsidRDefault="00D845D0" w:rsidP="00D845D0">
      <w:pPr>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Существует три вида доступности речи: перцептивная, мнемическая и когнитивная. </w:t>
      </w:r>
      <w:r w:rsidRPr="008A75FD">
        <w:rPr>
          <w:rFonts w:ascii="Times New Roman" w:hAnsi="Times New Roman" w:cs="Times New Roman"/>
          <w:i/>
          <w:color w:val="000000"/>
          <w:sz w:val="28"/>
          <w:szCs w:val="28"/>
        </w:rPr>
        <w:t>Перцептивная доступность</w:t>
      </w:r>
      <w:r w:rsidRPr="008A75FD">
        <w:rPr>
          <w:rFonts w:ascii="Times New Roman" w:hAnsi="Times New Roman" w:cs="Times New Roman"/>
          <w:color w:val="000000"/>
          <w:sz w:val="28"/>
          <w:szCs w:val="28"/>
        </w:rPr>
        <w:t xml:space="preserve"> (иначе говоря, разборчивость) отражает закономерности функционирования человеческого восприятия. Соблюдение данной нормы общения предполагает оптимальную громкость, темп речи, учет особенностей помещения, в котором происходит общение. Например, выступая перед аудиторией, следует иметь в виду, что наполненное помещение глушит звук. Пустое помещение, напротив, усиливает громкость голоса. Для общения с аудиторией важна также дикция выступающего. Если устранить ее недостатки невозможно, лучшей разборчивости будет способствовать снижение темпа речи. Для тренировки речи с целью повышения ее перцептивной доступности существуют специальные упражнения [47,48)</w:t>
      </w:r>
      <w:r w:rsidRPr="008A75FD">
        <w:rPr>
          <w:rFonts w:ascii="Times New Roman" w:hAnsi="Times New Roman" w:cs="Times New Roman"/>
          <w:color w:val="555555"/>
          <w:sz w:val="28"/>
          <w:szCs w:val="28"/>
        </w:rPr>
        <w:t xml:space="preserve"> </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Мнемическая. доступность</w:t>
      </w:r>
      <w:r w:rsidRPr="008A75FD">
        <w:rPr>
          <w:rFonts w:ascii="Times New Roman" w:hAnsi="Times New Roman" w:cs="Times New Roman"/>
          <w:color w:val="000000"/>
          <w:sz w:val="28"/>
          <w:szCs w:val="28"/>
        </w:rPr>
        <w:t xml:space="preserve"> характеризуется соответствием наших высказываний закономерностям работы памяти наших собеседников. В частности, в памяти с трудом укладываются длинные фразы. Следует учитывать также эффект «западения середины»: то, что находится в середине высказывания, выступления или высказывания целесообразно повторить в конце разговора или специально указать на значимость этой информации, усилить образность подачи этой мысли. К закономерностям работы памяти, имеющим значение для межличностного общения, относится также лучшее запоминание материала при участии нескольких анализаторов. Отсюда вытекает целесообразность использования в выступлении и, возможно, в разговоре схем, рисунков и т. п.</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Когнитивная доступность</w:t>
      </w:r>
      <w:r w:rsidRPr="008A75FD">
        <w:rPr>
          <w:rFonts w:ascii="Times New Roman" w:hAnsi="Times New Roman" w:cs="Times New Roman"/>
          <w:color w:val="000000"/>
          <w:sz w:val="28"/>
          <w:szCs w:val="28"/>
        </w:rPr>
        <w:t xml:space="preserve"> (или понятность) направлена на использование в общении таких слов и оборотов речи, которые доступны уровню знаний партнера по общению. Особенно актуально это требование при использовании научных терминов, иностранных слов, устарелых или заимствованных выражений.</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Под содержательностью речи</w:t>
      </w:r>
      <w:r w:rsidRPr="008A75FD">
        <w:rPr>
          <w:rFonts w:ascii="Times New Roman" w:hAnsi="Times New Roman" w:cs="Times New Roman"/>
          <w:color w:val="000000"/>
          <w:sz w:val="28"/>
          <w:szCs w:val="28"/>
        </w:rPr>
        <w:t xml:space="preserve"> имеется в виду ее соответствие закономерностям психических состояний собеседников. В их числе наиболее значимыми для общения являются интерес, внимание и эмоции. Соответственно выделяются 3 вида содержательности речи: увлекательность, привлекательность и эмоциональность.</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 xml:space="preserve">Увлекательность </w:t>
      </w:r>
      <w:r w:rsidRPr="008A75FD">
        <w:rPr>
          <w:rFonts w:ascii="Times New Roman" w:hAnsi="Times New Roman" w:cs="Times New Roman"/>
          <w:color w:val="000000"/>
          <w:sz w:val="28"/>
          <w:szCs w:val="28"/>
        </w:rPr>
        <w:t>достигается на основе установления соответствия содержания речи интересам партнеров. Речь в норме должна содержать в себе нечто новое, однако абсолютно новый, незнакомый материал не вызывает интереса. Повышению заинтересованности способствует выделение в процессе выступления нового в, казалось бы, знакомом материале, а также известного в том, что, на первый взгляд, является новым и незнакомым.</w:t>
      </w:r>
    </w:p>
    <w:p w:rsidR="00D845D0" w:rsidRPr="008A75FD" w:rsidRDefault="00D845D0" w:rsidP="00D845D0">
      <w:pPr>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 xml:space="preserve">Привлекательность </w:t>
      </w:r>
      <w:r w:rsidRPr="008A75FD">
        <w:rPr>
          <w:rFonts w:ascii="Times New Roman" w:hAnsi="Times New Roman" w:cs="Times New Roman"/>
          <w:color w:val="000000"/>
          <w:sz w:val="28"/>
          <w:szCs w:val="28"/>
        </w:rPr>
        <w:t>— соответствие речи закономерностям внимания. Эта норма речевого общения фактически является другой стороной предыдущей, так как непроизвольное внимание нередко является функцией интереса. Но ослабление внимания вызывается не только снижением интереса. Возможно элементарное утомление аудитории, пик которого, согласно некоторым данным, приходится на тридцатую — тридцать пятую минуту выступления. Существуют невербальные сигналы утомления, на которые может ориентироваться лектор. Слушатели откидываются назад, на спинки кресел, некоторые принимают «защитные» позы: сплетенные, скрещенные руки. При получении от аудитории обратной связи такого рода лучше включить в выступление какой-то легкий материал: пример, анекдот и т. д. Можно также время от времени изменять характер умственной деятельности. Например, эффективной бывает замена слушания — основного вида деятельности аудитории в процессе устного выступления на диалог — обращение к слушателям с вопросом («Слышали вы про такого ученого?»), предложением («Давайте попробуем разобраться»), высказываниями, «отслеживающими» состояние аудитории («Может быть, это звучит неубедительно, но если вы вспомните...»).</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Самостоятельную задачу представляет собой привлечение внимания в начале выступления, когда аудитория обычно не настроена на восприятие выступления, не переключилась после каких-то предшествующих занятий. Существует обширный набор рекомендаций, касающихся оптимального начала выступления. Среди этих приемов едва ли не самым эффективным является изменение громкости голоса, причем в сторону снижения: повышение голоса для большинства людей еще в школьные годы теряет какую-либо побудительную силу, однако достаточно сказать несколько слов более тихим, чем принято, голосом, чтобы большая часть аудитории настроилась на восприятие информации.</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 xml:space="preserve">Эмоциональность </w:t>
      </w:r>
      <w:r w:rsidRPr="008A75FD">
        <w:rPr>
          <w:rFonts w:ascii="Times New Roman" w:hAnsi="Times New Roman" w:cs="Times New Roman"/>
          <w:color w:val="000000"/>
          <w:sz w:val="28"/>
          <w:szCs w:val="28"/>
        </w:rPr>
        <w:t xml:space="preserve">как норма речевого общения предполагает некоторый уровень эмоциональной насыщенности высказывания, без которого оно проигрывает в убедительности. Однако необходим оптимум эмоциональности, так как известны данные, согласно которым недостаток эмоциональности снижает эффективность речи на 30— 35 %, а избыток — более чем на 70 </w:t>
      </w:r>
      <w:r w:rsidRPr="008A75FD">
        <w:rPr>
          <w:rFonts w:ascii="Times New Roman" w:hAnsi="Times New Roman" w:cs="Times New Roman"/>
          <w:i/>
          <w:color w:val="000000"/>
          <w:sz w:val="28"/>
          <w:szCs w:val="28"/>
        </w:rPr>
        <w:t>%.</w:t>
      </w:r>
    </w:p>
    <w:p w:rsidR="00D845D0" w:rsidRPr="008A75FD" w:rsidRDefault="00D845D0" w:rsidP="00D845D0">
      <w:pPr>
        <w:shd w:val="clear" w:color="auto" w:fill="FFFFFF"/>
        <w:spacing w:line="360" w:lineRule="auto"/>
        <w:ind w:firstLine="709"/>
        <w:jc w:val="both"/>
        <w:rPr>
          <w:rFonts w:ascii="Times New Roman" w:hAnsi="Times New Roman" w:cs="Times New Roman"/>
          <w:b/>
          <w:color w:val="000000"/>
          <w:sz w:val="28"/>
          <w:szCs w:val="28"/>
        </w:rPr>
      </w:pPr>
      <w:r w:rsidRPr="008A75FD">
        <w:rPr>
          <w:rFonts w:ascii="Times New Roman" w:hAnsi="Times New Roman" w:cs="Times New Roman"/>
          <w:i/>
          <w:color w:val="000000"/>
          <w:sz w:val="28"/>
          <w:szCs w:val="28"/>
        </w:rPr>
        <w:t xml:space="preserve">Действенность </w:t>
      </w:r>
      <w:r w:rsidRPr="008A75FD">
        <w:rPr>
          <w:rFonts w:ascii="Times New Roman" w:hAnsi="Times New Roman" w:cs="Times New Roman"/>
          <w:color w:val="000000"/>
          <w:sz w:val="28"/>
          <w:szCs w:val="28"/>
        </w:rPr>
        <w:t>— это соответствие содержания речи целям и задачам личности. Она определяется результатами, достигнутыми в различных актах общения. Если, например, целью общения является информирование собеседника о чем-либо, то действенность определяется степенью усвоения материала. Когда задача общения — познание другого человека, показателем действенности становится полнота и точность полученных сведений. Убедительность речи, достигаемая как вербальными, так и невербальными средствами, также является важным фактором повышения действенности.</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b/>
          <w:color w:val="000000"/>
          <w:sz w:val="28"/>
          <w:szCs w:val="28"/>
        </w:rPr>
        <w:t xml:space="preserve">Эстетические нормы речевого общения. </w:t>
      </w:r>
      <w:r w:rsidRPr="008A75FD">
        <w:rPr>
          <w:rFonts w:ascii="Times New Roman" w:hAnsi="Times New Roman" w:cs="Times New Roman"/>
          <w:color w:val="000000"/>
          <w:sz w:val="28"/>
          <w:szCs w:val="28"/>
        </w:rPr>
        <w:t>Эта группа норм включает в себя требования красоты речи, которая может выступать на фонетическом, лексическом и синтаксическом уровнях. С точки зрения фонетики эстетика общения состоит в соблюдении красоты звучания речи. Звуки имеют разную эмоциональную окраску, разную привлекательность. Поэтому нежелательно излишнее скопление однородных звуков, особенно шипящих и свистящих.</w:t>
      </w:r>
    </w:p>
    <w:p w:rsidR="00D845D0" w:rsidRPr="008A75FD" w:rsidRDefault="00D845D0" w:rsidP="00D845D0">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75FD">
        <w:rPr>
          <w:rFonts w:ascii="Times New Roman" w:hAnsi="Times New Roman" w:cs="Times New Roman"/>
          <w:color w:val="000000"/>
          <w:sz w:val="28"/>
          <w:szCs w:val="28"/>
        </w:rPr>
        <w:t>Красота речи на лексическом уровне подразумевает разнообразие набора слов, исключающее повторения, которые, впрочем, допустимы в научном тексте, когда подбор синонима может не облегчить, а, напротив, затруднить понимание текста.</w:t>
      </w:r>
    </w:p>
    <w:p w:rsidR="00D845D0" w:rsidRPr="008A75FD" w:rsidRDefault="00D845D0" w:rsidP="00D845D0">
      <w:pPr>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Эстетике речи на синтаксическом уровне способствует разнообразие в построении предложений, использование различных придаточных определительных, деепричастных и причастных оборотов. Правда, в устной речи частое применение причастных оборотов нежелательно, так как слушатель вынужден сохранять в оперативной памяти определяемое слово, что может негативно повлиять на мнемическую доступность.</w:t>
      </w:r>
    </w:p>
    <w:p w:rsidR="00D845D0" w:rsidRPr="008A75FD" w:rsidRDefault="00D845D0" w:rsidP="00D845D0">
      <w:pPr>
        <w:shd w:val="clear" w:color="auto" w:fill="FFFFFF"/>
        <w:spacing w:line="360" w:lineRule="auto"/>
        <w:ind w:firstLine="709"/>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Современная культура вербального сообщения довольно безразлична к соблюдению требований, относящихся к четвертой группе – </w:t>
      </w:r>
      <w:r w:rsidRPr="008A75FD">
        <w:rPr>
          <w:rFonts w:ascii="Times New Roman" w:hAnsi="Times New Roman" w:cs="Times New Roman"/>
          <w:b/>
          <w:color w:val="000000"/>
          <w:sz w:val="28"/>
          <w:szCs w:val="28"/>
        </w:rPr>
        <w:t>грамматических норм общения</w:t>
      </w:r>
      <w:r w:rsidRPr="008A75FD">
        <w:rPr>
          <w:rFonts w:ascii="Times New Roman" w:hAnsi="Times New Roman" w:cs="Times New Roman"/>
          <w:color w:val="000000"/>
          <w:sz w:val="28"/>
          <w:szCs w:val="28"/>
        </w:rPr>
        <w:t>. В немалой степени этому способствуют традиции интернет-общения – в форумах и чатах. Однако и обмен устными речевыми сообщениями зачастую отличается многочисленными нарушениями правил грамматики, что не способствует, а нередко мешает успешному усвоению содержания.</w:t>
      </w:r>
    </w:p>
    <w:p w:rsidR="00D845D0" w:rsidRPr="008A75FD" w:rsidRDefault="00D845D0" w:rsidP="00D845D0">
      <w:pPr>
        <w:shd w:val="clear" w:color="auto" w:fill="FFFFFF"/>
        <w:spacing w:line="360" w:lineRule="auto"/>
        <w:ind w:firstLine="709"/>
        <w:jc w:val="both"/>
        <w:rPr>
          <w:rFonts w:ascii="Times New Roman" w:hAnsi="Times New Roman" w:cs="Times New Roman"/>
          <w:i/>
          <w:color w:val="000000"/>
          <w:sz w:val="28"/>
          <w:szCs w:val="28"/>
        </w:rPr>
      </w:pPr>
    </w:p>
    <w:p w:rsidR="00D845D0" w:rsidRPr="008A75FD" w:rsidRDefault="008A75FD" w:rsidP="00D845D0">
      <w:pPr>
        <w:pStyle w:val="af2"/>
        <w:ind w:left="502"/>
        <w:rPr>
          <w:rFonts w:ascii="Times New Roman" w:hAnsi="Times New Roman" w:cs="Times New Roman"/>
          <w:b/>
          <w:i/>
          <w:sz w:val="28"/>
          <w:szCs w:val="28"/>
        </w:rPr>
      </w:pPr>
      <w:r w:rsidRPr="008A75FD">
        <w:rPr>
          <w:rFonts w:ascii="Times New Roman" w:hAnsi="Times New Roman" w:cs="Times New Roman"/>
          <w:b/>
          <w:i/>
          <w:sz w:val="28"/>
          <w:szCs w:val="28"/>
        </w:rPr>
        <w:t>2.</w:t>
      </w:r>
      <w:r w:rsidR="00D845D0" w:rsidRPr="008A75FD">
        <w:rPr>
          <w:rFonts w:ascii="Times New Roman" w:hAnsi="Times New Roman" w:cs="Times New Roman"/>
          <w:b/>
          <w:i/>
          <w:sz w:val="28"/>
          <w:szCs w:val="28"/>
        </w:rPr>
        <w:t>2. Невербальное общение.</w:t>
      </w:r>
    </w:p>
    <w:p w:rsidR="00D845D0" w:rsidRPr="008A75FD" w:rsidRDefault="00D845D0" w:rsidP="00D845D0">
      <w:pPr>
        <w:pStyle w:val="af2"/>
        <w:ind w:left="502"/>
        <w:rPr>
          <w:rFonts w:ascii="Times New Roman" w:hAnsi="Times New Roman" w:cs="Times New Roman"/>
          <w:b/>
          <w:i/>
          <w:sz w:val="28"/>
          <w:szCs w:val="28"/>
        </w:rPr>
      </w:pPr>
    </w:p>
    <w:p w:rsidR="00D845D0" w:rsidRPr="008A75FD" w:rsidRDefault="00D845D0" w:rsidP="00D845D0">
      <w:pPr>
        <w:shd w:val="clear" w:color="auto" w:fill="FFFFFF"/>
        <w:spacing w:after="300" w:line="360" w:lineRule="auto"/>
        <w:rPr>
          <w:rFonts w:ascii="Times New Roman" w:hAnsi="Times New Roman" w:cs="Times New Roman"/>
          <w:sz w:val="28"/>
          <w:szCs w:val="28"/>
        </w:rPr>
      </w:pPr>
      <w:r w:rsidRPr="008A75FD">
        <w:rPr>
          <w:rFonts w:ascii="Times New Roman" w:hAnsi="Times New Roman" w:cs="Times New Roman"/>
          <w:sz w:val="28"/>
          <w:szCs w:val="28"/>
        </w:rPr>
        <w:t xml:space="preserve">   В своей знаменитой книге «Язык телодвижений» Алан Пиз (</w:t>
      </w:r>
      <w:r w:rsidRPr="008A75FD">
        <w:rPr>
          <w:rFonts w:ascii="Times New Roman" w:hAnsi="Times New Roman" w:cs="Times New Roman"/>
          <w:color w:val="453815"/>
          <w:sz w:val="28"/>
          <w:szCs w:val="28"/>
        </w:rPr>
        <w:t>50</w:t>
      </w:r>
      <w:r w:rsidRPr="008A75FD">
        <w:rPr>
          <w:rFonts w:ascii="Times New Roman" w:hAnsi="Times New Roman" w:cs="Times New Roman"/>
          <w:sz w:val="28"/>
          <w:szCs w:val="28"/>
        </w:rPr>
        <w:t xml:space="preserve">  ) утверждает, что более  90 % информации человек воспринимает с помощью невербальных сигналов. Более дифференцированно это представлено в ф</w:t>
      </w:r>
      <w:r w:rsidRPr="008A75FD">
        <w:rPr>
          <w:rFonts w:ascii="Times New Roman" w:hAnsi="Times New Roman" w:cs="Times New Roman"/>
          <w:bCs/>
          <w:sz w:val="28"/>
          <w:szCs w:val="28"/>
        </w:rPr>
        <w:t>ормуле А. Меграбяна (цит. по Сидоренко Е.В.)</w:t>
      </w:r>
      <w:r w:rsidRPr="008A75FD">
        <w:rPr>
          <w:rFonts w:ascii="Times New Roman" w:hAnsi="Times New Roman" w:cs="Times New Roman"/>
          <w:sz w:val="28"/>
          <w:szCs w:val="28"/>
        </w:rPr>
        <w:t>: при первой встрече с человеком мы доверяем:  на 7% вербальным сигналам (словам);  на 38% паралингвистическим сигналам (тому, как он говорит);  на 55% невербальным сигналам (позе, жестам, мимике, взгляду и т. п.</w:t>
      </w:r>
    </w:p>
    <w:p w:rsidR="00D845D0" w:rsidRPr="008A75FD" w:rsidRDefault="00D845D0" w:rsidP="00D845D0">
      <w:pPr>
        <w:shd w:val="clear" w:color="auto" w:fill="FFFFFF"/>
        <w:spacing w:after="300" w:line="360" w:lineRule="auto"/>
        <w:rPr>
          <w:rFonts w:ascii="Times New Roman" w:hAnsi="Times New Roman" w:cs="Times New Roman"/>
          <w:sz w:val="28"/>
          <w:szCs w:val="28"/>
        </w:rPr>
      </w:pPr>
      <w:r w:rsidRPr="008A75FD">
        <w:rPr>
          <w:rFonts w:ascii="Times New Roman" w:hAnsi="Times New Roman" w:cs="Times New Roman"/>
          <w:sz w:val="28"/>
          <w:szCs w:val="28"/>
        </w:rPr>
        <w:t xml:space="preserve">   Значимость невербального общения обусловлено его функциями  – информационной  и регулятивной .</w:t>
      </w:r>
    </w:p>
    <w:p w:rsidR="00D845D0" w:rsidRPr="008A75FD" w:rsidRDefault="00D845D0" w:rsidP="00D845D0">
      <w:pPr>
        <w:shd w:val="clear" w:color="auto" w:fill="FFFFFF"/>
        <w:spacing w:after="300" w:line="360" w:lineRule="auto"/>
        <w:rPr>
          <w:rFonts w:ascii="Times New Roman" w:hAnsi="Times New Roman" w:cs="Times New Roman"/>
          <w:sz w:val="28"/>
          <w:szCs w:val="28"/>
        </w:rPr>
      </w:pPr>
      <w:r w:rsidRPr="008A75FD">
        <w:rPr>
          <w:rFonts w:ascii="Times New Roman" w:hAnsi="Times New Roman" w:cs="Times New Roman"/>
          <w:i/>
          <w:sz w:val="28"/>
          <w:szCs w:val="28"/>
        </w:rPr>
        <w:t>Информационная функция</w:t>
      </w:r>
      <w:r w:rsidRPr="008A75FD">
        <w:rPr>
          <w:rFonts w:ascii="Times New Roman" w:hAnsi="Times New Roman" w:cs="Times New Roman"/>
          <w:sz w:val="28"/>
          <w:szCs w:val="28"/>
        </w:rPr>
        <w:t xml:space="preserve"> заключается в передаче партнеру некой информации о себе. Это делается главным образом непроизвольно, поскольку значительная часть невербального поведения не осознается лицом, которое его продуцирует. </w:t>
      </w:r>
    </w:p>
    <w:p w:rsidR="00D845D0" w:rsidRPr="008A75FD" w:rsidRDefault="00D845D0" w:rsidP="00D845D0">
      <w:pPr>
        <w:shd w:val="clear" w:color="auto" w:fill="FFFFFF"/>
        <w:spacing w:after="300" w:line="360" w:lineRule="auto"/>
        <w:rPr>
          <w:rFonts w:ascii="Times New Roman" w:hAnsi="Times New Roman" w:cs="Times New Roman"/>
          <w:sz w:val="28"/>
          <w:szCs w:val="28"/>
        </w:rPr>
      </w:pPr>
      <w:r w:rsidRPr="008A75FD">
        <w:rPr>
          <w:rFonts w:ascii="Times New Roman" w:hAnsi="Times New Roman" w:cs="Times New Roman"/>
          <w:sz w:val="28"/>
          <w:szCs w:val="28"/>
        </w:rPr>
        <w:t xml:space="preserve">    Невербальное поведение передает информацию</w:t>
      </w:r>
    </w:p>
    <w:p w:rsidR="00D845D0" w:rsidRPr="008A75FD" w:rsidRDefault="00D845D0" w:rsidP="00D845D0">
      <w:pPr>
        <w:pStyle w:val="21"/>
        <w:spacing w:line="360" w:lineRule="auto"/>
        <w:ind w:left="40" w:right="40" w:firstLine="403"/>
        <w:rPr>
          <w:rFonts w:ascii="Times New Roman" w:hAnsi="Times New Roman" w:cs="Times New Roman"/>
          <w:sz w:val="28"/>
          <w:szCs w:val="28"/>
        </w:rPr>
      </w:pPr>
      <w:r w:rsidRPr="008A75FD">
        <w:rPr>
          <w:rFonts w:ascii="Times New Roman" w:hAnsi="Times New Roman" w:cs="Times New Roman"/>
          <w:sz w:val="28"/>
          <w:szCs w:val="28"/>
        </w:rPr>
        <w:t xml:space="preserve">- об эмоциональном состоянии человека. Это наиболее известная частная функция невербального общения, поэтому не нуждается в подробных комментариях, достаточно проиллюстрировать ее примерами.   Быстрая речь обычно выдает волнение или нервозность человека, в некоторых случаях отражает страх перед предстоящим человеку выступлением, необходимостью спорить    Распознать эмоциональное состояние человека легко можно по походке. Когда человек счастлив, он «летит», у него более частые и легкие шаги,  когда страдает —при ходьбе почти не размахивает руками.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об отношении к данному эпизоду общения или к сопутствующим обстоятельствам, что может осуществляться с помощью разнообразных средств от мимики до дистанции;</w:t>
      </w:r>
    </w:p>
    <w:p w:rsidR="00D845D0" w:rsidRPr="008A75FD" w:rsidRDefault="00D845D0" w:rsidP="00D845D0">
      <w:pPr>
        <w:spacing w:line="360" w:lineRule="auto"/>
        <w:ind w:left="23" w:right="23" w:firstLine="340"/>
        <w:jc w:val="both"/>
        <w:rPr>
          <w:rFonts w:ascii="Times New Roman" w:hAnsi="Times New Roman" w:cs="Times New Roman"/>
          <w:sz w:val="28"/>
          <w:szCs w:val="28"/>
        </w:rPr>
      </w:pPr>
      <w:r w:rsidRPr="008A75FD">
        <w:rPr>
          <w:rFonts w:ascii="Times New Roman" w:hAnsi="Times New Roman" w:cs="Times New Roman"/>
          <w:sz w:val="28"/>
          <w:szCs w:val="28"/>
        </w:rPr>
        <w:t xml:space="preserve">     - о личностных особенностях субъекта, которые выражаются в позе, походке, мимике, темпе речи, громкости голоса  и даже расстоянии, выбираемом для общения.   </w:t>
      </w:r>
      <w:r w:rsidRPr="008A75FD">
        <w:rPr>
          <w:rFonts w:ascii="Times New Roman" w:eastAsia="Century Schoolbook" w:hAnsi="Times New Roman" w:cs="Times New Roman"/>
          <w:bCs/>
          <w:color w:val="000000"/>
          <w:sz w:val="28"/>
          <w:szCs w:val="28"/>
          <w:lang w:bidi="ru-RU"/>
        </w:rPr>
        <w:t xml:space="preserve">Голос депрессивного </w:t>
      </w:r>
      <w:r w:rsidRPr="008A75FD">
        <w:rPr>
          <w:rFonts w:ascii="Times New Roman" w:hAnsi="Times New Roman" w:cs="Times New Roman"/>
          <w:sz w:val="28"/>
          <w:szCs w:val="28"/>
        </w:rPr>
        <w:t>че</w:t>
      </w:r>
      <w:r w:rsidRPr="008A75FD">
        <w:rPr>
          <w:rFonts w:ascii="Times New Roman" w:hAnsi="Times New Roman" w:cs="Times New Roman"/>
          <w:sz w:val="28"/>
          <w:szCs w:val="28"/>
        </w:rPr>
        <w:softHyphen/>
        <w:t>ловека ровный, для него характерно отсутствие из</w:t>
      </w:r>
      <w:r w:rsidRPr="008A75FD">
        <w:rPr>
          <w:rFonts w:ascii="Times New Roman" w:hAnsi="Times New Roman" w:cs="Times New Roman"/>
          <w:sz w:val="28"/>
          <w:szCs w:val="28"/>
        </w:rPr>
        <w:softHyphen/>
        <w:t>менений тональности. С сильным и звонким голосом положительно коррелирует такое свойство личности, как экстравертированность. Также со звонким голосом ассоциируют доминантность.  Экстраверт стремится говорить с редкими и ко</w:t>
      </w:r>
      <w:r w:rsidRPr="008A75FD">
        <w:rPr>
          <w:rFonts w:ascii="Times New Roman" w:hAnsi="Times New Roman" w:cs="Times New Roman"/>
          <w:sz w:val="28"/>
          <w:szCs w:val="28"/>
        </w:rPr>
        <w:softHyphen/>
        <w:t>роткими. Тихий голос и шепот, напротив, признак интровертированного и тре</w:t>
      </w:r>
      <w:r w:rsidRPr="008A75FD">
        <w:rPr>
          <w:rFonts w:ascii="Times New Roman" w:hAnsi="Times New Roman" w:cs="Times New Roman"/>
          <w:sz w:val="28"/>
          <w:szCs w:val="28"/>
        </w:rPr>
        <w:softHyphen/>
        <w:t xml:space="preserve">вожного человека. С грубым и металлическим голосом положительно коррелирует способность человека контролировать свои эмоции.  Речь тревожного человека часто прерывают длинные паузы (больше 2-х сек.).  Вероятно, это связано с необходимостью когнитивно перестроить собственную речь, которую часто испытывает тревожный человек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 о мотивационной составляющей общения. Так, медленная, с паузами речь  указывает на заинтересованность субъекта в том,  чтобы другой человек понял его точку зрения.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 о возрасте субъекта (голос, поза, походка, жестикуляция). Возраст человека наиболее информативно представляет голос. У молодых людей скорость артикуляции выше, чем у пожилых. </w:t>
      </w:r>
      <w:r w:rsidRPr="008A75FD">
        <w:rPr>
          <w:rFonts w:ascii="Times New Roman" w:hAnsi="Times New Roman" w:cs="Times New Roman"/>
          <w:bCs/>
          <w:sz w:val="28"/>
          <w:szCs w:val="28"/>
        </w:rPr>
        <w:t>В пожилом возрасте человек теряет способность ис</w:t>
      </w:r>
      <w:r w:rsidRPr="008A75FD">
        <w:rPr>
          <w:rFonts w:ascii="Times New Roman" w:hAnsi="Times New Roman" w:cs="Times New Roman"/>
          <w:bCs/>
          <w:sz w:val="28"/>
          <w:szCs w:val="28"/>
        </w:rPr>
        <w:softHyphen/>
        <w:t xml:space="preserve">пользовать наиболее высокие или наиболее низкие тона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о половой принадлежности субъекта, что актуально  в случае, если партнеры не видят друг друга или, по крайней мере, воспринимающий партнер не видит своего собеседника;</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о состоянии здоровья (высота голоса, поза, походка, жестикуляция);</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об общем энергетическом тонусе;</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о темпераменте;</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о социально-групповой принадлежности, которая проявляется в акценте и общем виде человека, в несколько меньшей степени – в жестикуляции. Очень информативны в этом отношении голосовые характеристики: громкость, тембр и тон голоса</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 в некоторых случаях – о профессиональной принадлежности. </w:t>
      </w:r>
      <w:r w:rsidRPr="008A75FD">
        <w:rPr>
          <w:rFonts w:ascii="Times New Roman" w:hAnsi="Times New Roman" w:cs="Times New Roman"/>
          <w:bCs/>
          <w:sz w:val="28"/>
          <w:szCs w:val="28"/>
        </w:rPr>
        <w:t>Существуют профес</w:t>
      </w:r>
      <w:r w:rsidRPr="008A75FD">
        <w:rPr>
          <w:rFonts w:ascii="Times New Roman" w:hAnsi="Times New Roman" w:cs="Times New Roman"/>
          <w:bCs/>
          <w:sz w:val="28"/>
          <w:szCs w:val="28"/>
        </w:rPr>
        <w:softHyphen/>
        <w:t>сии, которые легко и с большой точ</w:t>
      </w:r>
      <w:r w:rsidRPr="008A75FD">
        <w:rPr>
          <w:rFonts w:ascii="Times New Roman" w:hAnsi="Times New Roman" w:cs="Times New Roman"/>
          <w:bCs/>
          <w:sz w:val="28"/>
          <w:szCs w:val="28"/>
        </w:rPr>
        <w:softHyphen/>
        <w:t>ностью можно идентифицировать по голосу челове</w:t>
      </w:r>
      <w:r w:rsidRPr="008A75FD">
        <w:rPr>
          <w:rFonts w:ascii="Times New Roman" w:hAnsi="Times New Roman" w:cs="Times New Roman"/>
          <w:bCs/>
          <w:sz w:val="28"/>
          <w:szCs w:val="28"/>
        </w:rPr>
        <w:softHyphen/>
        <w:t xml:space="preserve">ка. Это профессия священника и актера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Особую частную функцию внутри информационного блока можно  назвать идентификационной. У каждого человека неповторимый индивидуальный рисунок невербального поведения, что позволяет идентифицировать, «узнать» человека даже в условиях затрудненного восприятия. </w:t>
      </w:r>
    </w:p>
    <w:p w:rsidR="00D845D0" w:rsidRPr="008A75FD" w:rsidRDefault="00D845D0" w:rsidP="00D845D0">
      <w:pPr>
        <w:pStyle w:val="21"/>
        <w:spacing w:line="360" w:lineRule="auto"/>
        <w:ind w:firstLine="403"/>
        <w:rPr>
          <w:rFonts w:ascii="Times New Roman" w:hAnsi="Times New Roman" w:cs="Times New Roman"/>
          <w:sz w:val="28"/>
          <w:szCs w:val="28"/>
        </w:rPr>
      </w:pPr>
      <w:r w:rsidRPr="008A75FD">
        <w:rPr>
          <w:rFonts w:ascii="Times New Roman" w:hAnsi="Times New Roman" w:cs="Times New Roman"/>
          <w:sz w:val="28"/>
          <w:szCs w:val="28"/>
        </w:rPr>
        <w:t xml:space="preserve">    </w:t>
      </w:r>
      <w:r w:rsidRPr="008A75FD">
        <w:rPr>
          <w:rFonts w:ascii="Times New Roman" w:hAnsi="Times New Roman" w:cs="Times New Roman"/>
          <w:i/>
          <w:sz w:val="28"/>
          <w:szCs w:val="28"/>
        </w:rPr>
        <w:t>Регулятивная функция</w:t>
      </w:r>
      <w:r w:rsidRPr="008A75FD">
        <w:rPr>
          <w:rFonts w:ascii="Times New Roman" w:hAnsi="Times New Roman" w:cs="Times New Roman"/>
          <w:sz w:val="28"/>
          <w:szCs w:val="28"/>
        </w:rPr>
        <w:t xml:space="preserve"> позволяет субъекту влиять на различные характеристики контакта: на его продолжительность, пространственные характеристики, степень интимности, уровень доверительности и т.д.    Например,  когда человек повышает голос, это может указывать на то, что он хочет доминировать или заставить собеседника принять его идеи. С другой стороны, есть люди, которые могут добиться </w:t>
      </w:r>
      <w:r w:rsidRPr="008A75FD">
        <w:rPr>
          <w:rFonts w:ascii="Times New Roman" w:hAnsi="Times New Roman" w:cs="Times New Roman"/>
          <w:bCs/>
          <w:sz w:val="28"/>
          <w:szCs w:val="28"/>
        </w:rPr>
        <w:t xml:space="preserve">того </w:t>
      </w:r>
      <w:r w:rsidRPr="008A75FD">
        <w:rPr>
          <w:rFonts w:ascii="Times New Roman" w:hAnsi="Times New Roman" w:cs="Times New Roman"/>
          <w:sz w:val="28"/>
          <w:szCs w:val="28"/>
        </w:rPr>
        <w:t xml:space="preserve">же эффекта доминирования, используя противоположную стратегию. Посредством внезапного понижения голоса можно заставить других замолчать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 Помимо перечисленных функций, которые можно рассматривать как основные, необходимо отметить, что существует ряд дополнительных [</w:t>
      </w:r>
      <w:r w:rsidRPr="008A75FD">
        <w:rPr>
          <w:rFonts w:ascii="Times New Roman" w:hAnsi="Times New Roman" w:cs="Times New Roman"/>
          <w:bCs/>
          <w:sz w:val="28"/>
          <w:szCs w:val="28"/>
        </w:rPr>
        <w:t>39,40</w:t>
      </w:r>
      <w:r w:rsidRPr="008A75FD">
        <w:rPr>
          <w:rStyle w:val="apple-converted-space"/>
          <w:rFonts w:ascii="Times New Roman" w:hAnsi="Times New Roman" w:cs="Times New Roman"/>
          <w:color w:val="555555"/>
          <w:sz w:val="28"/>
          <w:szCs w:val="28"/>
        </w:rPr>
        <w:t> </w:t>
      </w:r>
      <w:r w:rsidRPr="008A75FD">
        <w:rPr>
          <w:rFonts w:ascii="Times New Roman" w:hAnsi="Times New Roman" w:cs="Times New Roman"/>
          <w:sz w:val="28"/>
          <w:szCs w:val="28"/>
        </w:rPr>
        <w:t xml:space="preserve">]. </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Невербальное поведение:</w:t>
      </w:r>
    </w:p>
    <w:p w:rsidR="00D845D0" w:rsidRPr="008A75FD" w:rsidRDefault="00D845D0" w:rsidP="007363CF">
      <w:pPr>
        <w:numPr>
          <w:ilvl w:val="0"/>
          <w:numId w:val="30"/>
        </w:numPr>
        <w:spacing w:line="360" w:lineRule="auto"/>
        <w:ind w:left="0" w:firstLine="0"/>
        <w:rPr>
          <w:rFonts w:ascii="Times New Roman" w:hAnsi="Times New Roman" w:cs="Times New Roman"/>
          <w:color w:val="000000"/>
          <w:sz w:val="28"/>
          <w:szCs w:val="28"/>
        </w:rPr>
      </w:pPr>
      <w:r w:rsidRPr="008A75FD">
        <w:rPr>
          <w:rFonts w:ascii="Times New Roman" w:hAnsi="Times New Roman" w:cs="Times New Roman"/>
          <w:color w:val="000000"/>
          <w:sz w:val="28"/>
          <w:szCs w:val="28"/>
        </w:rPr>
        <w:t>создает образ партнера по общению;</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выполняет функцию опережающей манифестации психологического содержания общения (относительно речи);</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выступает в качестве маскировки «Я-личности»;</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является средством идентификации партнеров по общению;</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выполняет функцию социальной стратификации;</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выступает в качестве показатели статусно-ролевых отношений;</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выражает качество и изменение взаимоотношений партнеров по общению, формирует эти отношения;</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выполняет функцию экономии речевого сообщения;</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выступает в роли уточнения, изменения понимания вербального сообщения, усиливает эмоциональную насыщенность сказанного;</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выполняет функцию контроля аффекта, его нейтрализации или создания социально значимого аффективного отношения;</w:t>
      </w:r>
    </w:p>
    <w:p w:rsidR="00D845D0" w:rsidRPr="008A75FD" w:rsidRDefault="00D845D0" w:rsidP="007363CF">
      <w:pPr>
        <w:numPr>
          <w:ilvl w:val="0"/>
          <w:numId w:val="30"/>
        </w:numPr>
        <w:spacing w:line="360" w:lineRule="auto"/>
        <w:ind w:left="0" w:firstLine="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выполняет функцию разрядки, облегчения, регулирует процесс возбуждения.</w:t>
      </w:r>
      <w:bookmarkStart w:id="0" w:name="9.1."/>
      <w:bookmarkEnd w:id="0"/>
    </w:p>
    <w:p w:rsidR="00D845D0" w:rsidRPr="008A75FD" w:rsidRDefault="00D845D0" w:rsidP="00D845D0">
      <w:pPr>
        <w:spacing w:line="360" w:lineRule="auto"/>
        <w:jc w:val="both"/>
        <w:rPr>
          <w:rFonts w:ascii="Times New Roman" w:hAnsi="Times New Roman" w:cs="Times New Roman"/>
          <w:color w:val="000000"/>
          <w:sz w:val="28"/>
          <w:szCs w:val="28"/>
        </w:rPr>
      </w:pP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Невербальное поведение</w:t>
      </w:r>
      <w:r w:rsidRPr="008A75FD">
        <w:rPr>
          <w:rStyle w:val="af4"/>
          <w:rFonts w:ascii="Times New Roman" w:hAnsi="Times New Roman" w:cs="Times New Roman"/>
          <w:sz w:val="28"/>
          <w:szCs w:val="28"/>
        </w:rPr>
        <w:footnoteReference w:id="1"/>
      </w:r>
      <w:r w:rsidRPr="008A75FD">
        <w:rPr>
          <w:rFonts w:ascii="Times New Roman" w:hAnsi="Times New Roman" w:cs="Times New Roman"/>
          <w:sz w:val="28"/>
          <w:szCs w:val="28"/>
        </w:rPr>
        <w:t xml:space="preserve"> осуществляется с помощью широкого спектра средств. Их можно классифицировать по различным основаниям. Например, по  воспринимающему их органу чувств можно выделить следующие группы:</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 визуальные средства невербального общения: мимика, жесты, поза, походка, взгляд, одежда, косметика;</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-акустические средства невербального общения: темп, тембр, громкость, динамические характеристики (быстрота) речи;</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-тактильно-кинетические средства невербального общения: прикосновения, объятия, толчки, пинки и пр.</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-ольфакторные средства невербального общения: запах тела, лекарств, косметики, парфюмерии и т.д.</w:t>
      </w:r>
    </w:p>
    <w:p w:rsidR="00D845D0" w:rsidRPr="008A75FD" w:rsidRDefault="00D845D0" w:rsidP="00D845D0">
      <w:pPr>
        <w:shd w:val="clear" w:color="auto" w:fill="FFFFFF"/>
        <w:spacing w:after="300" w:line="360" w:lineRule="auto"/>
        <w:rPr>
          <w:rFonts w:ascii="Times New Roman" w:hAnsi="Times New Roman" w:cs="Times New Roman"/>
          <w:color w:val="000000"/>
          <w:sz w:val="28"/>
          <w:szCs w:val="28"/>
          <w:shd w:val="clear" w:color="auto" w:fill="FFFFFF"/>
        </w:rPr>
      </w:pPr>
      <w:r w:rsidRPr="008A75FD">
        <w:rPr>
          <w:rFonts w:ascii="Times New Roman" w:hAnsi="Times New Roman" w:cs="Times New Roman"/>
          <w:sz w:val="28"/>
          <w:szCs w:val="28"/>
        </w:rPr>
        <w:t xml:space="preserve">     На рисунке представлена схема невербальных  средств общения, предложенная В.АЛабунской (</w:t>
      </w:r>
      <w:r w:rsidRPr="008A75FD">
        <w:rPr>
          <w:rFonts w:ascii="Times New Roman" w:hAnsi="Times New Roman" w:cs="Times New Roman"/>
          <w:b/>
          <w:bCs/>
          <w:color w:val="555555"/>
          <w:sz w:val="28"/>
          <w:szCs w:val="28"/>
        </w:rPr>
        <w:t>39</w:t>
      </w:r>
      <w:r w:rsidRPr="008A75FD">
        <w:rPr>
          <w:rStyle w:val="apple-converted-space"/>
          <w:rFonts w:ascii="Times New Roman" w:hAnsi="Times New Roman" w:cs="Times New Roman"/>
          <w:color w:val="555555"/>
          <w:sz w:val="28"/>
          <w:szCs w:val="28"/>
        </w:rPr>
        <w:t> </w:t>
      </w:r>
      <w:r w:rsidRPr="008A75FD">
        <w:rPr>
          <w:rFonts w:ascii="Times New Roman" w:hAnsi="Times New Roman" w:cs="Times New Roman"/>
          <w:color w:val="000000"/>
          <w:sz w:val="28"/>
          <w:szCs w:val="28"/>
          <w:shd w:val="clear" w:color="auto" w:fill="FFFFFF"/>
        </w:rPr>
        <w:t>).</w:t>
      </w:r>
    </w:p>
    <w:p w:rsidR="00D845D0" w:rsidRPr="008A75FD" w:rsidRDefault="00D845D0" w:rsidP="00D845D0">
      <w:pPr>
        <w:shd w:val="clear" w:color="auto" w:fill="FFFFFF"/>
        <w:spacing w:after="300" w:line="360" w:lineRule="auto"/>
        <w:rPr>
          <w:rFonts w:ascii="Times New Roman" w:hAnsi="Times New Roman" w:cs="Times New Roman"/>
          <w:color w:val="000000"/>
          <w:sz w:val="28"/>
          <w:szCs w:val="28"/>
          <w:shd w:val="clear" w:color="auto" w:fill="FFFFFF"/>
        </w:rPr>
      </w:pPr>
    </w:p>
    <w:p w:rsidR="00D845D0" w:rsidRPr="008A75FD" w:rsidRDefault="00D845D0" w:rsidP="00D845D0">
      <w:pPr>
        <w:shd w:val="clear" w:color="auto" w:fill="FFFFFF"/>
        <w:spacing w:after="300" w:line="300" w:lineRule="atLeast"/>
        <w:rPr>
          <w:rFonts w:ascii="Times New Roman" w:hAnsi="Times New Roman" w:cs="Times New Roman"/>
          <w:sz w:val="28"/>
          <w:szCs w:val="28"/>
        </w:rPr>
      </w:pPr>
      <w:r w:rsidRPr="008A75FD">
        <w:rPr>
          <w:rFonts w:ascii="Times New Roman" w:hAnsi="Times New Roman" w:cs="Times New Roman"/>
          <w:noProof/>
          <w:sz w:val="28"/>
          <w:szCs w:val="28"/>
        </w:rPr>
        <w:drawing>
          <wp:inline distT="0" distB="0" distL="0" distR="0">
            <wp:extent cx="5943600" cy="4610100"/>
            <wp:effectExtent l="0" t="0" r="0" b="0"/>
            <wp:docPr id="32" name="Рисунок 32" descr="http://rudiplom.ru/wp-content/uploads/2008/01/1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rudiplom.ru/wp-content/uploads/2008/01/1121.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4610100"/>
                    </a:xfrm>
                    <a:prstGeom prst="rect">
                      <a:avLst/>
                    </a:prstGeom>
                    <a:noFill/>
                    <a:ln>
                      <a:noFill/>
                    </a:ln>
                  </pic:spPr>
                </pic:pic>
              </a:graphicData>
            </a:graphic>
          </wp:inline>
        </w:drawing>
      </w:r>
    </w:p>
    <w:p w:rsidR="00D845D0" w:rsidRPr="008A75FD" w:rsidRDefault="00D845D0" w:rsidP="00D845D0">
      <w:pPr>
        <w:spacing w:line="240" w:lineRule="auto"/>
        <w:ind w:firstLine="709"/>
        <w:jc w:val="both"/>
        <w:rPr>
          <w:rFonts w:ascii="Times New Roman" w:hAnsi="Times New Roman" w:cs="Times New Roman"/>
          <w:sz w:val="28"/>
          <w:szCs w:val="28"/>
        </w:rPr>
      </w:pPr>
    </w:p>
    <w:p w:rsidR="00D845D0" w:rsidRPr="008A75FD" w:rsidRDefault="00D845D0" w:rsidP="00D845D0">
      <w:pPr>
        <w:spacing w:line="24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Рис.   Невербальные средства общения.( по Лабунской В.А.)</w:t>
      </w:r>
    </w:p>
    <w:p w:rsidR="00D845D0" w:rsidRPr="008A75FD" w:rsidRDefault="00D845D0" w:rsidP="00D845D0">
      <w:pPr>
        <w:spacing w:line="240" w:lineRule="auto"/>
        <w:ind w:firstLine="709"/>
        <w:jc w:val="both"/>
        <w:rPr>
          <w:rFonts w:ascii="Times New Roman" w:hAnsi="Times New Roman" w:cs="Times New Roman"/>
          <w:sz w:val="28"/>
          <w:szCs w:val="28"/>
        </w:rPr>
      </w:pPr>
    </w:p>
    <w:p w:rsidR="00D845D0" w:rsidRPr="008A75FD" w:rsidRDefault="00D845D0" w:rsidP="00D845D0">
      <w:pPr>
        <w:spacing w:line="24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Рассмотрим отдельные группы невербальных средств общения подробнее.</w:t>
      </w:r>
    </w:p>
    <w:p w:rsidR="00D845D0" w:rsidRPr="008A75FD" w:rsidRDefault="00D845D0" w:rsidP="00D845D0">
      <w:pPr>
        <w:spacing w:line="240" w:lineRule="auto"/>
        <w:ind w:firstLine="709"/>
        <w:jc w:val="both"/>
        <w:rPr>
          <w:rFonts w:ascii="Times New Roman" w:hAnsi="Times New Roman" w:cs="Times New Roman"/>
          <w:b/>
          <w:i/>
          <w:sz w:val="28"/>
          <w:szCs w:val="28"/>
        </w:rPr>
      </w:pPr>
    </w:p>
    <w:p w:rsidR="00D845D0" w:rsidRPr="008A75FD" w:rsidRDefault="00D845D0" w:rsidP="00D845D0">
      <w:pPr>
        <w:spacing w:line="360" w:lineRule="auto"/>
        <w:ind w:firstLine="709"/>
        <w:rPr>
          <w:rFonts w:ascii="Times New Roman" w:hAnsi="Times New Roman" w:cs="Times New Roman"/>
          <w:b/>
          <w:i/>
          <w:sz w:val="28"/>
          <w:szCs w:val="28"/>
        </w:rPr>
      </w:pPr>
      <w:r w:rsidRPr="008A75FD">
        <w:rPr>
          <w:rFonts w:ascii="Times New Roman" w:hAnsi="Times New Roman" w:cs="Times New Roman"/>
          <w:b/>
          <w:i/>
          <w:sz w:val="28"/>
          <w:szCs w:val="28"/>
        </w:rPr>
        <w:t>Жесты в составе невербальных средств общения.</w:t>
      </w:r>
      <w:r w:rsidRPr="008A75FD">
        <w:rPr>
          <w:rFonts w:ascii="Times New Roman" w:hAnsi="Times New Roman" w:cs="Times New Roman"/>
          <w:color w:val="000000"/>
          <w:sz w:val="28"/>
          <w:szCs w:val="28"/>
        </w:rPr>
        <w:br/>
      </w:r>
      <w:r w:rsidRPr="008A75FD">
        <w:rPr>
          <w:rFonts w:ascii="Times New Roman" w:hAnsi="Times New Roman" w:cs="Times New Roman"/>
          <w:color w:val="000000"/>
          <w:sz w:val="28"/>
          <w:szCs w:val="28"/>
        </w:rPr>
        <w:br/>
      </w:r>
      <w:r w:rsidRPr="008A75FD">
        <w:rPr>
          <w:rFonts w:ascii="Times New Roman" w:hAnsi="Times New Roman" w:cs="Times New Roman"/>
          <w:sz w:val="28"/>
          <w:szCs w:val="28"/>
        </w:rPr>
        <w:t>Жест – это действие или движение тела, с помощью которого человек сигнализирует другому человеку о своем присутствии или о своих намерениях по отношению к своему партнеру или какому-либо объекту.</w:t>
      </w:r>
    </w:p>
    <w:p w:rsidR="00D845D0" w:rsidRPr="008A75FD" w:rsidRDefault="00D845D0" w:rsidP="00D845D0">
      <w:pPr>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shd w:val="clear" w:color="auto" w:fill="FFFFFF"/>
        </w:rPr>
        <w:t>О той информации, которую несёт</w:t>
      </w:r>
      <w:r w:rsidRPr="008A75FD">
        <w:rPr>
          <w:rFonts w:ascii="Times New Roman" w:hAnsi="Times New Roman" w:cs="Times New Roman"/>
          <w:sz w:val="28"/>
          <w:szCs w:val="28"/>
        </w:rPr>
        <w:t> </w:t>
      </w:r>
      <w:r w:rsidRPr="008A75FD">
        <w:rPr>
          <w:rFonts w:ascii="Times New Roman" w:hAnsi="Times New Roman" w:cs="Times New Roman"/>
          <w:i/>
          <w:iCs/>
          <w:sz w:val="28"/>
          <w:szCs w:val="28"/>
          <w:shd w:val="clear" w:color="auto" w:fill="FFFFFF"/>
        </w:rPr>
        <w:t>жестикуляция,</w:t>
      </w:r>
      <w:r w:rsidRPr="008A75FD">
        <w:rPr>
          <w:rFonts w:ascii="Times New Roman" w:hAnsi="Times New Roman" w:cs="Times New Roman"/>
          <w:i/>
          <w:iCs/>
          <w:sz w:val="28"/>
          <w:szCs w:val="28"/>
        </w:rPr>
        <w:t> </w:t>
      </w:r>
      <w:r w:rsidRPr="008A75FD">
        <w:rPr>
          <w:rFonts w:ascii="Times New Roman" w:hAnsi="Times New Roman" w:cs="Times New Roman"/>
          <w:sz w:val="28"/>
          <w:szCs w:val="28"/>
          <w:shd w:val="clear" w:color="auto" w:fill="FFFFFF"/>
        </w:rPr>
        <w:t>известно довольно много, например, о  ее количестве. Интенсивность жестикуляции растёт с возрастанием эмоциональной возбуждённости человека, его взволнованности или  при желании достичь более полного понимания между партнёрами.</w:t>
      </w:r>
    </w:p>
    <w:p w:rsidR="00D845D0" w:rsidRPr="008A75FD" w:rsidRDefault="00D845D0" w:rsidP="00D845D0">
      <w:pPr>
        <w:spacing w:line="360" w:lineRule="auto"/>
        <w:rPr>
          <w:rFonts w:ascii="Times New Roman" w:hAnsi="Times New Roman" w:cs="Times New Roman"/>
          <w:sz w:val="28"/>
          <w:szCs w:val="28"/>
        </w:rPr>
      </w:pPr>
      <w:r w:rsidRPr="008A75FD">
        <w:rPr>
          <w:rFonts w:ascii="Times New Roman" w:hAnsi="Times New Roman" w:cs="Times New Roman"/>
          <w:sz w:val="28"/>
          <w:szCs w:val="28"/>
        </w:rPr>
        <w:t xml:space="preserve">      </w:t>
      </w:r>
      <w:r w:rsidRPr="008A75FD">
        <w:rPr>
          <w:rFonts w:ascii="Times New Roman" w:hAnsi="Times New Roman" w:cs="Times New Roman"/>
          <w:sz w:val="28"/>
          <w:szCs w:val="28"/>
          <w:shd w:val="clear" w:color="auto" w:fill="FFFFFF"/>
        </w:rPr>
        <w:t>Конкретный смысл отдельных жестов различен в разных культурах. Однако во всех культурах есть сходные жесты, среди которых можно выделить:</w:t>
      </w:r>
    </w:p>
    <w:p w:rsidR="00D845D0" w:rsidRPr="008A75FD" w:rsidRDefault="00D845D0" w:rsidP="007363CF">
      <w:pPr>
        <w:numPr>
          <w:ilvl w:val="0"/>
          <w:numId w:val="31"/>
        </w:numPr>
        <w:shd w:val="clear" w:color="auto" w:fill="FFFFFF"/>
        <w:spacing w:before="100" w:beforeAutospacing="1" w:after="100" w:afterAutospacing="1" w:line="360" w:lineRule="auto"/>
        <w:jc w:val="both"/>
        <w:rPr>
          <w:rFonts w:ascii="Times New Roman" w:hAnsi="Times New Roman" w:cs="Times New Roman"/>
          <w:sz w:val="28"/>
          <w:szCs w:val="28"/>
        </w:rPr>
      </w:pPr>
      <w:r w:rsidRPr="008A75FD">
        <w:rPr>
          <w:rFonts w:ascii="Times New Roman" w:hAnsi="Times New Roman" w:cs="Times New Roman"/>
          <w:i/>
          <w:iCs/>
          <w:sz w:val="28"/>
          <w:szCs w:val="28"/>
        </w:rPr>
        <w:t>Коммуникативные </w:t>
      </w:r>
      <w:r w:rsidRPr="008A75FD">
        <w:rPr>
          <w:rFonts w:ascii="Times New Roman" w:hAnsi="Times New Roman" w:cs="Times New Roman"/>
          <w:sz w:val="28"/>
          <w:szCs w:val="28"/>
        </w:rPr>
        <w:t>(жесты приветствия, прощания, привлечения внимания, запретов, удовлетворительные, отрицательные, вопросительные и т.д.);</w:t>
      </w:r>
    </w:p>
    <w:p w:rsidR="00D845D0" w:rsidRPr="008A75FD" w:rsidRDefault="00D845D0" w:rsidP="007363CF">
      <w:pPr>
        <w:numPr>
          <w:ilvl w:val="0"/>
          <w:numId w:val="31"/>
        </w:numPr>
        <w:shd w:val="clear" w:color="auto" w:fill="FFFFFF"/>
        <w:spacing w:before="100" w:beforeAutospacing="1" w:after="100" w:afterAutospacing="1" w:line="360" w:lineRule="auto"/>
        <w:jc w:val="both"/>
        <w:rPr>
          <w:rFonts w:ascii="Times New Roman" w:hAnsi="Times New Roman" w:cs="Times New Roman"/>
          <w:sz w:val="28"/>
          <w:szCs w:val="28"/>
        </w:rPr>
      </w:pPr>
      <w:r w:rsidRPr="008A75FD">
        <w:rPr>
          <w:rFonts w:ascii="Times New Roman" w:hAnsi="Times New Roman" w:cs="Times New Roman"/>
          <w:i/>
          <w:iCs/>
          <w:sz w:val="28"/>
          <w:szCs w:val="28"/>
        </w:rPr>
        <w:t>Модальные,</w:t>
      </w:r>
      <w:r w:rsidRPr="008A75FD">
        <w:rPr>
          <w:rFonts w:ascii="Times New Roman" w:hAnsi="Times New Roman" w:cs="Times New Roman"/>
          <w:sz w:val="28"/>
          <w:szCs w:val="28"/>
        </w:rPr>
        <w:t> т. е. выражающие оценку и отношение (жесты одобрения, неудовлетворения, доверия и недоверия, растерянности и т. п.);</w:t>
      </w:r>
    </w:p>
    <w:p w:rsidR="00D845D0" w:rsidRPr="008A75FD" w:rsidRDefault="00D845D0" w:rsidP="007363CF">
      <w:pPr>
        <w:numPr>
          <w:ilvl w:val="0"/>
          <w:numId w:val="31"/>
        </w:numPr>
        <w:shd w:val="clear" w:color="auto" w:fill="FFFFFF"/>
        <w:spacing w:before="100" w:beforeAutospacing="1" w:after="100" w:afterAutospacing="1" w:line="360" w:lineRule="auto"/>
        <w:jc w:val="both"/>
        <w:rPr>
          <w:rFonts w:ascii="Times New Roman" w:hAnsi="Times New Roman" w:cs="Times New Roman"/>
          <w:sz w:val="28"/>
          <w:szCs w:val="28"/>
        </w:rPr>
      </w:pPr>
      <w:r w:rsidRPr="008A75FD">
        <w:rPr>
          <w:rFonts w:ascii="Times New Roman" w:hAnsi="Times New Roman" w:cs="Times New Roman"/>
          <w:i/>
          <w:iCs/>
          <w:sz w:val="28"/>
          <w:szCs w:val="28"/>
        </w:rPr>
        <w:t>Описательные </w:t>
      </w:r>
      <w:r w:rsidRPr="008A75FD">
        <w:rPr>
          <w:rFonts w:ascii="Times New Roman" w:hAnsi="Times New Roman" w:cs="Times New Roman"/>
          <w:sz w:val="28"/>
          <w:szCs w:val="28"/>
        </w:rPr>
        <w:t>жесты, имеющие смысл только в контексте речевого высказывания.</w:t>
      </w:r>
    </w:p>
    <w:p w:rsidR="00D845D0" w:rsidRPr="008A75FD" w:rsidRDefault="00D845D0" w:rsidP="00D845D0">
      <w:pPr>
        <w:spacing w:line="360" w:lineRule="auto"/>
        <w:rPr>
          <w:rFonts w:ascii="Times New Roman" w:hAnsi="Times New Roman" w:cs="Times New Roman"/>
          <w:color w:val="FF0000"/>
          <w:sz w:val="28"/>
          <w:szCs w:val="28"/>
          <w:shd w:val="clear" w:color="auto" w:fill="FFFFFF"/>
        </w:rPr>
      </w:pPr>
      <w:r w:rsidRPr="008A75FD">
        <w:rPr>
          <w:rFonts w:ascii="Times New Roman" w:hAnsi="Times New Roman" w:cs="Times New Roman"/>
          <w:sz w:val="28"/>
          <w:szCs w:val="28"/>
        </w:rPr>
        <w:t>Существуют различные классификации жестов, построенные на разных основаниях. Приведем самую очевидную классификацию – содержательную, то есть построенную на основании того значения, которое человек вольно или невольно придает своим жестам [5].</w:t>
      </w:r>
    </w:p>
    <w:p w:rsidR="00D845D0" w:rsidRPr="008A75FD" w:rsidRDefault="00D845D0" w:rsidP="00D845D0">
      <w:pPr>
        <w:spacing w:line="240" w:lineRule="auto"/>
        <w:ind w:firstLine="709"/>
        <w:jc w:val="right"/>
        <w:rPr>
          <w:rFonts w:ascii="Times New Roman" w:hAnsi="Times New Roman" w:cs="Times New Roman"/>
          <w:sz w:val="28"/>
          <w:szCs w:val="28"/>
        </w:rPr>
      </w:pPr>
      <w:r w:rsidRPr="008A75FD">
        <w:rPr>
          <w:rFonts w:ascii="Times New Roman" w:hAnsi="Times New Roman" w:cs="Times New Roman"/>
          <w:sz w:val="28"/>
          <w:szCs w:val="28"/>
        </w:rPr>
        <w:t>Таблица</w:t>
      </w:r>
    </w:p>
    <w:p w:rsidR="00D845D0" w:rsidRPr="008A75FD" w:rsidRDefault="00D845D0" w:rsidP="00D845D0">
      <w:pPr>
        <w:spacing w:line="240" w:lineRule="auto"/>
        <w:ind w:firstLine="709"/>
        <w:jc w:val="center"/>
        <w:rPr>
          <w:rFonts w:ascii="Times New Roman" w:hAnsi="Times New Roman" w:cs="Times New Roman"/>
          <w:sz w:val="28"/>
          <w:szCs w:val="28"/>
        </w:rPr>
      </w:pPr>
      <w:r w:rsidRPr="008A75FD">
        <w:rPr>
          <w:rFonts w:ascii="Times New Roman" w:hAnsi="Times New Roman" w:cs="Times New Roman"/>
          <w:sz w:val="28"/>
          <w:szCs w:val="28"/>
        </w:rPr>
        <w:t>Группы жестов различной содержательной наполненности</w:t>
      </w:r>
    </w:p>
    <w:p w:rsidR="00D845D0" w:rsidRPr="008A75FD" w:rsidRDefault="00D845D0" w:rsidP="00D845D0">
      <w:pPr>
        <w:spacing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4108"/>
        <w:gridCol w:w="3115"/>
      </w:tblGrid>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Название группы</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Описание группы</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Примеры</w:t>
            </w: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Символические жесты или эмблемы</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Это сигналы, которые человек сознательно использует вместо слов. Обычно они имеют определенное значение,</w:t>
            </w:r>
          </w:p>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специфичные для каждой страны или культуры</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В славянской культуре поднятый большой палец — «все отлично», указательный палец правой руки слева направо под подбородком — «сыт по горло»)</w:t>
            </w: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Жесты регуляции межличностных отношений</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Это жесты приветствия, прощания, извинения</w:t>
            </w:r>
          </w:p>
        </w:tc>
        <w:tc>
          <w:tcPr>
            <w:tcW w:w="3115" w:type="dxa"/>
            <w:tcBorders>
              <w:top w:val="single" w:sz="4" w:space="0" w:color="auto"/>
              <w:left w:val="single" w:sz="4" w:space="0" w:color="auto"/>
              <w:bottom w:val="single" w:sz="4" w:space="0" w:color="auto"/>
              <w:right w:val="single" w:sz="4" w:space="0" w:color="auto"/>
            </w:tcBorders>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 xml:space="preserve">Жесты оценки </w:t>
            </w:r>
          </w:p>
          <w:p w:rsidR="00D845D0" w:rsidRPr="008A75FD" w:rsidRDefault="00D845D0">
            <w:pPr>
              <w:spacing w:after="160" w:line="254" w:lineRule="auto"/>
              <w:jc w:val="both"/>
              <w:rPr>
                <w:rFonts w:ascii="Times New Roman" w:eastAsia="SimSun" w:hAnsi="Times New Roman" w:cs="Times New Roman"/>
                <w:kern w:val="2"/>
                <w:sz w:val="28"/>
                <w:szCs w:val="28"/>
                <w:lang w:eastAsia="en-US"/>
              </w:rPr>
            </w:pP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Обозначают отношение субъекта к другому человеку, предмету или явлению</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Фамильярный жест, когда указательный палец правой руки вкручивается в висок</w:t>
            </w: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Иллюстративные жесты</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ind w:left="12" w:hanging="12"/>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Изображают содержание и ход мыслей; обилие таких жестов обычно не свидетельствует о высокой языковой культуре человека</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«Такой высокий», «с другой стороны»</w:t>
            </w: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Жесты-регуляторы  поведения</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Направлены на изменение поведения других людей</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«Встаньте», «идите сюда», «прошу вас пройти»</w:t>
            </w: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Дирижирующие жесты</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Иногда сопровождают речь ораторов, которые вынуждены помогать себе руками</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«Пилят», «рубят дрова», «ввинчивают лампочку»</w:t>
            </w: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Ораторские жесты</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Направлены на возбуждение определенных чувств аудитории или собеседника</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«Поймите меня», «я к вам взываю»</w:t>
            </w:r>
          </w:p>
        </w:tc>
      </w:tr>
      <w:tr w:rsidR="00D845D0" w:rsidRPr="008A75FD" w:rsidTr="00D845D0">
        <w:tc>
          <w:tcPr>
            <w:tcW w:w="2122"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Аффективные жесты</w:t>
            </w:r>
          </w:p>
        </w:tc>
        <w:tc>
          <w:tcPr>
            <w:tcW w:w="4108"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Выражают  эмоциональное состояние человека, его отношение к происходящему</w:t>
            </w:r>
          </w:p>
        </w:tc>
        <w:tc>
          <w:tcPr>
            <w:tcW w:w="311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after="160" w:line="254" w:lineRule="auto"/>
              <w:jc w:val="both"/>
              <w:rPr>
                <w:rFonts w:ascii="Times New Roman" w:eastAsia="SimSun" w:hAnsi="Times New Roman" w:cs="Times New Roman"/>
                <w:kern w:val="2"/>
                <w:sz w:val="28"/>
                <w:szCs w:val="28"/>
                <w:lang w:eastAsia="en-US"/>
              </w:rPr>
            </w:pPr>
            <w:r w:rsidRPr="008A75FD">
              <w:rPr>
                <w:rFonts w:ascii="Times New Roman" w:hAnsi="Times New Roman" w:cs="Times New Roman"/>
                <w:sz w:val="28"/>
                <w:szCs w:val="28"/>
                <w:lang w:eastAsia="en-US"/>
              </w:rPr>
              <w:t>жесты радости, открытости, искренности</w:t>
            </w:r>
          </w:p>
        </w:tc>
      </w:tr>
    </w:tbl>
    <w:p w:rsidR="00D845D0" w:rsidRPr="008A75FD" w:rsidRDefault="00D845D0" w:rsidP="00D845D0">
      <w:pPr>
        <w:spacing w:line="240" w:lineRule="auto"/>
        <w:ind w:firstLine="709"/>
        <w:jc w:val="both"/>
        <w:rPr>
          <w:rFonts w:ascii="Times New Roman" w:eastAsia="SimSun" w:hAnsi="Times New Roman" w:cs="Times New Roman"/>
          <w:kern w:val="2"/>
          <w:sz w:val="28"/>
          <w:szCs w:val="28"/>
        </w:rPr>
      </w:pPr>
    </w:p>
    <w:p w:rsidR="00D845D0" w:rsidRPr="008A75FD" w:rsidRDefault="00D845D0" w:rsidP="00D845D0">
      <w:pPr>
        <w:widowControl w:val="0"/>
        <w:spacing w:line="235" w:lineRule="exact"/>
        <w:ind w:left="20" w:firstLine="260"/>
        <w:jc w:val="both"/>
        <w:rPr>
          <w:rFonts w:ascii="Times New Roman" w:hAnsi="Times New Roman" w:cs="Times New Roman"/>
          <w:b/>
          <w:i/>
          <w:color w:val="000000"/>
          <w:sz w:val="28"/>
          <w:szCs w:val="28"/>
          <w:lang w:bidi="ru-RU"/>
        </w:rPr>
      </w:pPr>
      <w:r w:rsidRPr="008A75FD">
        <w:rPr>
          <w:rFonts w:ascii="Times New Roman" w:hAnsi="Times New Roman" w:cs="Times New Roman"/>
          <w:b/>
          <w:i/>
          <w:color w:val="000000"/>
          <w:sz w:val="28"/>
          <w:szCs w:val="28"/>
          <w:lang w:bidi="ru-RU"/>
        </w:rPr>
        <w:t xml:space="preserve">   </w:t>
      </w:r>
    </w:p>
    <w:p w:rsidR="00D845D0" w:rsidRPr="008A75FD" w:rsidRDefault="00D845D0" w:rsidP="00D845D0">
      <w:pPr>
        <w:widowControl w:val="0"/>
        <w:spacing w:line="235" w:lineRule="exact"/>
        <w:ind w:left="20" w:firstLine="260"/>
        <w:jc w:val="both"/>
        <w:rPr>
          <w:rFonts w:ascii="Times New Roman" w:hAnsi="Times New Roman" w:cs="Times New Roman"/>
          <w:b/>
          <w:i/>
          <w:color w:val="000000"/>
          <w:sz w:val="28"/>
          <w:szCs w:val="28"/>
          <w:lang w:bidi="ru-RU"/>
        </w:rPr>
      </w:pPr>
    </w:p>
    <w:p w:rsidR="00D845D0" w:rsidRPr="008A75FD" w:rsidRDefault="00D845D0" w:rsidP="00D845D0">
      <w:pPr>
        <w:widowControl w:val="0"/>
        <w:spacing w:line="235" w:lineRule="exact"/>
        <w:ind w:left="20" w:firstLine="260"/>
        <w:jc w:val="both"/>
        <w:rPr>
          <w:rFonts w:ascii="Times New Roman" w:hAnsi="Times New Roman" w:cs="Times New Roman"/>
          <w:b/>
          <w:i/>
          <w:sz w:val="28"/>
          <w:szCs w:val="28"/>
          <w:lang w:bidi="ru-RU"/>
        </w:rPr>
      </w:pPr>
      <w:r w:rsidRPr="008A75FD">
        <w:rPr>
          <w:rFonts w:ascii="Times New Roman" w:hAnsi="Times New Roman" w:cs="Times New Roman"/>
          <w:b/>
          <w:i/>
          <w:color w:val="000000"/>
          <w:sz w:val="28"/>
          <w:szCs w:val="28"/>
          <w:lang w:bidi="ru-RU"/>
        </w:rPr>
        <w:t xml:space="preserve">  </w:t>
      </w:r>
      <w:r w:rsidRPr="008A75FD">
        <w:rPr>
          <w:rFonts w:ascii="Times New Roman" w:hAnsi="Times New Roman" w:cs="Times New Roman"/>
          <w:b/>
          <w:i/>
          <w:sz w:val="28"/>
          <w:szCs w:val="28"/>
          <w:lang w:bidi="ru-RU"/>
        </w:rPr>
        <w:t>Мимика</w:t>
      </w:r>
    </w:p>
    <w:p w:rsidR="00D845D0" w:rsidRPr="008A75FD" w:rsidRDefault="00D845D0" w:rsidP="00D845D0">
      <w:pPr>
        <w:widowControl w:val="0"/>
        <w:spacing w:line="360" w:lineRule="auto"/>
        <w:ind w:left="20" w:firstLine="260"/>
        <w:jc w:val="both"/>
        <w:rPr>
          <w:rFonts w:ascii="Times New Roman" w:hAnsi="Times New Roman" w:cs="Times New Roman"/>
          <w:b/>
          <w:i/>
          <w:sz w:val="28"/>
          <w:szCs w:val="28"/>
          <w:lang w:bidi="ru-RU"/>
        </w:rPr>
      </w:pPr>
      <w:r w:rsidRPr="008A75FD">
        <w:rPr>
          <w:rFonts w:ascii="Times New Roman" w:hAnsi="Times New Roman" w:cs="Times New Roman"/>
          <w:color w:val="000000"/>
          <w:sz w:val="28"/>
          <w:szCs w:val="28"/>
        </w:rPr>
        <w:br/>
      </w:r>
      <w:r w:rsidRPr="008A75FD">
        <w:rPr>
          <w:rFonts w:ascii="Times New Roman" w:hAnsi="Times New Roman" w:cs="Times New Roman"/>
          <w:sz w:val="28"/>
          <w:szCs w:val="28"/>
          <w:shd w:val="clear" w:color="auto" w:fill="FFFFFF"/>
        </w:rPr>
        <w:t xml:space="preserve">      Особая роль в передаче информации отводится</w:t>
      </w:r>
      <w:r w:rsidRPr="008A75FD">
        <w:rPr>
          <w:rFonts w:ascii="Times New Roman" w:hAnsi="Times New Roman" w:cs="Times New Roman"/>
          <w:sz w:val="28"/>
          <w:szCs w:val="28"/>
        </w:rPr>
        <w:t> </w:t>
      </w:r>
      <w:r w:rsidRPr="008A75FD">
        <w:rPr>
          <w:rFonts w:ascii="Times New Roman" w:hAnsi="Times New Roman" w:cs="Times New Roman"/>
          <w:i/>
          <w:iCs/>
          <w:sz w:val="28"/>
          <w:szCs w:val="28"/>
          <w:shd w:val="clear" w:color="auto" w:fill="FFFFFF"/>
        </w:rPr>
        <w:t>мимике –</w:t>
      </w:r>
      <w:r w:rsidRPr="008A75FD">
        <w:rPr>
          <w:rFonts w:ascii="Times New Roman" w:hAnsi="Times New Roman" w:cs="Times New Roman"/>
          <w:i/>
          <w:iCs/>
          <w:sz w:val="28"/>
          <w:szCs w:val="28"/>
        </w:rPr>
        <w:t> </w:t>
      </w:r>
      <w:r w:rsidRPr="008A75FD">
        <w:rPr>
          <w:rFonts w:ascii="Times New Roman" w:hAnsi="Times New Roman" w:cs="Times New Roman"/>
          <w:sz w:val="28"/>
          <w:szCs w:val="28"/>
          <w:shd w:val="clear" w:color="auto" w:fill="FFFFFF"/>
        </w:rPr>
        <w:t xml:space="preserve">движениям мышц лица. </w:t>
      </w:r>
      <w:r w:rsidRPr="008A75FD">
        <w:rPr>
          <w:rFonts w:ascii="Times New Roman" w:hAnsi="Times New Roman" w:cs="Times New Roman"/>
          <w:sz w:val="28"/>
          <w:szCs w:val="28"/>
        </w:rPr>
        <w:t>При интерпретации мимических движений важно придерживаться следующих  правил (65):</w:t>
      </w:r>
    </w:p>
    <w:p w:rsidR="00D845D0" w:rsidRPr="008A75FD" w:rsidRDefault="00D845D0" w:rsidP="007363CF">
      <w:pPr>
        <w:pStyle w:val="af2"/>
        <w:widowControl w:val="0"/>
        <w:numPr>
          <w:ilvl w:val="0"/>
          <w:numId w:val="32"/>
        </w:numPr>
        <w:spacing w:line="360" w:lineRule="auto"/>
        <w:ind w:left="426" w:hanging="426"/>
        <w:jc w:val="both"/>
        <w:rPr>
          <w:rFonts w:ascii="Times New Roman" w:hAnsi="Times New Roman" w:cs="Times New Roman"/>
          <w:b/>
          <w:i/>
          <w:sz w:val="28"/>
          <w:szCs w:val="28"/>
          <w:lang w:bidi="ru-RU"/>
        </w:rPr>
      </w:pPr>
      <w:r w:rsidRPr="008A75FD">
        <w:rPr>
          <w:rFonts w:ascii="Times New Roman" w:hAnsi="Times New Roman" w:cs="Times New Roman"/>
          <w:sz w:val="28"/>
          <w:szCs w:val="28"/>
        </w:rPr>
        <w:t>Наблюдайте мимику в динамике. "</w:t>
      </w:r>
      <w:hyperlink r:id="rId10" w:tooltip="Статья: Невербалика лучше понимается в динамике" w:history="1">
        <w:r w:rsidRPr="008A75FD">
          <w:rPr>
            <w:rStyle w:val="a4"/>
            <w:rFonts w:ascii="Times New Roman" w:hAnsi="Times New Roman" w:cs="Times New Roman"/>
            <w:color w:val="auto"/>
            <w:sz w:val="28"/>
            <w:szCs w:val="28"/>
          </w:rPr>
          <w:t>Видео всегда информативнее фото</w:t>
        </w:r>
      </w:hyperlink>
      <w:r w:rsidRPr="008A75FD">
        <w:rPr>
          <w:rFonts w:ascii="Times New Roman" w:hAnsi="Times New Roman" w:cs="Times New Roman"/>
          <w:sz w:val="28"/>
          <w:szCs w:val="28"/>
        </w:rPr>
        <w:t>".</w:t>
      </w:r>
    </w:p>
    <w:p w:rsidR="00D845D0" w:rsidRPr="008A75FD" w:rsidRDefault="00D845D0" w:rsidP="007363CF">
      <w:pPr>
        <w:pStyle w:val="af2"/>
        <w:widowControl w:val="0"/>
        <w:numPr>
          <w:ilvl w:val="0"/>
          <w:numId w:val="32"/>
        </w:numPr>
        <w:spacing w:line="360" w:lineRule="auto"/>
        <w:ind w:left="426" w:hanging="426"/>
        <w:jc w:val="both"/>
        <w:rPr>
          <w:rFonts w:ascii="Times New Roman" w:hAnsi="Times New Roman" w:cs="Times New Roman"/>
          <w:b/>
          <w:i/>
          <w:sz w:val="28"/>
          <w:szCs w:val="28"/>
          <w:lang w:bidi="ru-RU"/>
        </w:rPr>
      </w:pPr>
      <w:r w:rsidRPr="008A75FD">
        <w:rPr>
          <w:rFonts w:ascii="Times New Roman" w:hAnsi="Times New Roman" w:cs="Times New Roman"/>
          <w:sz w:val="28"/>
          <w:szCs w:val="28"/>
        </w:rPr>
        <w:t>Для интерпретации необходимо отслеживать как минимум 3 параметра мимики.</w:t>
      </w:r>
    </w:p>
    <w:p w:rsidR="00D845D0" w:rsidRPr="008A75FD" w:rsidRDefault="00D845D0" w:rsidP="007363CF">
      <w:pPr>
        <w:pStyle w:val="af2"/>
        <w:widowControl w:val="0"/>
        <w:numPr>
          <w:ilvl w:val="0"/>
          <w:numId w:val="32"/>
        </w:numPr>
        <w:spacing w:line="360" w:lineRule="auto"/>
        <w:ind w:left="426" w:hanging="426"/>
        <w:jc w:val="both"/>
        <w:rPr>
          <w:rFonts w:ascii="Times New Roman" w:hAnsi="Times New Roman" w:cs="Times New Roman"/>
          <w:b/>
          <w:i/>
          <w:sz w:val="28"/>
          <w:szCs w:val="28"/>
          <w:lang w:bidi="ru-RU"/>
        </w:rPr>
      </w:pPr>
      <w:r w:rsidRPr="008A75FD">
        <w:rPr>
          <w:rFonts w:ascii="Times New Roman" w:hAnsi="Times New Roman" w:cs="Times New Roman"/>
          <w:sz w:val="28"/>
          <w:szCs w:val="28"/>
        </w:rPr>
        <w:t>Высказывание об эмоциях, испытываемых человеком, должно быть сформулировано в предположительной форме.</w:t>
      </w:r>
    </w:p>
    <w:p w:rsidR="00D845D0" w:rsidRPr="008A75FD" w:rsidRDefault="00D845D0" w:rsidP="00D845D0">
      <w:pPr>
        <w:pStyle w:val="a6"/>
        <w:shd w:val="clear" w:color="auto" w:fill="FFFFFF"/>
        <w:spacing w:before="225" w:beforeAutospacing="0" w:after="225" w:afterAutospacing="0" w:line="360" w:lineRule="auto"/>
        <w:ind w:left="600"/>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Например: Исходя из наблюдаемых мимических движений (глаза широко раскрыты, мышцы лба растянуты в восходящем движении, губы полуоткрыты, уголки губ приподняты), мы наблюдаем лицо человека, который, скорее, восторжен, чем спокоен.</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На лице человека выделяют 3 зоны: верхняя, средняя и нижняя. Движения каждой из этих зон имеют своё значение. В то же время все мимические движения удобно рассматривать через единую систему описания. В зависимости от направленности движения могут быть:</w:t>
      </w:r>
    </w:p>
    <w:p w:rsidR="00D845D0" w:rsidRPr="008A75FD" w:rsidRDefault="00D845D0" w:rsidP="007363CF">
      <w:pPr>
        <w:numPr>
          <w:ilvl w:val="0"/>
          <w:numId w:val="33"/>
        </w:numPr>
        <w:spacing w:before="75" w:after="75" w:line="360" w:lineRule="auto"/>
        <w:ind w:left="0"/>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направлены на сжатие, от периферии с центру (например, нахмуренные брови),</w:t>
      </w:r>
    </w:p>
    <w:p w:rsidR="00D845D0" w:rsidRPr="008A75FD" w:rsidRDefault="00D845D0" w:rsidP="007363CF">
      <w:pPr>
        <w:numPr>
          <w:ilvl w:val="0"/>
          <w:numId w:val="33"/>
        </w:numPr>
        <w:spacing w:before="75" w:after="75" w:line="360" w:lineRule="auto"/>
        <w:ind w:left="0"/>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направлены на расширение, растягивание от центра (например, улыбка)</w:t>
      </w:r>
    </w:p>
    <w:p w:rsidR="00D845D0" w:rsidRPr="008A75FD" w:rsidRDefault="00D845D0" w:rsidP="007363CF">
      <w:pPr>
        <w:numPr>
          <w:ilvl w:val="0"/>
          <w:numId w:val="33"/>
        </w:numPr>
        <w:spacing w:before="75" w:after="75" w:line="360" w:lineRule="auto"/>
        <w:ind w:left="0"/>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восходящие (например, удивление),</w:t>
      </w:r>
    </w:p>
    <w:p w:rsidR="00D845D0" w:rsidRPr="008A75FD" w:rsidRDefault="00D845D0" w:rsidP="007363CF">
      <w:pPr>
        <w:numPr>
          <w:ilvl w:val="0"/>
          <w:numId w:val="33"/>
        </w:numPr>
        <w:spacing w:before="75" w:after="75" w:line="360" w:lineRule="auto"/>
        <w:ind w:left="0"/>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нисходящие (например, печаль).</w:t>
      </w:r>
    </w:p>
    <w:p w:rsidR="00D845D0" w:rsidRPr="008A75FD" w:rsidRDefault="00D845D0" w:rsidP="00D845D0">
      <w:pPr>
        <w:pStyle w:val="12"/>
        <w:spacing w:line="360" w:lineRule="auto"/>
        <w:ind w:left="23" w:right="23" w:firstLine="278"/>
        <w:rPr>
          <w:rFonts w:ascii="Times New Roman" w:hAnsi="Times New Roman" w:cs="Times New Roman"/>
          <w:sz w:val="28"/>
          <w:szCs w:val="28"/>
        </w:rPr>
      </w:pPr>
      <w:r w:rsidRPr="008A75FD">
        <w:rPr>
          <w:rFonts w:ascii="Times New Roman" w:hAnsi="Times New Roman" w:cs="Times New Roman"/>
          <w:sz w:val="28"/>
          <w:szCs w:val="28"/>
        </w:rPr>
        <w:t>Важно обращать внимание на преобладание правосторонней либо левосторонней мимики.</w:t>
      </w:r>
      <w:r w:rsidRPr="008A75FD">
        <w:rPr>
          <w:rFonts w:ascii="Times New Roman" w:hAnsi="Times New Roman" w:cs="Times New Roman"/>
          <w:sz w:val="28"/>
          <w:szCs w:val="28"/>
          <w:lang w:eastAsia="ru-RU" w:bidi="ru-RU"/>
        </w:rPr>
        <w:t xml:space="preserve">     Левая и правая сто</w:t>
      </w:r>
      <w:r w:rsidRPr="008A75FD">
        <w:rPr>
          <w:rFonts w:ascii="Times New Roman" w:hAnsi="Times New Roman" w:cs="Times New Roman"/>
          <w:sz w:val="28"/>
          <w:szCs w:val="28"/>
          <w:lang w:eastAsia="ru-RU" w:bidi="ru-RU"/>
        </w:rPr>
        <w:softHyphen/>
        <w:t>роны нашего лица находятся под контролем разных полушарий мозга и потому мо</w:t>
      </w:r>
      <w:r w:rsidRPr="008A75FD">
        <w:rPr>
          <w:rFonts w:ascii="Times New Roman" w:hAnsi="Times New Roman" w:cs="Times New Roman"/>
          <w:sz w:val="28"/>
          <w:szCs w:val="28"/>
          <w:lang w:eastAsia="ru-RU" w:bidi="ru-RU"/>
        </w:rPr>
        <w:softHyphen/>
        <w:t>гут отражать эмоции по-разному. Работа доминирующего левого полушария (в ре</w:t>
      </w:r>
      <w:r w:rsidRPr="008A75FD">
        <w:rPr>
          <w:rFonts w:ascii="Times New Roman" w:hAnsi="Times New Roman" w:cs="Times New Roman"/>
          <w:sz w:val="28"/>
          <w:szCs w:val="28"/>
          <w:lang w:eastAsia="ru-RU" w:bidi="ru-RU"/>
        </w:rPr>
        <w:softHyphen/>
        <w:t>зультате перекреста связей управления) отражается на правой стороне лица и при</w:t>
      </w:r>
      <w:r w:rsidRPr="008A75FD">
        <w:rPr>
          <w:rFonts w:ascii="Times New Roman" w:hAnsi="Times New Roman" w:cs="Times New Roman"/>
          <w:sz w:val="28"/>
          <w:szCs w:val="28"/>
          <w:lang w:eastAsia="ru-RU" w:bidi="ru-RU"/>
        </w:rPr>
        <w:softHyphen/>
        <w:t>дает ей выражение, поддающееся большему контролю (у правшей). Работа правого полушария отражается на левой стороне лица, соответственно, на этой стороне труд</w:t>
      </w:r>
      <w:r w:rsidRPr="008A75FD">
        <w:rPr>
          <w:rFonts w:ascii="Times New Roman" w:hAnsi="Times New Roman" w:cs="Times New Roman"/>
          <w:sz w:val="28"/>
          <w:szCs w:val="28"/>
          <w:lang w:eastAsia="ru-RU" w:bidi="ru-RU"/>
        </w:rPr>
        <w:softHyphen/>
        <w:t>нее скрыть чувства (особенно отрицательные эмоции). По асимметрии лица трени</w:t>
      </w:r>
      <w:r w:rsidRPr="008A75FD">
        <w:rPr>
          <w:rFonts w:ascii="Times New Roman" w:hAnsi="Times New Roman" w:cs="Times New Roman"/>
          <w:sz w:val="28"/>
          <w:szCs w:val="28"/>
          <w:lang w:eastAsia="ru-RU" w:bidi="ru-RU"/>
        </w:rPr>
        <w:softHyphen/>
        <w:t>рованный наблюдатель может выявить манипуляцию, различить естественное и ис</w:t>
      </w:r>
      <w:r w:rsidRPr="008A75FD">
        <w:rPr>
          <w:rFonts w:ascii="Times New Roman" w:hAnsi="Times New Roman" w:cs="Times New Roman"/>
          <w:sz w:val="28"/>
          <w:szCs w:val="28"/>
          <w:lang w:eastAsia="ru-RU" w:bidi="ru-RU"/>
        </w:rPr>
        <w:softHyphen/>
        <w:t xml:space="preserve">кусственное поведение </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Интерпретация мимических движений по зонам</w:t>
      </w:r>
    </w:p>
    <w:p w:rsidR="00D845D0" w:rsidRPr="008A75FD" w:rsidRDefault="00D845D0" w:rsidP="00D845D0">
      <w:pPr>
        <w:pStyle w:val="4"/>
        <w:shd w:val="clear" w:color="auto" w:fill="FFFFFF"/>
        <w:spacing w:before="75" w:after="105" w:line="360" w:lineRule="auto"/>
        <w:jc w:val="both"/>
        <w:textAlignment w:val="baseline"/>
        <w:rPr>
          <w:rFonts w:ascii="Times New Roman" w:hAnsi="Times New Roman" w:cs="Times New Roman"/>
          <w:color w:val="auto"/>
          <w:sz w:val="28"/>
          <w:szCs w:val="28"/>
        </w:rPr>
      </w:pPr>
      <w:r w:rsidRPr="008A75FD">
        <w:rPr>
          <w:rFonts w:ascii="Times New Roman" w:hAnsi="Times New Roman" w:cs="Times New Roman"/>
          <w:color w:val="auto"/>
          <w:sz w:val="28"/>
          <w:szCs w:val="28"/>
        </w:rPr>
        <w:t>Верхняя зона</w:t>
      </w:r>
    </w:p>
    <w:p w:rsidR="00D845D0" w:rsidRPr="008A75FD" w:rsidRDefault="00D845D0" w:rsidP="00D845D0">
      <w:pPr>
        <w:pStyle w:val="a6"/>
        <w:shd w:val="clear" w:color="auto" w:fill="FFFFFF"/>
        <w:spacing w:before="7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Верхняя зона мимики включает в себя лоб и брови и отвечает за логику и мыслительные процессы. Ровная поверхность лба говорит о готовности к получению информации. Расширение мышц лба принято интерпретировать как интерес, восторг, желание получить больше информации. Сжатие мышц лба, напротив, может свидетельствовать о том, что человек занят собственными мыслями, и к получению информации из внешнего мира в данный момент не готов. Несимметричное расположение бровей, когда одна бровь находится выше другой, может говорить о смешанных чувствах: человек испытывает интерес, смешанный с сомнением, человек находится в оценивающей позиции.</w:t>
      </w:r>
    </w:p>
    <w:p w:rsidR="00D845D0" w:rsidRPr="008A75FD" w:rsidRDefault="00D845D0" w:rsidP="00D845D0">
      <w:pPr>
        <w:pStyle w:val="4"/>
        <w:shd w:val="clear" w:color="auto" w:fill="FFFFFF"/>
        <w:spacing w:before="225" w:after="105" w:line="360" w:lineRule="auto"/>
        <w:jc w:val="both"/>
        <w:textAlignment w:val="baseline"/>
        <w:rPr>
          <w:rFonts w:ascii="Times New Roman" w:hAnsi="Times New Roman" w:cs="Times New Roman"/>
          <w:color w:val="auto"/>
          <w:sz w:val="28"/>
          <w:szCs w:val="28"/>
        </w:rPr>
      </w:pPr>
      <w:r w:rsidRPr="008A75FD">
        <w:rPr>
          <w:rFonts w:ascii="Times New Roman" w:hAnsi="Times New Roman" w:cs="Times New Roman"/>
          <w:color w:val="auto"/>
          <w:sz w:val="28"/>
          <w:szCs w:val="28"/>
        </w:rPr>
        <w:t>Средняя зона</w:t>
      </w:r>
    </w:p>
    <w:p w:rsidR="00D845D0" w:rsidRPr="008A75FD" w:rsidRDefault="00D845D0" w:rsidP="00D845D0">
      <w:pPr>
        <w:pStyle w:val="a6"/>
        <w:shd w:val="clear" w:color="auto" w:fill="FFFFFF"/>
        <w:spacing w:before="7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Средняя зона мимики - это глаза и нос.</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Глаза обеспечивают человеку визуальное восприятие. Широко раскрытые, распахнутые глаза говорят о желании воспринимать информацию. Прикрытые глаза – наоборот, могут отражать недоверие к информации или отсутствие потребности в ней (например, информация уже известна). Прищуренные глаза – признак того, что человек хотел бы воспринимать информацию медленнее, чтобы успеть её проанализировать. Возможно, то, что человек воспринимает, кажется ему сложным и непонятным, либо вызывает у него сомнения.</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Взгляд снизу вверх обычно характерен для коммуникаций, в которых человек выступает подчиненным по отношению к собеседнику. Взгляд сверху вниз, наоборот, может свидетельствовать о наличии власти.</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Нос, также расположенный в средней мимической зоне, отвечает за безопасность жизнедеятельности. Когда человек морщит нос, это может быть признаком того, что ситуация нежелательна, небезопасна. Обратное мимические движение – когда человек носом тянется вперед – говорит об одобрении, интересе.</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Характерные мышцы между носом и ртом являются атавизмом, доставшимся человеку от животных. В животном мире данное мимическое движение служит для демонстрации клыков. У человека эти мышцы также напряжены при выражении агрессии. Подрагивающие мышцы свидетельствуют о попытке удержать себя от агрессивного поведения.</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Еще одна группа мышц средней зоны лица – это мышцы под глазами. Сильное их сокращение растягивает губы, приподнимает щеки, образуя так называемые паучьи лапки в уголках глаз. Эти мышцы обязательным образом задействованы при выражении искренней улыбки. Ненастоящая, притворная улыбка отличается тем, что создается мышцами нижней части лица, без работы мимических мышц под глазами.</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Также в средней зоне лица можно наблюдать напряжение бровей, которое легко заметно по складке, образующейся в районе переносицы. Такая мимическая особенность часто характерна для состояний требовательности, напряженности.</w:t>
      </w:r>
    </w:p>
    <w:p w:rsidR="00D845D0" w:rsidRPr="008A75FD" w:rsidRDefault="00D845D0" w:rsidP="00D845D0">
      <w:pPr>
        <w:pStyle w:val="4"/>
        <w:shd w:val="clear" w:color="auto" w:fill="FFFFFF"/>
        <w:spacing w:before="225" w:after="105" w:line="360" w:lineRule="auto"/>
        <w:jc w:val="both"/>
        <w:textAlignment w:val="baseline"/>
        <w:rPr>
          <w:rFonts w:ascii="Times New Roman" w:hAnsi="Times New Roman" w:cs="Times New Roman"/>
          <w:color w:val="auto"/>
          <w:sz w:val="28"/>
          <w:szCs w:val="28"/>
        </w:rPr>
      </w:pPr>
      <w:r w:rsidRPr="008A75FD">
        <w:rPr>
          <w:rFonts w:ascii="Times New Roman" w:hAnsi="Times New Roman" w:cs="Times New Roman"/>
          <w:color w:val="auto"/>
          <w:sz w:val="28"/>
          <w:szCs w:val="28"/>
        </w:rPr>
        <w:t>Нижняя зона</w:t>
      </w:r>
    </w:p>
    <w:p w:rsidR="00D845D0" w:rsidRPr="008A75FD" w:rsidRDefault="00D845D0" w:rsidP="00D845D0">
      <w:pPr>
        <w:pStyle w:val="a6"/>
        <w:shd w:val="clear" w:color="auto" w:fill="FFFFFF"/>
        <w:spacing w:before="7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Нижняя зона лица включает губы и подбородок.</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Губы передают чувственную оценку происходящего. Расширение, расслабление губ может говорить о том, что человек спокоен, расслаблен, происходящее вокруг доставляет ему удовольствие. Поджатые губы могут свидетельствовать о том, что человек стремится удержать свои эмоции. Ситуация ему неприятна и не вызывает доверия. При этом нижняя губа отвечает больше за демонстративные эмоции, эмоции для окружающих: например, детская обида «для родителей», когда ребенок характерно выпячивает нижнюю губу. Верхняя губа выражает личные эмоции: не для окружения, а для себя.</w:t>
      </w:r>
    </w:p>
    <w:p w:rsidR="00D845D0" w:rsidRPr="008A75FD" w:rsidRDefault="00D845D0" w:rsidP="00D845D0">
      <w:pPr>
        <w:pStyle w:val="a6"/>
        <w:shd w:val="clear" w:color="auto" w:fill="FFFFFF"/>
        <w:spacing w:before="225" w:beforeAutospacing="0" w:after="225" w:afterAutospacing="0" w:line="360" w:lineRule="auto"/>
        <w:jc w:val="both"/>
        <w:textAlignment w:val="baseline"/>
        <w:rPr>
          <w:rFonts w:ascii="Times New Roman" w:hAnsi="Times New Roman" w:cs="Times New Roman"/>
          <w:sz w:val="28"/>
          <w:szCs w:val="28"/>
        </w:rPr>
      </w:pPr>
      <w:r w:rsidRPr="008A75FD">
        <w:rPr>
          <w:rFonts w:ascii="Times New Roman" w:hAnsi="Times New Roman" w:cs="Times New Roman"/>
          <w:sz w:val="28"/>
          <w:szCs w:val="28"/>
        </w:rPr>
        <w:t>Подбородок отвечает за выражение власти и подчинения. Приподнятый подбородок может демонстрировать претензию на власть, позиция хозяина. Опущенный подбородок, подбородок «в себя» характерен для ситуаций подчинения, повиновения.</w:t>
      </w:r>
    </w:p>
    <w:p w:rsidR="00D845D0" w:rsidRPr="008A75FD" w:rsidRDefault="00D845D0" w:rsidP="00D845D0">
      <w:pPr>
        <w:pStyle w:val="a6"/>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В мимическом выражении шести основных эмоциональных состояний все движения мышц лица скоординированы, что хорошо видно из схемы мимических кодов эмоциональных состояний, разработанной В.А. Лабунской (</w:t>
      </w:r>
      <w:hyperlink r:id="rId11" w:history="1">
        <w:r w:rsidRPr="008A75FD">
          <w:rPr>
            <w:rStyle w:val="a4"/>
            <w:rFonts w:ascii="Times New Roman" w:hAnsi="Times New Roman" w:cs="Times New Roman"/>
            <w:color w:val="auto"/>
            <w:sz w:val="28"/>
            <w:szCs w:val="28"/>
          </w:rPr>
          <w:t>см. таблицу</w:t>
        </w:r>
      </w:hyperlink>
      <w:r w:rsidRPr="008A75FD">
        <w:rPr>
          <w:rFonts w:ascii="Times New Roman" w:hAnsi="Times New Roman" w:cs="Times New Roman"/>
          <w:sz w:val="28"/>
          <w:szCs w:val="28"/>
        </w:rPr>
        <w:t>).</w:t>
      </w:r>
    </w:p>
    <w:p w:rsidR="00D845D0" w:rsidRPr="008A75FD" w:rsidRDefault="00D845D0" w:rsidP="00D845D0">
      <w:pPr>
        <w:pStyle w:val="a6"/>
        <w:spacing w:line="360" w:lineRule="auto"/>
        <w:jc w:val="right"/>
        <w:rPr>
          <w:rFonts w:ascii="Times New Roman" w:hAnsi="Times New Roman" w:cs="Times New Roman"/>
          <w:sz w:val="28"/>
          <w:szCs w:val="28"/>
        </w:rPr>
      </w:pPr>
      <w:r w:rsidRPr="008A75FD">
        <w:rPr>
          <w:rFonts w:ascii="Times New Roman" w:hAnsi="Times New Roman" w:cs="Times New Roman"/>
          <w:sz w:val="28"/>
          <w:szCs w:val="28"/>
        </w:rPr>
        <w:t xml:space="preserve">Таблица </w:t>
      </w:r>
    </w:p>
    <w:p w:rsidR="00D845D0" w:rsidRPr="008A75FD" w:rsidRDefault="00D845D0" w:rsidP="00D845D0">
      <w:pPr>
        <w:pStyle w:val="a6"/>
        <w:spacing w:line="360" w:lineRule="auto"/>
        <w:jc w:val="center"/>
        <w:rPr>
          <w:rFonts w:ascii="Times New Roman" w:hAnsi="Times New Roman" w:cs="Times New Roman"/>
          <w:sz w:val="28"/>
          <w:szCs w:val="28"/>
        </w:rPr>
      </w:pPr>
      <w:r w:rsidRPr="008A75FD">
        <w:rPr>
          <w:rFonts w:ascii="Times New Roman" w:hAnsi="Times New Roman" w:cs="Times New Roman"/>
          <w:color w:val="000000"/>
          <w:sz w:val="28"/>
          <w:szCs w:val="28"/>
        </w:rPr>
        <w:br/>
      </w:r>
      <w:r w:rsidRPr="008A75FD">
        <w:rPr>
          <w:rFonts w:ascii="Times New Roman" w:hAnsi="Times New Roman" w:cs="Times New Roman"/>
          <w:bCs/>
          <w:sz w:val="28"/>
          <w:szCs w:val="28"/>
        </w:rPr>
        <w:t>Мимические коды эмоциональных состояний(по В.А. Лабунской)</w:t>
      </w:r>
    </w:p>
    <w:tbl>
      <w:tblPr>
        <w:tblW w:w="0" w:type="auto"/>
        <w:jc w:val="center"/>
        <w:tblCellSpacing w:w="0" w:type="dxa"/>
        <w:tblBorders>
          <w:top w:val="outset" w:sz="6" w:space="0" w:color="A6BDD0"/>
          <w:left w:val="outset" w:sz="6" w:space="0" w:color="A6BDD0"/>
          <w:bottom w:val="outset" w:sz="6" w:space="0" w:color="A6BDD0"/>
          <w:right w:val="outset" w:sz="6" w:space="0" w:color="A6BDD0"/>
        </w:tblBorders>
        <w:tblCellMar>
          <w:left w:w="0" w:type="dxa"/>
          <w:right w:w="0" w:type="dxa"/>
        </w:tblCellMar>
        <w:tblLook w:val="04A0"/>
      </w:tblPr>
      <w:tblGrid>
        <w:gridCol w:w="1975"/>
        <w:gridCol w:w="1194"/>
        <w:gridCol w:w="1296"/>
        <w:gridCol w:w="1295"/>
        <w:gridCol w:w="805"/>
        <w:gridCol w:w="1341"/>
        <w:gridCol w:w="1479"/>
      </w:tblGrid>
      <w:tr w:rsidR="00D845D0" w:rsidRPr="008A75FD" w:rsidTr="00D845D0">
        <w:trPr>
          <w:tblCellSpacing w:w="0" w:type="dxa"/>
          <w:jc w:val="center"/>
        </w:trPr>
        <w:tc>
          <w:tcPr>
            <w:tcW w:w="2466" w:type="dxa"/>
            <w:vMerge w:val="restart"/>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b/>
                <w:bCs/>
                <w:sz w:val="28"/>
                <w:szCs w:val="28"/>
                <w:lang w:eastAsia="en-US"/>
              </w:rPr>
              <w:t>Части и элементы лица</w:t>
            </w:r>
          </w:p>
        </w:tc>
        <w:tc>
          <w:tcPr>
            <w:tcW w:w="6583" w:type="dxa"/>
            <w:gridSpan w:val="6"/>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b/>
                <w:bCs/>
                <w:sz w:val="28"/>
                <w:szCs w:val="28"/>
                <w:lang w:eastAsia="en-US"/>
              </w:rPr>
              <w:t>Эмоциональные состояния</w:t>
            </w:r>
          </w:p>
        </w:tc>
      </w:tr>
      <w:tr w:rsidR="00D845D0" w:rsidRPr="008A75FD" w:rsidTr="00D845D0">
        <w:trPr>
          <w:tblCellSpacing w:w="0" w:type="dxa"/>
          <w:jc w:val="center"/>
        </w:trPr>
        <w:tc>
          <w:tcPr>
            <w:tcW w:w="0" w:type="auto"/>
            <w:vMerge/>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after="0" w:line="256" w:lineRule="auto"/>
              <w:rPr>
                <w:rFonts w:ascii="Times New Roman" w:hAnsi="Times New Roman" w:cs="Times New Roman"/>
                <w:sz w:val="28"/>
                <w:szCs w:val="28"/>
                <w:lang w:eastAsia="en-US"/>
              </w:rPr>
            </w:pPr>
          </w:p>
        </w:tc>
        <w:tc>
          <w:tcPr>
            <w:tcW w:w="1028"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Гнев</w:t>
            </w:r>
          </w:p>
        </w:tc>
        <w:tc>
          <w:tcPr>
            <w:tcW w:w="1115"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Презрение</w:t>
            </w:r>
          </w:p>
        </w:tc>
        <w:tc>
          <w:tcPr>
            <w:tcW w:w="1114"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Страдание</w:t>
            </w:r>
          </w:p>
        </w:tc>
        <w:tc>
          <w:tcPr>
            <w:tcW w:w="900"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Страх</w:t>
            </w:r>
          </w:p>
        </w:tc>
        <w:tc>
          <w:tcPr>
            <w:tcW w:w="1154"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Удивление</w:t>
            </w:r>
          </w:p>
        </w:tc>
        <w:tc>
          <w:tcPr>
            <w:tcW w:w="1272"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Радость</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Положение рта</w:t>
            </w:r>
          </w:p>
        </w:tc>
        <w:tc>
          <w:tcPr>
            <w:tcW w:w="1028"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Рот открыт</w:t>
            </w:r>
          </w:p>
        </w:tc>
        <w:tc>
          <w:tcPr>
            <w:tcW w:w="2229" w:type="dxa"/>
            <w:gridSpan w:val="2"/>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Рот закрыт</w:t>
            </w:r>
          </w:p>
        </w:tc>
        <w:tc>
          <w:tcPr>
            <w:tcW w:w="2054" w:type="dxa"/>
            <w:gridSpan w:val="2"/>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Рот открыт</w:t>
            </w:r>
          </w:p>
        </w:tc>
        <w:tc>
          <w:tcPr>
            <w:tcW w:w="1272"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Рот обычно закрыт</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Губы</w:t>
            </w:r>
          </w:p>
        </w:tc>
        <w:tc>
          <w:tcPr>
            <w:tcW w:w="3257"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Уголки губ опущены</w:t>
            </w:r>
          </w:p>
        </w:tc>
        <w:tc>
          <w:tcPr>
            <w:tcW w:w="3326"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Уголки губ приподняты</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Форма глаз</w:t>
            </w:r>
          </w:p>
        </w:tc>
        <w:tc>
          <w:tcPr>
            <w:tcW w:w="1028"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Глаза раскрыты или сужены</w:t>
            </w:r>
          </w:p>
        </w:tc>
        <w:tc>
          <w:tcPr>
            <w:tcW w:w="2229" w:type="dxa"/>
            <w:gridSpan w:val="2"/>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Глаза сужены</w:t>
            </w:r>
          </w:p>
        </w:tc>
        <w:tc>
          <w:tcPr>
            <w:tcW w:w="2054" w:type="dxa"/>
            <w:gridSpan w:val="2"/>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Глаза широко раскрыты</w:t>
            </w:r>
          </w:p>
        </w:tc>
        <w:tc>
          <w:tcPr>
            <w:tcW w:w="1272"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Глаза прищурены или раскрыты</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Яркость глаз</w:t>
            </w:r>
          </w:p>
        </w:tc>
        <w:tc>
          <w:tcPr>
            <w:tcW w:w="2143" w:type="dxa"/>
            <w:gridSpan w:val="2"/>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Глаза блестят</w:t>
            </w:r>
          </w:p>
        </w:tc>
        <w:tc>
          <w:tcPr>
            <w:tcW w:w="1114"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Глаза тусклые</w:t>
            </w:r>
          </w:p>
        </w:tc>
        <w:tc>
          <w:tcPr>
            <w:tcW w:w="2054" w:type="dxa"/>
            <w:gridSpan w:val="2"/>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Блеск глаз не выражен</w:t>
            </w:r>
          </w:p>
        </w:tc>
        <w:tc>
          <w:tcPr>
            <w:tcW w:w="1272"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Глаза блестят</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Положение бровей</w:t>
            </w:r>
          </w:p>
        </w:tc>
        <w:tc>
          <w:tcPr>
            <w:tcW w:w="3257"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Брови сдвинуты к переносице</w:t>
            </w:r>
          </w:p>
        </w:tc>
        <w:tc>
          <w:tcPr>
            <w:tcW w:w="3326"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Брови подняты вверх</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Уголки бровей</w:t>
            </w:r>
          </w:p>
        </w:tc>
        <w:tc>
          <w:tcPr>
            <w:tcW w:w="3257"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Внешние уголки бровей подняты вверх</w:t>
            </w:r>
          </w:p>
        </w:tc>
        <w:tc>
          <w:tcPr>
            <w:tcW w:w="3326"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Внутренние уголки бровей подняты вверх</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Лоб</w:t>
            </w:r>
          </w:p>
        </w:tc>
        <w:tc>
          <w:tcPr>
            <w:tcW w:w="3257"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Вертикальные складки на лбу и переносице</w:t>
            </w:r>
          </w:p>
        </w:tc>
        <w:tc>
          <w:tcPr>
            <w:tcW w:w="3326"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Горизонтальные складки на лбу</w:t>
            </w:r>
          </w:p>
        </w:tc>
      </w:tr>
      <w:tr w:rsidR="00D845D0" w:rsidRPr="008A75FD" w:rsidTr="00D845D0">
        <w:trPr>
          <w:tblCellSpacing w:w="0" w:type="dxa"/>
          <w:jc w:val="center"/>
        </w:trPr>
        <w:tc>
          <w:tcPr>
            <w:tcW w:w="2466"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rPr>
                <w:rFonts w:ascii="Times New Roman" w:hAnsi="Times New Roman" w:cs="Times New Roman"/>
                <w:sz w:val="28"/>
                <w:szCs w:val="28"/>
                <w:lang w:eastAsia="en-US"/>
              </w:rPr>
            </w:pPr>
            <w:r w:rsidRPr="008A75FD">
              <w:rPr>
                <w:rFonts w:ascii="Times New Roman" w:hAnsi="Times New Roman" w:cs="Times New Roman"/>
                <w:sz w:val="28"/>
                <w:szCs w:val="28"/>
                <w:lang w:eastAsia="en-US"/>
              </w:rPr>
              <w:t>Подвижность лица и его частей</w:t>
            </w:r>
          </w:p>
        </w:tc>
        <w:tc>
          <w:tcPr>
            <w:tcW w:w="2143" w:type="dxa"/>
            <w:gridSpan w:val="2"/>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Лицо динамичное</w:t>
            </w:r>
          </w:p>
        </w:tc>
        <w:tc>
          <w:tcPr>
            <w:tcW w:w="3168" w:type="dxa"/>
            <w:gridSpan w:val="3"/>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Лицо застывшее</w:t>
            </w:r>
          </w:p>
        </w:tc>
        <w:tc>
          <w:tcPr>
            <w:tcW w:w="1272" w:type="dxa"/>
            <w:tcBorders>
              <w:top w:val="outset" w:sz="6" w:space="0" w:color="A6BDD0"/>
              <w:left w:val="outset" w:sz="6" w:space="0" w:color="A6BDD0"/>
              <w:bottom w:val="outset" w:sz="6" w:space="0" w:color="A6BDD0"/>
              <w:right w:val="outset" w:sz="6" w:space="0" w:color="A6BDD0"/>
            </w:tcBorders>
            <w:vAlign w:val="center"/>
            <w:hideMark/>
          </w:tcPr>
          <w:p w:rsidR="00D845D0" w:rsidRPr="008A75FD" w:rsidRDefault="00D845D0">
            <w:pPr>
              <w:spacing w:before="100" w:beforeAutospacing="1" w:after="100" w:afterAutospacing="1" w:line="240" w:lineRule="auto"/>
              <w:jc w:val="center"/>
              <w:rPr>
                <w:rFonts w:ascii="Times New Roman" w:hAnsi="Times New Roman" w:cs="Times New Roman"/>
                <w:sz w:val="28"/>
                <w:szCs w:val="28"/>
                <w:lang w:eastAsia="en-US"/>
              </w:rPr>
            </w:pPr>
            <w:r w:rsidRPr="008A75FD">
              <w:rPr>
                <w:rFonts w:ascii="Times New Roman" w:hAnsi="Times New Roman" w:cs="Times New Roman"/>
                <w:sz w:val="28"/>
                <w:szCs w:val="28"/>
                <w:lang w:eastAsia="en-US"/>
              </w:rPr>
              <w:t>Лицо динамичное</w:t>
            </w:r>
          </w:p>
        </w:tc>
      </w:tr>
    </w:tbl>
    <w:p w:rsidR="00D845D0" w:rsidRPr="008A75FD" w:rsidRDefault="00D845D0" w:rsidP="00D845D0">
      <w:pPr>
        <w:spacing w:line="240" w:lineRule="auto"/>
        <w:jc w:val="both"/>
        <w:rPr>
          <w:rFonts w:ascii="Times New Roman" w:hAnsi="Times New Roman" w:cs="Times New Roman"/>
          <w:b/>
          <w:i/>
          <w:sz w:val="28"/>
          <w:szCs w:val="28"/>
        </w:rPr>
      </w:pP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b/>
          <w:bCs/>
          <w:i/>
          <w:sz w:val="28"/>
          <w:szCs w:val="28"/>
        </w:rPr>
        <w:t>Зрительный контакт</w:t>
      </w:r>
      <w:r w:rsidRPr="008A75FD">
        <w:rPr>
          <w:rFonts w:ascii="Times New Roman" w:hAnsi="Times New Roman" w:cs="Times New Roman"/>
          <w:b/>
          <w:i/>
          <w:sz w:val="28"/>
          <w:szCs w:val="28"/>
        </w:rPr>
        <w:t>, или взгляд,</w:t>
      </w:r>
      <w:r w:rsidRPr="008A75FD">
        <w:rPr>
          <w:rFonts w:ascii="Times New Roman" w:hAnsi="Times New Roman" w:cs="Times New Roman"/>
          <w:sz w:val="28"/>
          <w:szCs w:val="28"/>
        </w:rPr>
        <w:t xml:space="preserve"> </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shd w:val="clear" w:color="auto" w:fill="FFFFFF"/>
        </w:rPr>
        <w:t>В</w:t>
      </w:r>
      <w:r w:rsidRPr="008A75FD">
        <w:rPr>
          <w:rFonts w:ascii="Times New Roman" w:hAnsi="Times New Roman" w:cs="Times New Roman"/>
          <w:i/>
          <w:iCs/>
          <w:sz w:val="28"/>
          <w:szCs w:val="28"/>
          <w:shd w:val="clear" w:color="auto" w:fill="FFFFFF"/>
        </w:rPr>
        <w:t>згляд,</w:t>
      </w:r>
      <w:r w:rsidRPr="008A75FD">
        <w:rPr>
          <w:rFonts w:ascii="Times New Roman" w:hAnsi="Times New Roman" w:cs="Times New Roman"/>
          <w:i/>
          <w:iCs/>
          <w:sz w:val="28"/>
          <w:szCs w:val="28"/>
        </w:rPr>
        <w:t> </w:t>
      </w:r>
      <w:r w:rsidRPr="008A75FD">
        <w:rPr>
          <w:rFonts w:ascii="Times New Roman" w:hAnsi="Times New Roman" w:cs="Times New Roman"/>
          <w:sz w:val="28"/>
          <w:szCs w:val="28"/>
          <w:shd w:val="clear" w:color="auto" w:fill="FFFFFF"/>
        </w:rPr>
        <w:t>или</w:t>
      </w:r>
      <w:r w:rsidRPr="008A75FD">
        <w:rPr>
          <w:rFonts w:ascii="Times New Roman" w:hAnsi="Times New Roman" w:cs="Times New Roman"/>
          <w:sz w:val="28"/>
          <w:szCs w:val="28"/>
        </w:rPr>
        <w:t> </w:t>
      </w:r>
      <w:r w:rsidRPr="008A75FD">
        <w:rPr>
          <w:rFonts w:ascii="Times New Roman" w:hAnsi="Times New Roman" w:cs="Times New Roman"/>
          <w:i/>
          <w:iCs/>
          <w:sz w:val="28"/>
          <w:szCs w:val="28"/>
          <w:shd w:val="clear" w:color="auto" w:fill="FFFFFF"/>
        </w:rPr>
        <w:t xml:space="preserve">визуальный контакт, </w:t>
      </w:r>
      <w:r w:rsidRPr="008A75FD">
        <w:rPr>
          <w:rFonts w:ascii="Times New Roman" w:hAnsi="Times New Roman" w:cs="Times New Roman"/>
          <w:sz w:val="28"/>
          <w:szCs w:val="28"/>
        </w:rPr>
        <w:t xml:space="preserve">является </w:t>
      </w:r>
      <w:r w:rsidRPr="008A75FD">
        <w:rPr>
          <w:rFonts w:ascii="Times New Roman" w:hAnsi="Times New Roman" w:cs="Times New Roman"/>
          <w:sz w:val="28"/>
          <w:szCs w:val="28"/>
          <w:shd w:val="clear" w:color="auto" w:fill="FFFFFF"/>
        </w:rPr>
        <w:t xml:space="preserve"> исключительно важным компонентом  </w:t>
      </w:r>
      <w:r w:rsidRPr="008A75FD">
        <w:rPr>
          <w:rFonts w:ascii="Times New Roman" w:hAnsi="Times New Roman" w:cs="Times New Roman"/>
          <w:sz w:val="28"/>
          <w:szCs w:val="28"/>
        </w:rPr>
        <w:t>невербального общения</w:t>
      </w:r>
      <w:r w:rsidRPr="008A75FD">
        <w:rPr>
          <w:rFonts w:ascii="Times New Roman" w:hAnsi="Times New Roman" w:cs="Times New Roman"/>
          <w:sz w:val="28"/>
          <w:szCs w:val="28"/>
          <w:shd w:val="clear" w:color="auto" w:fill="FFFFFF"/>
        </w:rPr>
        <w:t xml:space="preserve">.  </w:t>
      </w:r>
      <w:r w:rsidRPr="008A75FD">
        <w:rPr>
          <w:rFonts w:ascii="Times New Roman" w:hAnsi="Times New Roman" w:cs="Times New Roman"/>
          <w:sz w:val="28"/>
          <w:szCs w:val="28"/>
        </w:rPr>
        <w:t xml:space="preserve">Он выполняет многочисленные функции в нашей коммуникации. </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1.Он указывает на то, что мы внимательно слушаем собеседника</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shd w:val="clear" w:color="auto" w:fill="FFFFFF"/>
        </w:rPr>
        <w:t xml:space="preserve"> </w:t>
      </w:r>
      <w:r w:rsidRPr="008A75FD">
        <w:rPr>
          <w:rFonts w:ascii="Times New Roman" w:hAnsi="Times New Roman" w:cs="Times New Roman"/>
          <w:sz w:val="28"/>
          <w:szCs w:val="28"/>
        </w:rPr>
        <w:t>2.Ддает обратную связь, которая показывает то, как относится собеседник к тем или иным сообщениям.</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3 Отражает эмоции которые испытывает человек.</w:t>
      </w:r>
    </w:p>
    <w:p w:rsidR="00D845D0" w:rsidRPr="008A75FD" w:rsidRDefault="00D845D0" w:rsidP="007363CF">
      <w:pPr>
        <w:pStyle w:val="af2"/>
        <w:numPr>
          <w:ilvl w:val="0"/>
          <w:numId w:val="31"/>
        </w:num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Взгляд используется также для установления взаимоотношений</w:t>
      </w:r>
    </w:p>
    <w:p w:rsidR="00D845D0" w:rsidRPr="008A75FD" w:rsidRDefault="00D845D0" w:rsidP="007363CF">
      <w:pPr>
        <w:pStyle w:val="af2"/>
        <w:numPr>
          <w:ilvl w:val="0"/>
          <w:numId w:val="31"/>
        </w:num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Отражает характер взимоотношений.</w:t>
      </w:r>
    </w:p>
    <w:p w:rsidR="00D845D0" w:rsidRPr="008A75FD" w:rsidRDefault="00D845D0" w:rsidP="007363CF">
      <w:pPr>
        <w:pStyle w:val="af2"/>
        <w:numPr>
          <w:ilvl w:val="0"/>
          <w:numId w:val="31"/>
        </w:num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Показывает специфику переработки информации.</w:t>
      </w:r>
    </w:p>
    <w:p w:rsidR="00D845D0" w:rsidRPr="008A75FD" w:rsidRDefault="00D845D0" w:rsidP="00D845D0">
      <w:pPr>
        <w:pStyle w:val="af2"/>
        <w:autoSpaceDE w:val="0"/>
        <w:autoSpaceDN w:val="0"/>
        <w:adjustRightInd w:val="0"/>
        <w:spacing w:line="360" w:lineRule="auto"/>
        <w:jc w:val="both"/>
        <w:rPr>
          <w:rFonts w:ascii="Times New Roman" w:hAnsi="Times New Roman" w:cs="Times New Roman"/>
          <w:sz w:val="28"/>
          <w:szCs w:val="28"/>
        </w:rPr>
      </w:pP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 xml:space="preserve">Для интерпретации взгляда рассматривают разные основания: </w:t>
      </w:r>
    </w:p>
    <w:p w:rsidR="00D845D0" w:rsidRPr="008A75FD" w:rsidRDefault="00D845D0" w:rsidP="007363CF">
      <w:pPr>
        <w:pStyle w:val="af2"/>
        <w:numPr>
          <w:ilvl w:val="0"/>
          <w:numId w:val="34"/>
        </w:numPr>
        <w:autoSpaceDE w:val="0"/>
        <w:autoSpaceDN w:val="0"/>
        <w:adjustRightInd w:val="0"/>
        <w:spacing w:line="360" w:lineRule="auto"/>
        <w:jc w:val="both"/>
        <w:rPr>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Продолжительность</w:t>
      </w:r>
    </w:p>
    <w:p w:rsidR="00D845D0" w:rsidRPr="008A75FD" w:rsidRDefault="00D845D0" w:rsidP="007363CF">
      <w:pPr>
        <w:pStyle w:val="af2"/>
        <w:numPr>
          <w:ilvl w:val="0"/>
          <w:numId w:val="34"/>
        </w:numPr>
        <w:autoSpaceDE w:val="0"/>
        <w:autoSpaceDN w:val="0"/>
        <w:adjustRightInd w:val="0"/>
        <w:spacing w:line="360" w:lineRule="auto"/>
        <w:jc w:val="both"/>
        <w:rPr>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Направление</w:t>
      </w:r>
    </w:p>
    <w:p w:rsidR="00D845D0" w:rsidRPr="008A75FD" w:rsidRDefault="00D845D0" w:rsidP="007363CF">
      <w:pPr>
        <w:pStyle w:val="af2"/>
        <w:numPr>
          <w:ilvl w:val="0"/>
          <w:numId w:val="34"/>
        </w:numPr>
        <w:autoSpaceDE w:val="0"/>
        <w:autoSpaceDN w:val="0"/>
        <w:adjustRightInd w:val="0"/>
        <w:spacing w:line="360" w:lineRule="auto"/>
        <w:jc w:val="both"/>
        <w:rPr>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Движения  глаз</w:t>
      </w:r>
    </w:p>
    <w:p w:rsidR="00D845D0" w:rsidRPr="008A75FD" w:rsidRDefault="00D845D0" w:rsidP="007363CF">
      <w:pPr>
        <w:pStyle w:val="af2"/>
        <w:numPr>
          <w:ilvl w:val="0"/>
          <w:numId w:val="34"/>
        </w:numPr>
        <w:autoSpaceDE w:val="0"/>
        <w:autoSpaceDN w:val="0"/>
        <w:adjustRightInd w:val="0"/>
        <w:spacing w:line="360" w:lineRule="auto"/>
        <w:jc w:val="both"/>
        <w:rPr>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Сужение расширение зрачков</w:t>
      </w:r>
    </w:p>
    <w:p w:rsidR="00D845D0" w:rsidRPr="008A75FD" w:rsidRDefault="00D845D0" w:rsidP="007363CF">
      <w:pPr>
        <w:pStyle w:val="af2"/>
        <w:numPr>
          <w:ilvl w:val="0"/>
          <w:numId w:val="34"/>
        </w:numPr>
        <w:autoSpaceDE w:val="0"/>
        <w:autoSpaceDN w:val="0"/>
        <w:adjustRightInd w:val="0"/>
        <w:spacing w:line="360" w:lineRule="auto"/>
        <w:jc w:val="both"/>
        <w:rPr>
          <w:rFonts w:ascii="Times New Roman" w:hAnsi="Times New Roman" w:cs="Times New Roman"/>
          <w:sz w:val="28"/>
          <w:szCs w:val="28"/>
          <w:shd w:val="clear" w:color="auto" w:fill="FFFFFF"/>
        </w:rPr>
      </w:pPr>
      <w:r w:rsidRPr="008A75FD">
        <w:rPr>
          <w:rFonts w:ascii="Times New Roman" w:hAnsi="Times New Roman" w:cs="Times New Roman"/>
          <w:sz w:val="28"/>
          <w:szCs w:val="28"/>
          <w:shd w:val="clear" w:color="auto" w:fill="FFFFFF"/>
        </w:rPr>
        <w:t>Степень открытости глаз</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Так, например,</w:t>
      </w:r>
      <w:r w:rsidRPr="008A75FD">
        <w:rPr>
          <w:rFonts w:ascii="Times New Roman" w:hAnsi="Times New Roman" w:cs="Times New Roman"/>
          <w:sz w:val="28"/>
          <w:szCs w:val="28"/>
          <w:shd w:val="clear" w:color="auto" w:fill="FFFFFF"/>
        </w:rPr>
        <w:t xml:space="preserve"> тот, кто в данный момент говорит, меньше смотрит на партнёра – только чтобы проверить его реакцию и заинтересованность. Слушающий же больше смотрит в сторону говорящего и «посылает» ему сигналы обратной связи. И</w:t>
      </w:r>
      <w:r w:rsidRPr="008A75FD">
        <w:rPr>
          <w:rFonts w:ascii="Times New Roman" w:hAnsi="Times New Roman" w:cs="Times New Roman"/>
          <w:sz w:val="28"/>
          <w:szCs w:val="28"/>
        </w:rPr>
        <w:t>сследования показывают, что люди, которые говорят сами, в течение 40% времени поддерживают зрительный контакт, а слушатели поддерживают этот контакт в течение 70% времени беседы.</w:t>
      </w:r>
    </w:p>
    <w:p w:rsidR="00D845D0" w:rsidRPr="008A75FD" w:rsidRDefault="00D845D0" w:rsidP="00D845D0">
      <w:pPr>
        <w:autoSpaceDE w:val="0"/>
        <w:autoSpaceDN w:val="0"/>
        <w:adjustRightInd w:val="0"/>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Человек в целом чаще поддерживает зрительный контакт, когда обсуждаются темы, приятные для него, если он искренне заинтересован  в комментариях и реакции другого  человека или когда пытается влиять на него. Наоборот, он избегает  прямых взглядов, когда говорит на темы, вызывающие у него дискомфорт, когда недостает заинтересованности  в теме или человеке, когда впадает в замешательство( 10). Также, е</w:t>
      </w:r>
      <w:r w:rsidRPr="008A75FD">
        <w:rPr>
          <w:rFonts w:ascii="Times New Roman" w:hAnsi="Times New Roman" w:cs="Times New Roman"/>
          <w:sz w:val="28"/>
          <w:szCs w:val="28"/>
          <w:shd w:val="clear" w:color="auto" w:fill="FFFFFF"/>
        </w:rPr>
        <w:t>сли речь идёт о сложных вещах, на собеседника смотрят меньше, когда трудность преодолевается, – больше</w:t>
      </w:r>
      <w:r w:rsidRPr="008A75FD">
        <w:rPr>
          <w:rStyle w:val="10"/>
          <w:rFonts w:ascii="Times New Roman" w:hAnsi="Times New Roman" w:cs="Times New Roman"/>
          <w:shd w:val="clear" w:color="auto" w:fill="FFFFFF"/>
        </w:rPr>
        <w:t>.</w:t>
      </w:r>
      <w:r w:rsidRPr="008A75FD">
        <w:rPr>
          <w:rFonts w:ascii="Times New Roman" w:hAnsi="Times New Roman" w:cs="Times New Roman"/>
          <w:sz w:val="28"/>
          <w:szCs w:val="28"/>
          <w:shd w:val="clear" w:color="auto" w:fill="FFFFFF"/>
        </w:rPr>
        <w:t xml:space="preserve">  Установлено ( </w:t>
      </w:r>
      <w:r w:rsidRPr="008A75FD">
        <w:rPr>
          <w:rStyle w:val="ft"/>
          <w:rFonts w:ascii="Times New Roman" w:hAnsi="Times New Roman" w:cs="Times New Roman"/>
          <w:sz w:val="28"/>
          <w:szCs w:val="28"/>
          <w:shd w:val="clear" w:color="auto" w:fill="FFFFFF"/>
        </w:rPr>
        <w:t>60</w:t>
      </w:r>
      <w:r w:rsidRPr="008A75FD">
        <w:rPr>
          <w:rFonts w:ascii="Times New Roman" w:hAnsi="Times New Roman" w:cs="Times New Roman"/>
          <w:sz w:val="28"/>
          <w:szCs w:val="28"/>
          <w:shd w:val="clear" w:color="auto" w:fill="FFFFFF"/>
        </w:rPr>
        <w:t>), что взгляд связан с процессом формирования высказывания и с трудностью этого процесса. Когда человек только формирует мысль, он чаще всего смотрит в сторону («в пространство»), когда мысль полностью готова, – на собеседника. Но примерно за секунду до окончания отдельного речевого блока говорящий переводит взгляд на лицо слушателя, как бы подавая сигнал о наступлении его очереди говорить и оценивая произведенное им впечатление. Партнер, взявший слово, в свою очередь отводит глаза, углубляясь в свои мысли. Слушающий же подает глазами сигналы своего отношения к содержанию высказываний говорящего – это могут быть одобрение и порицание, согласие и несогласие, радость и печаль, восторг и гнев.</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shd w:val="clear" w:color="auto" w:fill="FFFFFF"/>
        </w:rPr>
        <w:t xml:space="preserve">     Чрезвычайно интересную информацию можно получить, наблюдая за зрачками собеседника, поскольку расширение или сужение зрачков не поддаются сознательному контролю. При постоянном освещении зрачки могут расширяться или сужаться в зависимости от настроения. Если человек возбуждён или заинтересован чем-то, или находится в приподнятом настроении, его зрачки расширяются в четыре раза против нормального состояния. Наоборот, сердитое, мрачное настроение заставляет зрачки сужаться.</w:t>
      </w:r>
    </w:p>
    <w:p w:rsidR="00D845D0" w:rsidRPr="008A75FD" w:rsidRDefault="00D845D0" w:rsidP="00D845D0">
      <w:pPr>
        <w:pStyle w:val="a6"/>
        <w:shd w:val="clear" w:color="auto" w:fill="FDFE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В момент поиска информации (например ответа на вопрос) люди обращаются к внутреннему опыту. Создатели НЛП Р.Бэндлер и Д.Гриндер заметили, что паттерны движений глаз человека в моменты, когда он думает или говорит, хорошо соотносят</w:t>
      </w:r>
      <w:r w:rsidRPr="008A75FD">
        <w:rPr>
          <w:rFonts w:ascii="Times New Roman" w:hAnsi="Times New Roman" w:cs="Times New Roman"/>
          <w:sz w:val="28"/>
          <w:szCs w:val="28"/>
        </w:rPr>
        <w:softHyphen/>
        <w:t xml:space="preserve">ся с определенными видами поиска внутренней информации, т.е. наблюдая за движением глаз партнера по общению, можно определить, к какому виду внутренней информации он обращается – зрительной (визуальной), слуховой (аудиальной), кинестетической. На рис.  показаны глазовдвигательные паттерны (для правшей) </w:t>
      </w:r>
    </w:p>
    <w:p w:rsidR="00D845D0" w:rsidRPr="008A75FD" w:rsidRDefault="00D845D0" w:rsidP="00D845D0">
      <w:pPr>
        <w:shd w:val="clear" w:color="auto" w:fill="FDFEFF"/>
        <w:spacing w:line="240" w:lineRule="auto"/>
        <w:jc w:val="center"/>
        <w:rPr>
          <w:rFonts w:ascii="Times New Roman" w:hAnsi="Times New Roman" w:cs="Times New Roman"/>
          <w:i/>
          <w:iCs/>
          <w:sz w:val="28"/>
          <w:szCs w:val="28"/>
        </w:rPr>
      </w:pPr>
      <w:r w:rsidRPr="008A75FD">
        <w:rPr>
          <w:rFonts w:ascii="Times New Roman" w:hAnsi="Times New Roman" w:cs="Times New Roman"/>
          <w:noProof/>
          <w:sz w:val="28"/>
          <w:szCs w:val="28"/>
        </w:rPr>
        <w:drawing>
          <wp:inline distT="0" distB="0" distL="0" distR="0">
            <wp:extent cx="5486400" cy="4314825"/>
            <wp:effectExtent l="0" t="0" r="0" b="9525"/>
            <wp:docPr id="31" name="Рисунок 31" descr="http://www.timepsyhology.ru/images/books/20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timepsyhology.ru/images/books/203/image0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86400" cy="4314825"/>
                    </a:xfrm>
                    <a:prstGeom prst="rect">
                      <a:avLst/>
                    </a:prstGeom>
                    <a:noFill/>
                    <a:ln>
                      <a:noFill/>
                    </a:ln>
                  </pic:spPr>
                </pic:pic>
              </a:graphicData>
            </a:graphic>
          </wp:inline>
        </w:drawing>
      </w:r>
    </w:p>
    <w:p w:rsidR="00D845D0" w:rsidRPr="008A75FD" w:rsidRDefault="00D845D0" w:rsidP="00D845D0">
      <w:pPr>
        <w:shd w:val="clear" w:color="auto" w:fill="FDFEFF"/>
        <w:spacing w:before="100" w:beforeAutospacing="1" w:after="100" w:afterAutospacing="1" w:line="240" w:lineRule="auto"/>
        <w:jc w:val="both"/>
        <w:rPr>
          <w:rFonts w:ascii="Times New Roman" w:hAnsi="Times New Roman" w:cs="Times New Roman"/>
          <w:sz w:val="28"/>
          <w:szCs w:val="28"/>
        </w:rPr>
      </w:pPr>
    </w:p>
    <w:p w:rsidR="00D845D0" w:rsidRPr="008A75FD" w:rsidRDefault="00D845D0" w:rsidP="00D845D0">
      <w:pPr>
        <w:shd w:val="clear" w:color="auto" w:fill="FDFEFF"/>
        <w:spacing w:before="100" w:beforeAutospacing="1" w:after="100" w:afterAutospacing="1" w:line="240" w:lineRule="auto"/>
        <w:jc w:val="both"/>
        <w:rPr>
          <w:rFonts w:ascii="Times New Roman" w:hAnsi="Times New Roman" w:cs="Times New Roman"/>
          <w:sz w:val="28"/>
          <w:szCs w:val="28"/>
        </w:rPr>
      </w:pPr>
      <w:r w:rsidRPr="008A75FD">
        <w:rPr>
          <w:rFonts w:ascii="Times New Roman" w:hAnsi="Times New Roman" w:cs="Times New Roman"/>
          <w:sz w:val="28"/>
          <w:szCs w:val="28"/>
        </w:rPr>
        <w:t>Рис.             Глазодвигательные паттерны.</w:t>
      </w:r>
    </w:p>
    <w:p w:rsidR="00D845D0" w:rsidRPr="008A75FD" w:rsidRDefault="00D845D0" w:rsidP="007363CF">
      <w:pPr>
        <w:pStyle w:val="af2"/>
        <w:numPr>
          <w:ilvl w:val="1"/>
          <w:numId w:val="31"/>
        </w:numPr>
        <w:shd w:val="clear" w:color="auto" w:fill="FDFEFF"/>
        <w:tabs>
          <w:tab w:val="num" w:pos="0"/>
        </w:tabs>
        <w:spacing w:before="100" w:beforeAutospacing="1" w:after="100" w:afterAutospacing="1" w:line="360" w:lineRule="auto"/>
        <w:ind w:left="0" w:firstLine="0"/>
        <w:jc w:val="both"/>
        <w:rPr>
          <w:rFonts w:ascii="Times New Roman" w:hAnsi="Times New Roman" w:cs="Times New Roman"/>
          <w:i/>
          <w:sz w:val="28"/>
          <w:szCs w:val="28"/>
        </w:rPr>
      </w:pPr>
      <w:r w:rsidRPr="008A75FD">
        <w:rPr>
          <w:rFonts w:ascii="Times New Roman" w:hAnsi="Times New Roman" w:cs="Times New Roman"/>
          <w:i/>
          <w:sz w:val="28"/>
          <w:szCs w:val="28"/>
        </w:rPr>
        <w:t xml:space="preserve">Расфокусированные глаза: визуализация. </w:t>
      </w:r>
      <w:r w:rsidRPr="008A75FD">
        <w:rPr>
          <w:rFonts w:ascii="Times New Roman" w:hAnsi="Times New Roman" w:cs="Times New Roman"/>
          <w:sz w:val="28"/>
          <w:szCs w:val="28"/>
        </w:rPr>
        <w:t>Подобное может произойти в любом из вышеперечисленных положений и часто используется во время разговора лицом к лицу между людьми, которые общаются по правилу «посмотри-послушай». Это обычно является доступом к эйдетичному или конструированному воображению.</w:t>
      </w:r>
    </w:p>
    <w:p w:rsidR="00D845D0" w:rsidRPr="008A75FD" w:rsidRDefault="00D845D0" w:rsidP="00D845D0">
      <w:pPr>
        <w:shd w:val="clear" w:color="auto" w:fill="FDFEFF"/>
        <w:spacing w:before="100" w:beforeAutospacing="1" w:after="100" w:afterAutospacing="1" w:line="360" w:lineRule="auto"/>
        <w:jc w:val="both"/>
        <w:rPr>
          <w:rFonts w:ascii="Times New Roman" w:hAnsi="Times New Roman" w:cs="Times New Roman"/>
          <w:i/>
          <w:sz w:val="28"/>
          <w:szCs w:val="28"/>
        </w:rPr>
      </w:pPr>
      <w:r w:rsidRPr="008A75FD">
        <w:rPr>
          <w:rFonts w:ascii="Times New Roman" w:hAnsi="Times New Roman" w:cs="Times New Roman"/>
          <w:i/>
          <w:sz w:val="28"/>
          <w:szCs w:val="28"/>
        </w:rPr>
        <w:t>2.Взгляд</w:t>
      </w:r>
      <w:r w:rsidRPr="008A75FD">
        <w:rPr>
          <w:rFonts w:ascii="Times New Roman" w:hAnsi="Times New Roman" w:cs="Times New Roman"/>
          <w:i/>
          <w:iCs/>
          <w:sz w:val="28"/>
          <w:szCs w:val="28"/>
        </w:rPr>
        <w:t> </w:t>
      </w:r>
      <w:r w:rsidRPr="008A75FD">
        <w:rPr>
          <w:rFonts w:ascii="Times New Roman" w:hAnsi="Times New Roman" w:cs="Times New Roman"/>
          <w:i/>
          <w:sz w:val="28"/>
          <w:szCs w:val="28"/>
        </w:rPr>
        <w:t xml:space="preserve">вверх и вправо: конструированные образы. </w:t>
      </w:r>
      <w:r w:rsidRPr="008A75FD">
        <w:rPr>
          <w:rFonts w:ascii="Times New Roman" w:hAnsi="Times New Roman" w:cs="Times New Roman"/>
          <w:sz w:val="28"/>
          <w:szCs w:val="28"/>
        </w:rPr>
        <w:t>Визуальные образы, которые создаются человеком. Такие образы сконструированы в ответ на сенсорные раздражители.</w:t>
      </w:r>
    </w:p>
    <w:p w:rsidR="00D845D0" w:rsidRPr="008A75FD" w:rsidRDefault="00D845D0" w:rsidP="00D845D0">
      <w:pPr>
        <w:shd w:val="clear" w:color="auto" w:fill="FDFEFF"/>
        <w:spacing w:before="100" w:beforeAutospacing="1" w:after="100" w:afterAutospacing="1" w:line="360" w:lineRule="auto"/>
        <w:jc w:val="both"/>
        <w:rPr>
          <w:rFonts w:ascii="Times New Roman" w:hAnsi="Times New Roman" w:cs="Times New Roman"/>
          <w:i/>
          <w:sz w:val="28"/>
          <w:szCs w:val="28"/>
        </w:rPr>
      </w:pPr>
      <w:r w:rsidRPr="008A75FD">
        <w:rPr>
          <w:rFonts w:ascii="Times New Roman" w:hAnsi="Times New Roman" w:cs="Times New Roman"/>
          <w:i/>
          <w:sz w:val="28"/>
          <w:szCs w:val="28"/>
        </w:rPr>
        <w:t xml:space="preserve">3. Взгляд вверх и налево: эйдетичные образы. </w:t>
      </w:r>
      <w:r w:rsidRPr="008A75FD">
        <w:rPr>
          <w:rFonts w:ascii="Times New Roman" w:hAnsi="Times New Roman" w:cs="Times New Roman"/>
          <w:sz w:val="28"/>
          <w:szCs w:val="28"/>
        </w:rPr>
        <w:t>Хранимые визуальные образы прошлых событий. Включают сны и конструированные образы, которые уже были испытаны и обычно характеризуются глубиной движением (как в кино), а также и цветом.</w:t>
      </w:r>
    </w:p>
    <w:p w:rsidR="00D845D0" w:rsidRPr="008A75FD" w:rsidRDefault="00D845D0" w:rsidP="00D845D0">
      <w:pPr>
        <w:shd w:val="clear" w:color="auto" w:fill="FDFEFF"/>
        <w:spacing w:before="100" w:beforeAutospacing="1" w:after="100" w:afterAutospacing="1" w:line="360" w:lineRule="auto"/>
        <w:jc w:val="both"/>
        <w:rPr>
          <w:rFonts w:ascii="Times New Roman" w:hAnsi="Times New Roman" w:cs="Times New Roman"/>
          <w:i/>
          <w:sz w:val="28"/>
          <w:szCs w:val="28"/>
        </w:rPr>
      </w:pPr>
      <w:r w:rsidRPr="008A75FD">
        <w:rPr>
          <w:rFonts w:ascii="Times New Roman" w:hAnsi="Times New Roman" w:cs="Times New Roman"/>
          <w:i/>
          <w:sz w:val="28"/>
          <w:szCs w:val="28"/>
        </w:rPr>
        <w:t xml:space="preserve">4.Взгляд горизонтально и вправо: конструированная речь. </w:t>
      </w:r>
      <w:r w:rsidRPr="008A75FD">
        <w:rPr>
          <w:rFonts w:ascii="Times New Roman" w:hAnsi="Times New Roman" w:cs="Times New Roman"/>
          <w:sz w:val="28"/>
          <w:szCs w:val="28"/>
        </w:rPr>
        <w:t>Этот паттерн связан с процессом создания разговорного языка. В этом положении человек «вкладывает в слова» то, что он хочет сказать дальше.</w:t>
      </w:r>
    </w:p>
    <w:p w:rsidR="00D845D0" w:rsidRPr="008A75FD" w:rsidRDefault="00D845D0" w:rsidP="00D845D0">
      <w:pPr>
        <w:shd w:val="clear" w:color="auto" w:fill="FDFEFF"/>
        <w:spacing w:before="100" w:beforeAutospacing="1" w:after="100" w:afterAutospacing="1" w:line="360" w:lineRule="auto"/>
        <w:jc w:val="both"/>
        <w:rPr>
          <w:rFonts w:ascii="Times New Roman" w:hAnsi="Times New Roman" w:cs="Times New Roman"/>
          <w:i/>
          <w:sz w:val="28"/>
          <w:szCs w:val="28"/>
        </w:rPr>
      </w:pPr>
      <w:r w:rsidRPr="008A75FD">
        <w:rPr>
          <w:rFonts w:ascii="Times New Roman" w:hAnsi="Times New Roman" w:cs="Times New Roman"/>
          <w:i/>
          <w:sz w:val="28"/>
          <w:szCs w:val="28"/>
        </w:rPr>
        <w:t xml:space="preserve">5.Взгляд горизонтально и налево: запомненный звук. </w:t>
      </w:r>
      <w:r w:rsidRPr="008A75FD">
        <w:rPr>
          <w:rFonts w:ascii="Times New Roman" w:hAnsi="Times New Roman" w:cs="Times New Roman"/>
          <w:sz w:val="28"/>
          <w:szCs w:val="28"/>
        </w:rPr>
        <w:t>Включает в себя такую тональную репрезентацию, как «алфавитную мелодику», буквы, звуки рекламы, номера телефонов, а также сленг и ругательства. Также встречается, когда человек часто двигает глазными яблоками при воспоминаниях о слышанном ранее образе.</w:t>
      </w:r>
    </w:p>
    <w:p w:rsidR="00D845D0" w:rsidRPr="008A75FD" w:rsidRDefault="00D845D0" w:rsidP="00D845D0">
      <w:pPr>
        <w:shd w:val="clear" w:color="auto" w:fill="FDFEFF"/>
        <w:spacing w:before="100" w:beforeAutospacing="1" w:after="100" w:afterAutospacing="1" w:line="360" w:lineRule="auto"/>
        <w:jc w:val="both"/>
        <w:rPr>
          <w:rFonts w:ascii="Times New Roman" w:hAnsi="Times New Roman" w:cs="Times New Roman"/>
          <w:i/>
          <w:sz w:val="28"/>
          <w:szCs w:val="28"/>
        </w:rPr>
      </w:pPr>
      <w:r w:rsidRPr="008A75FD">
        <w:rPr>
          <w:rFonts w:ascii="Times New Roman" w:hAnsi="Times New Roman" w:cs="Times New Roman"/>
          <w:i/>
          <w:sz w:val="28"/>
          <w:szCs w:val="28"/>
        </w:rPr>
        <w:t xml:space="preserve">6.Взгляд вниз и вправо: чувства. </w:t>
      </w:r>
      <w:r w:rsidRPr="008A75FD">
        <w:rPr>
          <w:rFonts w:ascii="Times New Roman" w:hAnsi="Times New Roman" w:cs="Times New Roman"/>
          <w:sz w:val="28"/>
          <w:szCs w:val="28"/>
        </w:rPr>
        <w:t>В этом положении человек получает доступ к хранимым кинесте</w:t>
      </w:r>
      <w:r w:rsidRPr="008A75FD">
        <w:rPr>
          <w:rFonts w:ascii="Times New Roman" w:hAnsi="Times New Roman" w:cs="Times New Roman"/>
          <w:sz w:val="28"/>
          <w:szCs w:val="28"/>
        </w:rPr>
        <w:softHyphen/>
        <w:t xml:space="preserve">тическим воспоминаниям. </w:t>
      </w:r>
    </w:p>
    <w:p w:rsidR="00D845D0" w:rsidRPr="008A75FD" w:rsidRDefault="00D845D0" w:rsidP="00D845D0">
      <w:pPr>
        <w:shd w:val="clear" w:color="auto" w:fill="FDFEFF"/>
        <w:spacing w:before="100" w:beforeAutospacing="1" w:after="100" w:afterAutospacing="1" w:line="360" w:lineRule="auto"/>
        <w:jc w:val="both"/>
        <w:rPr>
          <w:rFonts w:ascii="Times New Roman" w:hAnsi="Times New Roman" w:cs="Times New Roman"/>
          <w:sz w:val="28"/>
          <w:szCs w:val="28"/>
        </w:rPr>
      </w:pPr>
      <w:r w:rsidRPr="008A75FD">
        <w:rPr>
          <w:rFonts w:ascii="Times New Roman" w:hAnsi="Times New Roman" w:cs="Times New Roman"/>
          <w:sz w:val="28"/>
          <w:szCs w:val="28"/>
        </w:rPr>
        <w:t>7</w:t>
      </w:r>
      <w:r w:rsidRPr="008A75FD">
        <w:rPr>
          <w:rFonts w:ascii="Times New Roman" w:hAnsi="Times New Roman" w:cs="Times New Roman"/>
          <w:i/>
          <w:sz w:val="28"/>
          <w:szCs w:val="28"/>
        </w:rPr>
        <w:t xml:space="preserve">. Взгляд вниз и налево: внутренний диалог. </w:t>
      </w:r>
    </w:p>
    <w:p w:rsidR="00D845D0" w:rsidRPr="008A75FD" w:rsidRDefault="00D845D0" w:rsidP="00D845D0">
      <w:pPr>
        <w:shd w:val="clear" w:color="auto" w:fill="FDFEFF"/>
        <w:spacing w:before="100" w:beforeAutospacing="1" w:after="100" w:afterAutospacing="1" w:line="360" w:lineRule="auto"/>
        <w:jc w:val="both"/>
        <w:rPr>
          <w:rFonts w:ascii="Times New Roman" w:hAnsi="Times New Roman" w:cs="Times New Roman"/>
          <w:sz w:val="28"/>
          <w:szCs w:val="28"/>
        </w:rPr>
      </w:pPr>
      <w:r w:rsidRPr="008A75FD">
        <w:rPr>
          <w:rFonts w:ascii="Times New Roman" w:hAnsi="Times New Roman" w:cs="Times New Roman"/>
          <w:color w:val="FF0000"/>
          <w:sz w:val="28"/>
          <w:szCs w:val="28"/>
        </w:rPr>
        <w:br/>
        <w:t xml:space="preserve">   </w:t>
      </w:r>
      <w:r w:rsidRPr="008A75FD">
        <w:rPr>
          <w:rFonts w:ascii="Times New Roman" w:hAnsi="Times New Roman" w:cs="Times New Roman"/>
          <w:sz w:val="28"/>
          <w:szCs w:val="28"/>
        </w:rPr>
        <w:t>Информационное значение(8) взгляда связано с его направлением на «географическую» зону лица и тела собеседника (Рис.     ) .</w:t>
      </w:r>
    </w:p>
    <w:p w:rsidR="00D845D0" w:rsidRPr="008A75FD" w:rsidRDefault="00D845D0" w:rsidP="00D845D0">
      <w:pPr>
        <w:spacing w:line="360" w:lineRule="auto"/>
        <w:rPr>
          <w:rFonts w:ascii="Times New Roman" w:hAnsi="Times New Roman" w:cs="Times New Roman"/>
          <w:sz w:val="28"/>
          <w:szCs w:val="28"/>
        </w:rPr>
      </w:pPr>
      <w:r w:rsidRPr="008A75FD">
        <w:rPr>
          <w:rFonts w:ascii="Times New Roman" w:hAnsi="Times New Roman" w:cs="Times New Roman"/>
          <w:sz w:val="28"/>
          <w:szCs w:val="28"/>
        </w:rPr>
        <w:t xml:space="preserve">   </w:t>
      </w:r>
      <w:r w:rsidRPr="008A75FD">
        <w:rPr>
          <w:rFonts w:ascii="Times New Roman" w:hAnsi="Times New Roman" w:cs="Times New Roman"/>
          <w:bCs/>
          <w:i/>
          <w:sz w:val="28"/>
          <w:szCs w:val="28"/>
        </w:rPr>
        <w:t>Деловой взгляд,</w:t>
      </w:r>
      <w:r w:rsidRPr="008A75FD">
        <w:rPr>
          <w:rStyle w:val="apple-converted-space"/>
          <w:rFonts w:ascii="Times New Roman" w:hAnsi="Times New Roman" w:cs="Times New Roman"/>
          <w:sz w:val="28"/>
          <w:szCs w:val="28"/>
        </w:rPr>
        <w:t> </w:t>
      </w:r>
      <w:r w:rsidRPr="008A75FD">
        <w:rPr>
          <w:rFonts w:ascii="Times New Roman" w:hAnsi="Times New Roman" w:cs="Times New Roman"/>
          <w:sz w:val="28"/>
          <w:szCs w:val="28"/>
        </w:rPr>
        <w:t>устремленный в область лба собеседника, создает серьезную атмосферу, деловой настрой.</w:t>
      </w:r>
    </w:p>
    <w:p w:rsidR="00D845D0" w:rsidRPr="008A75FD" w:rsidRDefault="00D845D0" w:rsidP="00D845D0">
      <w:pPr>
        <w:pStyle w:val="a6"/>
        <w:shd w:val="clear" w:color="auto" w:fill="FFFFFF"/>
        <w:spacing w:before="150" w:beforeAutospacing="0" w:after="150" w:afterAutospacing="0" w:line="360" w:lineRule="auto"/>
        <w:rPr>
          <w:rFonts w:ascii="Times New Roman" w:hAnsi="Times New Roman" w:cs="Times New Roman"/>
          <w:sz w:val="28"/>
          <w:szCs w:val="28"/>
        </w:rPr>
      </w:pPr>
      <w:r w:rsidRPr="008A75FD">
        <w:rPr>
          <w:rFonts w:ascii="Times New Roman" w:hAnsi="Times New Roman" w:cs="Times New Roman"/>
          <w:bCs/>
          <w:i/>
          <w:sz w:val="28"/>
          <w:szCs w:val="28"/>
        </w:rPr>
        <w:t xml:space="preserve">Светский взгляд, </w:t>
      </w:r>
      <w:r w:rsidRPr="008A75FD">
        <w:rPr>
          <w:rFonts w:ascii="Times New Roman" w:hAnsi="Times New Roman" w:cs="Times New Roman"/>
          <w:sz w:val="28"/>
          <w:szCs w:val="28"/>
        </w:rPr>
        <w:t xml:space="preserve">устремленный ниже уровня глаз собеседника, способствует созданию атмосферы непринужденного общения. Исследования, проведенные в этой области, показали, что во время неформального общения на лице собеседника также можно выделить треугольную зону. В этом случае она располагается между глазами и ртом собеседника.. </w:t>
      </w:r>
    </w:p>
    <w:p w:rsidR="00D845D0" w:rsidRPr="008A75FD" w:rsidRDefault="00D845D0" w:rsidP="00D845D0">
      <w:pPr>
        <w:pStyle w:val="a6"/>
        <w:shd w:val="clear" w:color="auto" w:fill="FFFFFF"/>
        <w:spacing w:before="150" w:beforeAutospacing="0" w:after="150" w:afterAutospacing="0" w:line="360" w:lineRule="auto"/>
        <w:rPr>
          <w:rFonts w:ascii="Times New Roman" w:hAnsi="Times New Roman" w:cs="Times New Roman"/>
          <w:sz w:val="28"/>
          <w:szCs w:val="28"/>
        </w:rPr>
      </w:pPr>
      <w:r w:rsidRPr="008A75FD">
        <w:rPr>
          <w:rFonts w:ascii="Times New Roman" w:hAnsi="Times New Roman" w:cs="Times New Roman"/>
          <w:bCs/>
          <w:i/>
          <w:sz w:val="28"/>
          <w:szCs w:val="28"/>
        </w:rPr>
        <w:t>Интимный взгляд</w:t>
      </w:r>
      <w:r w:rsidRPr="008A75FD">
        <w:rPr>
          <w:rFonts w:ascii="Times New Roman" w:hAnsi="Times New Roman" w:cs="Times New Roman"/>
          <w:i/>
          <w:sz w:val="28"/>
          <w:szCs w:val="28"/>
        </w:rPr>
        <w:t>,</w:t>
      </w:r>
      <w:r w:rsidRPr="008A75FD">
        <w:rPr>
          <w:rFonts w:ascii="Times New Roman" w:hAnsi="Times New Roman" w:cs="Times New Roman"/>
          <w:sz w:val="28"/>
          <w:szCs w:val="28"/>
        </w:rPr>
        <w:t xml:space="preserve"> устремлен в область между грудью и глазами. Мужчины и женщины используют такой взгляд, чтобы показать свою заинтересованность друг в друге.</w:t>
      </w:r>
    </w:p>
    <w:p w:rsidR="00D845D0" w:rsidRPr="008A75FD" w:rsidRDefault="00D845D0" w:rsidP="00D845D0">
      <w:pPr>
        <w:pStyle w:val="a6"/>
        <w:shd w:val="clear" w:color="auto" w:fill="FFFFFF"/>
        <w:spacing w:before="150" w:beforeAutospacing="0" w:after="150" w:afterAutospacing="0" w:line="360" w:lineRule="auto"/>
        <w:rPr>
          <w:rFonts w:ascii="Times New Roman" w:hAnsi="Times New Roman" w:cs="Times New Roman"/>
          <w:color w:val="444444"/>
          <w:sz w:val="28"/>
          <w:szCs w:val="28"/>
        </w:rPr>
      </w:pPr>
    </w:p>
    <w:p w:rsidR="00D845D0" w:rsidRPr="008A75FD" w:rsidRDefault="00D845D0" w:rsidP="00D845D0">
      <w:pPr>
        <w:spacing w:line="269" w:lineRule="atLeast"/>
        <w:rPr>
          <w:rFonts w:ascii="Times New Roman" w:hAnsi="Times New Roman" w:cs="Times New Roman"/>
          <w:sz w:val="28"/>
          <w:szCs w:val="28"/>
        </w:rPr>
      </w:pPr>
      <w:r w:rsidRPr="008A75FD">
        <w:rPr>
          <w:rFonts w:ascii="Times New Roman" w:hAnsi="Times New Roman" w:cs="Times New Roman"/>
          <w:sz w:val="28"/>
          <w:szCs w:val="28"/>
        </w:rPr>
        <w:t xml:space="preserve"> </w:t>
      </w:r>
      <w:r w:rsidRPr="008A75FD">
        <w:rPr>
          <w:rFonts w:ascii="Times New Roman" w:hAnsi="Times New Roman" w:cs="Times New Roman"/>
          <w:noProof/>
          <w:sz w:val="28"/>
          <w:szCs w:val="28"/>
        </w:rPr>
        <w:drawing>
          <wp:inline distT="0" distB="0" distL="0" distR="0">
            <wp:extent cx="1428750" cy="1981200"/>
            <wp:effectExtent l="0" t="0" r="0" b="0"/>
            <wp:docPr id="30" name="Рисунок 30" descr="Деловой взгл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еловой взгляд"/>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1981200"/>
                    </a:xfrm>
                    <a:prstGeom prst="rect">
                      <a:avLst/>
                    </a:prstGeom>
                    <a:noFill/>
                    <a:ln>
                      <a:noFill/>
                    </a:ln>
                  </pic:spPr>
                </pic:pic>
              </a:graphicData>
            </a:graphic>
          </wp:inline>
        </w:drawing>
      </w:r>
      <w:r w:rsidRPr="008A75FD">
        <w:rPr>
          <w:rFonts w:ascii="Times New Roman" w:hAnsi="Times New Roman" w:cs="Times New Roman"/>
          <w:sz w:val="28"/>
          <w:szCs w:val="28"/>
        </w:rPr>
        <w:t xml:space="preserve">             </w:t>
      </w:r>
      <w:r w:rsidRPr="008A75FD">
        <w:rPr>
          <w:rFonts w:ascii="Times New Roman" w:hAnsi="Times New Roman" w:cs="Times New Roman"/>
          <w:noProof/>
          <w:sz w:val="28"/>
          <w:szCs w:val="28"/>
        </w:rPr>
        <w:drawing>
          <wp:inline distT="0" distB="0" distL="0" distR="0">
            <wp:extent cx="1428750" cy="2019300"/>
            <wp:effectExtent l="0" t="0" r="0" b="0"/>
            <wp:docPr id="29" name="Рисунок 29" descr="http://goroskop.ru/images/publish/articles/3277/7056_3277-paragraf-photo-text-left-img-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oroskop.ru/images/publish/articles/3277/7056_3277-paragraf-photo-text-left-img-dir.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2019300"/>
                    </a:xfrm>
                    <a:prstGeom prst="rect">
                      <a:avLst/>
                    </a:prstGeom>
                    <a:noFill/>
                    <a:ln>
                      <a:noFill/>
                    </a:ln>
                  </pic:spPr>
                </pic:pic>
              </a:graphicData>
            </a:graphic>
          </wp:inline>
        </w:drawing>
      </w:r>
      <w:r w:rsidRPr="008A75FD">
        <w:rPr>
          <w:rFonts w:ascii="Times New Roman" w:hAnsi="Times New Roman" w:cs="Times New Roman"/>
          <w:sz w:val="28"/>
          <w:szCs w:val="28"/>
        </w:rPr>
        <w:t xml:space="preserve">         </w:t>
      </w:r>
      <w:r w:rsidRPr="008A75FD">
        <w:rPr>
          <w:rFonts w:ascii="Times New Roman" w:hAnsi="Times New Roman" w:cs="Times New Roman"/>
          <w:noProof/>
          <w:sz w:val="28"/>
          <w:szCs w:val="28"/>
        </w:rPr>
        <w:drawing>
          <wp:inline distT="0" distB="0" distL="0" distR="0">
            <wp:extent cx="1400175" cy="2124075"/>
            <wp:effectExtent l="0" t="0" r="9525" b="9525"/>
            <wp:docPr id="28" name="Рисунок 28" descr="http://goroskop.ru/images/publish/articles/3277/7057_3277-paragraf-photo-text-left-img-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goroskop.ru/images/publish/articles/3277/7057_3277-paragraf-photo-text-left-img-dir.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0175" cy="2124075"/>
                    </a:xfrm>
                    <a:prstGeom prst="rect">
                      <a:avLst/>
                    </a:prstGeom>
                    <a:noFill/>
                    <a:ln>
                      <a:noFill/>
                    </a:ln>
                  </pic:spPr>
                </pic:pic>
              </a:graphicData>
            </a:graphic>
          </wp:inline>
        </w:drawing>
      </w:r>
    </w:p>
    <w:p w:rsidR="00D845D0" w:rsidRPr="008A75FD" w:rsidRDefault="00D845D0" w:rsidP="00D845D0">
      <w:pPr>
        <w:spacing w:line="269" w:lineRule="atLeast"/>
        <w:rPr>
          <w:rFonts w:ascii="Times New Roman" w:hAnsi="Times New Roman" w:cs="Times New Roman"/>
          <w:sz w:val="28"/>
          <w:szCs w:val="28"/>
        </w:rPr>
      </w:pPr>
    </w:p>
    <w:p w:rsidR="00D845D0" w:rsidRPr="008A75FD" w:rsidRDefault="00D845D0" w:rsidP="00D845D0">
      <w:pPr>
        <w:spacing w:line="269" w:lineRule="atLeast"/>
        <w:rPr>
          <w:rFonts w:ascii="Times New Roman" w:hAnsi="Times New Roman" w:cs="Times New Roman"/>
          <w:sz w:val="28"/>
          <w:szCs w:val="28"/>
        </w:rPr>
      </w:pPr>
      <w:r w:rsidRPr="008A75FD">
        <w:rPr>
          <w:rFonts w:ascii="Times New Roman" w:hAnsi="Times New Roman" w:cs="Times New Roman"/>
          <w:bCs/>
          <w:i/>
          <w:sz w:val="28"/>
          <w:szCs w:val="28"/>
        </w:rPr>
        <w:t xml:space="preserve">     Деловой взгляд                 Светский взгляд              Интимный взгляд</w:t>
      </w:r>
    </w:p>
    <w:p w:rsidR="00D845D0" w:rsidRPr="008A75FD" w:rsidRDefault="00D845D0" w:rsidP="00D845D0">
      <w:pPr>
        <w:spacing w:line="269" w:lineRule="atLeast"/>
        <w:rPr>
          <w:rFonts w:ascii="Times New Roman" w:hAnsi="Times New Roman" w:cs="Times New Roman"/>
          <w:sz w:val="28"/>
          <w:szCs w:val="28"/>
        </w:rPr>
      </w:pPr>
    </w:p>
    <w:p w:rsidR="00D845D0" w:rsidRPr="008A75FD" w:rsidRDefault="00D845D0" w:rsidP="00D845D0">
      <w:pPr>
        <w:spacing w:line="269" w:lineRule="atLeast"/>
        <w:rPr>
          <w:rFonts w:ascii="Times New Roman" w:hAnsi="Times New Roman" w:cs="Times New Roman"/>
          <w:sz w:val="28"/>
          <w:szCs w:val="28"/>
        </w:rPr>
      </w:pPr>
      <w:r w:rsidRPr="008A75FD">
        <w:rPr>
          <w:rFonts w:ascii="Times New Roman" w:hAnsi="Times New Roman" w:cs="Times New Roman"/>
          <w:sz w:val="28"/>
          <w:szCs w:val="28"/>
        </w:rPr>
        <w:t xml:space="preserve">                  </w:t>
      </w:r>
    </w:p>
    <w:p w:rsidR="00D845D0" w:rsidRPr="008A75FD" w:rsidRDefault="00D845D0" w:rsidP="00D845D0">
      <w:pPr>
        <w:spacing w:line="269" w:lineRule="atLeast"/>
        <w:rPr>
          <w:rFonts w:ascii="Times New Roman" w:hAnsi="Times New Roman" w:cs="Times New Roman"/>
          <w:sz w:val="28"/>
          <w:szCs w:val="28"/>
        </w:rPr>
      </w:pPr>
    </w:p>
    <w:p w:rsidR="00D845D0" w:rsidRPr="008A75FD" w:rsidRDefault="00D845D0" w:rsidP="00D845D0">
      <w:pPr>
        <w:spacing w:line="269" w:lineRule="atLeast"/>
        <w:rPr>
          <w:rFonts w:ascii="Times New Roman" w:hAnsi="Times New Roman" w:cs="Times New Roman"/>
          <w:sz w:val="28"/>
          <w:szCs w:val="28"/>
        </w:rPr>
      </w:pPr>
      <w:r w:rsidRPr="008A75FD">
        <w:rPr>
          <w:rFonts w:ascii="Times New Roman" w:hAnsi="Times New Roman" w:cs="Times New Roman"/>
          <w:sz w:val="28"/>
          <w:szCs w:val="28"/>
        </w:rPr>
        <w:t>Рис.                            Направление взгляда на «географическую» зону лица и тела собеседника</w:t>
      </w:r>
    </w:p>
    <w:p w:rsidR="00D845D0" w:rsidRPr="008A75FD" w:rsidRDefault="00D845D0" w:rsidP="00D845D0">
      <w:pPr>
        <w:spacing w:line="269" w:lineRule="atLeast"/>
        <w:rPr>
          <w:rFonts w:ascii="Times New Roman" w:hAnsi="Times New Roman" w:cs="Times New Roman"/>
          <w:color w:val="31302E"/>
          <w:sz w:val="28"/>
          <w:szCs w:val="28"/>
        </w:rPr>
      </w:pPr>
    </w:p>
    <w:p w:rsidR="00D845D0" w:rsidRPr="008A75FD" w:rsidRDefault="00D845D0" w:rsidP="00D845D0">
      <w:pPr>
        <w:pStyle w:val="a6"/>
        <w:shd w:val="clear" w:color="auto" w:fill="FFFFFF"/>
        <w:spacing w:before="0" w:beforeAutospacing="0" w:after="150" w:afterAutospacing="0"/>
        <w:rPr>
          <w:rFonts w:ascii="Times New Roman" w:hAnsi="Times New Roman" w:cs="Times New Roman"/>
          <w:sz w:val="28"/>
          <w:szCs w:val="28"/>
          <w:highlight w:val="yellow"/>
        </w:rPr>
      </w:pPr>
      <w:r w:rsidRPr="008A75FD">
        <w:rPr>
          <w:rFonts w:ascii="Times New Roman" w:hAnsi="Times New Roman" w:cs="Times New Roman"/>
          <w:sz w:val="28"/>
          <w:szCs w:val="28"/>
        </w:rPr>
        <w:t xml:space="preserve">«Язык» глаз проявляется  и в степени их открытости  </w:t>
      </w:r>
    </w:p>
    <w:p w:rsidR="00D845D0" w:rsidRPr="008A75FD" w:rsidRDefault="00D845D0" w:rsidP="00D845D0">
      <w:pPr>
        <w:pStyle w:val="a6"/>
        <w:shd w:val="clear" w:color="auto" w:fill="FFFFFF"/>
        <w:spacing w:before="0" w:beforeAutospacing="0" w:after="150" w:afterAutospacing="0" w:line="360" w:lineRule="auto"/>
        <w:jc w:val="both"/>
        <w:rPr>
          <w:rFonts w:ascii="Times New Roman" w:hAnsi="Times New Roman" w:cs="Times New Roman"/>
          <w:sz w:val="28"/>
          <w:szCs w:val="28"/>
          <w:highlight w:val="yellow"/>
        </w:rPr>
      </w:pPr>
      <w:r w:rsidRPr="008A75FD">
        <w:rPr>
          <w:rFonts w:ascii="Times New Roman" w:hAnsi="Times New Roman" w:cs="Times New Roman"/>
          <w:sz w:val="28"/>
          <w:szCs w:val="28"/>
        </w:rPr>
        <w:t>Слишком широко открытые глаза всегда свидетельствуют об активном восприятии человеком окружающего мира. Часто можно наблюдать, что одновременно широко раскрыты рот и нос (раздутые ноздри). Это происходит, когда человек бессознательно хочет получить максимум информации, чтобы не ускользнуло даже самое мельчайшее. Происходит это в следующих случаях( 64):</w:t>
      </w:r>
    </w:p>
    <w:p w:rsidR="00D845D0" w:rsidRPr="008A75FD" w:rsidRDefault="00D845D0" w:rsidP="007363CF">
      <w:pPr>
        <w:numPr>
          <w:ilvl w:val="0"/>
          <w:numId w:val="35"/>
        </w:numPr>
        <w:shd w:val="clear" w:color="auto" w:fill="FFFFFF"/>
        <w:spacing w:before="100" w:beforeAutospacing="1" w:after="100" w:afterAutospacing="1" w:line="360" w:lineRule="auto"/>
        <w:ind w:left="225"/>
        <w:jc w:val="both"/>
        <w:rPr>
          <w:rFonts w:ascii="Times New Roman" w:hAnsi="Times New Roman" w:cs="Times New Roman"/>
          <w:sz w:val="28"/>
          <w:szCs w:val="28"/>
        </w:rPr>
      </w:pPr>
      <w:r w:rsidRPr="008A75FD">
        <w:rPr>
          <w:rFonts w:ascii="Times New Roman" w:hAnsi="Times New Roman" w:cs="Times New Roman"/>
          <w:sz w:val="28"/>
          <w:szCs w:val="28"/>
        </w:rPr>
        <w:t>при удивлении, неожиданности, озадаченности, удивленном восхищении; при возникновении вдруг наивысшей радости; при испуге, ужасе (при шоке такая мимическая картина длится некоторое время);</w:t>
      </w:r>
    </w:p>
    <w:p w:rsidR="00D845D0" w:rsidRPr="008A75FD" w:rsidRDefault="00D845D0" w:rsidP="007363CF">
      <w:pPr>
        <w:numPr>
          <w:ilvl w:val="0"/>
          <w:numId w:val="35"/>
        </w:numPr>
        <w:shd w:val="clear" w:color="auto" w:fill="FFFFFF"/>
        <w:spacing w:before="100" w:beforeAutospacing="1" w:after="100" w:afterAutospacing="1" w:line="360" w:lineRule="auto"/>
        <w:ind w:left="225"/>
        <w:jc w:val="both"/>
        <w:rPr>
          <w:rFonts w:ascii="Times New Roman" w:hAnsi="Times New Roman" w:cs="Times New Roman"/>
          <w:sz w:val="28"/>
          <w:szCs w:val="28"/>
        </w:rPr>
      </w:pPr>
      <w:r w:rsidRPr="008A75FD">
        <w:rPr>
          <w:rFonts w:ascii="Times New Roman" w:hAnsi="Times New Roman" w:cs="Times New Roman"/>
          <w:sz w:val="28"/>
          <w:szCs w:val="28"/>
        </w:rPr>
        <w:t>при огромном любопытстве, напряженном ожидании;</w:t>
      </w:r>
    </w:p>
    <w:p w:rsidR="00D845D0" w:rsidRPr="008A75FD" w:rsidRDefault="00D845D0" w:rsidP="007363CF">
      <w:pPr>
        <w:numPr>
          <w:ilvl w:val="0"/>
          <w:numId w:val="35"/>
        </w:numPr>
        <w:shd w:val="clear" w:color="auto" w:fill="FFFFFF"/>
        <w:spacing w:before="100" w:beforeAutospacing="1" w:after="100" w:afterAutospacing="1" w:line="360" w:lineRule="auto"/>
        <w:ind w:left="225"/>
        <w:jc w:val="both"/>
        <w:rPr>
          <w:rFonts w:ascii="Times New Roman" w:hAnsi="Times New Roman" w:cs="Times New Roman"/>
          <w:sz w:val="28"/>
          <w:szCs w:val="28"/>
        </w:rPr>
      </w:pPr>
      <w:r w:rsidRPr="008A75FD">
        <w:rPr>
          <w:rFonts w:ascii="Times New Roman" w:hAnsi="Times New Roman" w:cs="Times New Roman"/>
          <w:sz w:val="28"/>
          <w:szCs w:val="28"/>
        </w:rPr>
        <w:t>при надежде или сильном стремлении («глазеть», «смотреть, открыв рот», «пожирать глазами»);</w:t>
      </w:r>
    </w:p>
    <w:p w:rsidR="00D845D0" w:rsidRPr="008A75FD" w:rsidRDefault="00D845D0" w:rsidP="007363CF">
      <w:pPr>
        <w:numPr>
          <w:ilvl w:val="0"/>
          <w:numId w:val="35"/>
        </w:numPr>
        <w:shd w:val="clear" w:color="auto" w:fill="FFFFFF"/>
        <w:spacing w:before="100" w:beforeAutospacing="1" w:after="100" w:afterAutospacing="1" w:line="360" w:lineRule="auto"/>
        <w:ind w:left="225"/>
        <w:jc w:val="both"/>
        <w:rPr>
          <w:rFonts w:ascii="Times New Roman" w:hAnsi="Times New Roman" w:cs="Times New Roman"/>
          <w:sz w:val="28"/>
          <w:szCs w:val="28"/>
        </w:rPr>
      </w:pPr>
      <w:r w:rsidRPr="008A75FD">
        <w:rPr>
          <w:rFonts w:ascii="Times New Roman" w:hAnsi="Times New Roman" w:cs="Times New Roman"/>
          <w:sz w:val="28"/>
          <w:szCs w:val="28"/>
        </w:rPr>
        <w:t>при полной беспомощности, неспособности понять, полной наивности; при пришедшем вдруг понимании;</w:t>
      </w:r>
    </w:p>
    <w:p w:rsidR="00D845D0" w:rsidRPr="008A75FD" w:rsidRDefault="00D845D0" w:rsidP="007363CF">
      <w:pPr>
        <w:numPr>
          <w:ilvl w:val="0"/>
          <w:numId w:val="35"/>
        </w:numPr>
        <w:shd w:val="clear" w:color="auto" w:fill="FFFFFF"/>
        <w:spacing w:before="100" w:beforeAutospacing="1" w:after="100" w:afterAutospacing="1" w:line="360" w:lineRule="auto"/>
        <w:ind w:left="225"/>
        <w:jc w:val="both"/>
        <w:rPr>
          <w:rFonts w:ascii="Times New Roman" w:hAnsi="Times New Roman" w:cs="Times New Roman"/>
          <w:sz w:val="28"/>
          <w:szCs w:val="28"/>
        </w:rPr>
      </w:pPr>
      <w:r w:rsidRPr="008A75FD">
        <w:rPr>
          <w:rFonts w:ascii="Times New Roman" w:hAnsi="Times New Roman" w:cs="Times New Roman"/>
          <w:sz w:val="28"/>
          <w:szCs w:val="28"/>
        </w:rPr>
        <w:t>при сильном порицании (как предостерегающий взгляд) или упреках («прими во внимание», при этом лицо серьезное, напряженное);</w:t>
      </w:r>
    </w:p>
    <w:p w:rsidR="00D845D0" w:rsidRPr="008A75FD" w:rsidRDefault="00D845D0" w:rsidP="007363CF">
      <w:pPr>
        <w:numPr>
          <w:ilvl w:val="0"/>
          <w:numId w:val="35"/>
        </w:numPr>
        <w:shd w:val="clear" w:color="auto" w:fill="FFFFFF"/>
        <w:spacing w:before="100" w:beforeAutospacing="1" w:after="100" w:afterAutospacing="1" w:line="360" w:lineRule="auto"/>
        <w:ind w:left="225"/>
        <w:jc w:val="both"/>
        <w:rPr>
          <w:rFonts w:ascii="Times New Roman" w:hAnsi="Times New Roman" w:cs="Times New Roman"/>
          <w:sz w:val="28"/>
          <w:szCs w:val="28"/>
        </w:rPr>
      </w:pPr>
      <w:r w:rsidRPr="008A75FD">
        <w:rPr>
          <w:rFonts w:ascii="Times New Roman" w:hAnsi="Times New Roman" w:cs="Times New Roman"/>
          <w:sz w:val="28"/>
          <w:szCs w:val="28"/>
        </w:rPr>
        <w:t>при интенсивном ожидании после поставленного вопроса.</w:t>
      </w:r>
    </w:p>
    <w:p w:rsidR="00D845D0" w:rsidRPr="008A75FD" w:rsidRDefault="00D845D0" w:rsidP="00D845D0">
      <w:pPr>
        <w:pStyle w:val="a6"/>
        <w:shd w:val="clear" w:color="auto" w:fill="FFFFFF"/>
        <w:spacing w:before="150" w:beforeAutospacing="0" w:after="150" w:afterAutospacing="0" w:line="360" w:lineRule="auto"/>
        <w:jc w:val="both"/>
        <w:rPr>
          <w:rFonts w:ascii="Times New Roman" w:hAnsi="Times New Roman" w:cs="Times New Roman"/>
          <w:sz w:val="28"/>
          <w:szCs w:val="28"/>
        </w:rPr>
      </w:pPr>
      <w:r w:rsidRPr="008A75FD">
        <w:rPr>
          <w:rFonts w:ascii="Times New Roman" w:hAnsi="Times New Roman" w:cs="Times New Roman"/>
          <w:sz w:val="28"/>
          <w:szCs w:val="28"/>
        </w:rPr>
        <w:t>Особенности состояния человека, его мимические реакции (например, оцепенение или блеск глаз, положение уголков рта, руки в защитной позиции, общее напряжение или расслабление тела и т.п.) указывают на подходящее в данном случае толкование.</w:t>
      </w:r>
      <w:r w:rsidRPr="008A75FD">
        <w:rPr>
          <w:rFonts w:ascii="Times New Roman" w:hAnsi="Times New Roman" w:cs="Times New Roman"/>
          <w:sz w:val="28"/>
          <w:szCs w:val="28"/>
        </w:rPr>
        <w:br/>
      </w:r>
    </w:p>
    <w:p w:rsidR="00D845D0" w:rsidRPr="008A75FD" w:rsidRDefault="00D845D0" w:rsidP="00D845D0">
      <w:pPr>
        <w:spacing w:line="360" w:lineRule="auto"/>
        <w:ind w:firstLine="709"/>
        <w:jc w:val="both"/>
        <w:rPr>
          <w:rFonts w:ascii="Times New Roman" w:hAnsi="Times New Roman" w:cs="Times New Roman"/>
          <w:b/>
          <w:i/>
          <w:color w:val="FF0000"/>
          <w:sz w:val="28"/>
          <w:szCs w:val="28"/>
        </w:rPr>
      </w:pPr>
      <w:r w:rsidRPr="008A75FD">
        <w:rPr>
          <w:rFonts w:ascii="Times New Roman" w:hAnsi="Times New Roman" w:cs="Times New Roman"/>
          <w:b/>
          <w:i/>
          <w:sz w:val="28"/>
          <w:szCs w:val="28"/>
        </w:rPr>
        <w:t xml:space="preserve">Организация пространства как средство невербального общения </w:t>
      </w:r>
    </w:p>
    <w:p w:rsidR="00D845D0" w:rsidRPr="008A75FD" w:rsidRDefault="00D845D0" w:rsidP="00D845D0">
      <w:pPr>
        <w:pStyle w:val="a6"/>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Одним из первых пространственную структуру начал изучать американский антрополог Эдуард Т. Холл, который в начале 60-х годов ввел термин «проксемика» (proximity - «близость»). Сам Э. Холл называл проксемику «пространственной психологией». К проксемическим характеристикам относятся ориентация партнеров в момент общения и дистанция между ними.</w:t>
      </w:r>
    </w:p>
    <w:p w:rsidR="00D845D0" w:rsidRPr="008A75FD" w:rsidRDefault="00D845D0" w:rsidP="00D845D0">
      <w:pPr>
        <w:pStyle w:val="a6"/>
        <w:shd w:val="clear" w:color="auto" w:fill="FFFFFF"/>
        <w:spacing w:line="360" w:lineRule="auto"/>
        <w:jc w:val="both"/>
        <w:rPr>
          <w:rFonts w:ascii="Times New Roman" w:hAnsi="Times New Roman" w:cs="Times New Roman"/>
          <w:b/>
          <w:i/>
          <w:sz w:val="28"/>
          <w:szCs w:val="28"/>
        </w:rPr>
      </w:pPr>
      <w:r w:rsidRPr="008A75FD">
        <w:rPr>
          <w:rFonts w:ascii="Times New Roman" w:hAnsi="Times New Roman" w:cs="Times New Roman"/>
          <w:b/>
          <w:i/>
          <w:sz w:val="28"/>
          <w:szCs w:val="28"/>
        </w:rPr>
        <w:t>Дистанция</w:t>
      </w:r>
    </w:p>
    <w:p w:rsidR="00D845D0" w:rsidRPr="008A75FD" w:rsidRDefault="00D845D0" w:rsidP="00D845D0">
      <w:pPr>
        <w:pStyle w:val="a6"/>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Нормы приближения двух людей друг к другу описал Э. Холл. Данные нормы определены четырьмя расстояниями:</w:t>
      </w:r>
    </w:p>
    <w:p w:rsidR="00D845D0" w:rsidRPr="008A75FD" w:rsidRDefault="00D845D0" w:rsidP="007363CF">
      <w:pPr>
        <w:pStyle w:val="a6"/>
        <w:numPr>
          <w:ilvl w:val="0"/>
          <w:numId w:val="36"/>
        </w:num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Интимное расстояние - от 0 до 45 см - на таком расстоянии общаются самые близкие люди; в этой зоне имеется еще одна подзона радиусом 15 см, в которую можно проникнуть только посредством физического контакта, это сверх интимная зона.</w:t>
      </w:r>
    </w:p>
    <w:p w:rsidR="00D845D0" w:rsidRPr="008A75FD" w:rsidRDefault="00D845D0" w:rsidP="007363CF">
      <w:pPr>
        <w:pStyle w:val="a6"/>
        <w:numPr>
          <w:ilvl w:val="0"/>
          <w:numId w:val="37"/>
        </w:num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Персональное - от 45 до 120 см - общение со знакомыми людьми;</w:t>
      </w:r>
    </w:p>
    <w:p w:rsidR="00D845D0" w:rsidRPr="008A75FD" w:rsidRDefault="00D845D0" w:rsidP="007363CF">
      <w:pPr>
        <w:pStyle w:val="a6"/>
        <w:numPr>
          <w:ilvl w:val="0"/>
          <w:numId w:val="37"/>
        </w:num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Социальное - от 120 до 400 см - предпочтительно при общении с чужими людьми и при официальном общении;</w:t>
      </w:r>
    </w:p>
    <w:p w:rsidR="00D845D0" w:rsidRPr="008A75FD" w:rsidRDefault="00D845D0" w:rsidP="007363CF">
      <w:pPr>
        <w:pStyle w:val="a6"/>
        <w:numPr>
          <w:ilvl w:val="0"/>
          <w:numId w:val="37"/>
        </w:num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Публичное - от 400 до 750 см - на этом расстоянии не считается грубым обменяться несколькими словами или воздержаться от общения, на таком расстоянии происходят выступления перед аудиторией.</w:t>
      </w:r>
    </w:p>
    <w:p w:rsidR="00D845D0" w:rsidRPr="008A75FD" w:rsidRDefault="00D845D0" w:rsidP="00D845D0">
      <w:pPr>
        <w:pStyle w:val="a6"/>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Обычно люди чувствуют себя удобно и производят благоприятное впечатление, когда находятся на расстоянии, соответствующем указанным выше видам взаимодействия. Чрезмерно близкое и чрезмерно удаленное положение отрицательно сказываются на общении.</w:t>
      </w:r>
    </w:p>
    <w:p w:rsidR="00D845D0" w:rsidRPr="008A75FD" w:rsidRDefault="00D845D0" w:rsidP="00D845D0">
      <w:pPr>
        <w:pStyle w:val="a6"/>
        <w:shd w:val="clear" w:color="auto" w:fill="FFFFFF"/>
        <w:spacing w:line="360" w:lineRule="auto"/>
        <w:jc w:val="both"/>
        <w:rPr>
          <w:rFonts w:ascii="Times New Roman" w:hAnsi="Times New Roman" w:cs="Times New Roman"/>
          <w:b/>
          <w:i/>
          <w:sz w:val="28"/>
          <w:szCs w:val="28"/>
        </w:rPr>
      </w:pPr>
      <w:r w:rsidRPr="008A75FD">
        <w:rPr>
          <w:rFonts w:ascii="Times New Roman" w:hAnsi="Times New Roman" w:cs="Times New Roman"/>
          <w:b/>
          <w:i/>
          <w:sz w:val="28"/>
          <w:szCs w:val="28"/>
        </w:rPr>
        <w:t>Ориентация</w:t>
      </w:r>
    </w:p>
    <w:p w:rsidR="00D845D0" w:rsidRPr="008A75FD" w:rsidRDefault="00D845D0" w:rsidP="00D845D0">
      <w:pPr>
        <w:pStyle w:val="a6"/>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Следует отметить также такие проксемические компоненты невербальной системы, как ориентация и угол общения. Ориентация выражается в повороте тела и носка ноги в направлении партнера или в сторону от него, что сигнализирует о желании общаться.</w:t>
      </w:r>
    </w:p>
    <w:p w:rsidR="00D845D0" w:rsidRPr="008A75FD" w:rsidRDefault="00D845D0" w:rsidP="00D845D0">
      <w:pPr>
        <w:pStyle w:val="a6"/>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Правильное распределение участников за столом является средством их эффективного взаимодействия. Различные оттенки отношения людей могут выражаться через то, какое место они занимают за столом.</w:t>
      </w:r>
    </w:p>
    <w:p w:rsidR="00D845D0" w:rsidRPr="008A75FD" w:rsidRDefault="00D845D0" w:rsidP="00D845D0">
      <w:pPr>
        <w:pStyle w:val="a6"/>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1. Угловая позиция подходит больше всего для дружеской непринужденной беседы, хотя возможна и для делового разговора, например: врач – пациент, руководитель – подчиненный. Позиция способствует постоянному контакту глаз и создает условия для жестикуляции, не мешающей партнеру, позволяет наблюдать друг за другом. Угол стола служит частичным барьером: при возникновении конфронтации можно отодвинуться дальше, в ситуации взаимопонимания – сблизиться; территориальное разделение стола отсутствует</w:t>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noProof/>
          <w:color w:val="000000"/>
          <w:sz w:val="28"/>
          <w:szCs w:val="28"/>
        </w:rPr>
        <w:drawing>
          <wp:inline distT="0" distB="0" distL="0" distR="0">
            <wp:extent cx="1171575" cy="885825"/>
            <wp:effectExtent l="0" t="0" r="9525" b="9525"/>
            <wp:docPr id="27" name="Рисунок 27" descr="http://www.aup.ru/books/m161/3_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aup.ru/books/m161/3_2.files/image002.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71575" cy="885825"/>
                    </a:xfrm>
                    <a:prstGeom prst="rect">
                      <a:avLst/>
                    </a:prstGeom>
                    <a:noFill/>
                    <a:ln>
                      <a:noFill/>
                    </a:ln>
                  </pic:spPr>
                </pic:pic>
              </a:graphicData>
            </a:graphic>
          </wp:inline>
        </w:drawing>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2. Такая позиция подходит для непосредственного делового взаимодействия. Когда задача или проблема решаются совместно, людям нужно сидеть рядом, чтобы лучше понять действия и намерения друг друга, видеть анализируемые материалы, обсудить и выработать общие решения.</w:t>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noProof/>
          <w:color w:val="000000"/>
          <w:sz w:val="28"/>
          <w:szCs w:val="28"/>
        </w:rPr>
        <w:drawing>
          <wp:inline distT="0" distB="0" distL="0" distR="0">
            <wp:extent cx="942975" cy="885825"/>
            <wp:effectExtent l="0" t="0" r="9525" b="9525"/>
            <wp:docPr id="26" name="Рисунок 26" descr="http://www.aup.ru/books/m161/3_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aup.ru/books/m161/3_2.files/image004.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2975" cy="885825"/>
                    </a:xfrm>
                    <a:prstGeom prst="rect">
                      <a:avLst/>
                    </a:prstGeom>
                    <a:noFill/>
                    <a:ln>
                      <a:noFill/>
                    </a:ln>
                  </pic:spPr>
                </pic:pic>
              </a:graphicData>
            </a:graphic>
          </wp:inline>
        </w:drawing>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3. Положение деловых партнеров друг против друга создает атмосферу соперничества, при которой каждый из участников жестко ведет свою линию, отстаивает свою позицию, пытается обыграть делового партнера. Стол между ними становится своеобразным барьером. Достичь согласия при такой позиции за столом чрезвычайно трудно, даже компромисс затруднителен, а вот конфликт вполне возможен.</w:t>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noProof/>
          <w:color w:val="000000"/>
          <w:sz w:val="28"/>
          <w:szCs w:val="28"/>
        </w:rPr>
        <w:drawing>
          <wp:inline distT="0" distB="0" distL="0" distR="0">
            <wp:extent cx="942975" cy="1171575"/>
            <wp:effectExtent l="0" t="0" r="9525" b="0"/>
            <wp:docPr id="25" name="Рисунок 25" descr="http://www.aup.ru/books/m161/3_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aup.ru/books/m161/3_2.files/image006.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2975" cy="1171575"/>
                    </a:xfrm>
                    <a:prstGeom prst="rect">
                      <a:avLst/>
                    </a:prstGeom>
                    <a:noFill/>
                    <a:ln>
                      <a:noFill/>
                    </a:ln>
                  </pic:spPr>
                </pic:pic>
              </a:graphicData>
            </a:graphic>
          </wp:inline>
        </w:drawing>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С другой стороны, такая позиция может свидетельствовать о субординации. Разговор тогда должен быть коротким и конкретным. Именно так садятся за стол переговоров: тогда это означает равноправную позицию и может способствовать конструктивному общению.</w:t>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4. В определенных ситуациях делового общения целесообразно занимать независимую позицию, то есть по диагонали через весть стол. Эта позиция характерна для людей, не желающих взаимодействовать. Она свидетельствует об отсутствии заинтересованности или о желании остаться незамеченным, например, на деловом совещании, семинаре и пр.</w:t>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noProof/>
          <w:color w:val="000000"/>
          <w:sz w:val="28"/>
          <w:szCs w:val="28"/>
        </w:rPr>
        <w:drawing>
          <wp:inline distT="0" distB="0" distL="0" distR="0">
            <wp:extent cx="942975" cy="1171575"/>
            <wp:effectExtent l="0" t="0" r="9525" b="0"/>
            <wp:docPr id="24" name="Рисунок 24" descr="http://www.aup.ru/books/m161/3_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www.aup.ru/books/m161/3_2.files/image008.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2975" cy="1171575"/>
                    </a:xfrm>
                    <a:prstGeom prst="rect">
                      <a:avLst/>
                    </a:prstGeom>
                    <a:noFill/>
                    <a:ln>
                      <a:noFill/>
                    </a:ln>
                  </pic:spPr>
                </pic:pic>
              </a:graphicData>
            </a:graphic>
          </wp:inline>
        </w:drawing>
      </w:r>
    </w:p>
    <w:p w:rsidR="00D845D0" w:rsidRPr="008A75FD" w:rsidRDefault="00D845D0" w:rsidP="00D845D0">
      <w:pPr>
        <w:pStyle w:val="a6"/>
        <w:shd w:val="clear" w:color="auto" w:fill="FFFFFF"/>
        <w:spacing w:line="360" w:lineRule="auto"/>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Форма стола тоже имеет значение:</w:t>
      </w:r>
    </w:p>
    <w:p w:rsidR="00D845D0" w:rsidRPr="008A75FD" w:rsidRDefault="00D845D0" w:rsidP="00D845D0">
      <w:pPr>
        <w:pStyle w:val="a6"/>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i/>
          <w:iCs/>
          <w:color w:val="000000"/>
          <w:sz w:val="28"/>
          <w:szCs w:val="28"/>
        </w:rPr>
        <w:t>квадратный стол</w:t>
      </w:r>
      <w:r w:rsidRPr="008A75FD">
        <w:rPr>
          <w:rStyle w:val="apple-converted-space"/>
          <w:rFonts w:ascii="Times New Roman" w:hAnsi="Times New Roman" w:cs="Times New Roman"/>
          <w:color w:val="000000"/>
          <w:sz w:val="28"/>
          <w:szCs w:val="28"/>
        </w:rPr>
        <w:t> </w:t>
      </w:r>
      <w:r w:rsidRPr="008A75FD">
        <w:rPr>
          <w:rFonts w:ascii="Times New Roman" w:hAnsi="Times New Roman" w:cs="Times New Roman"/>
          <w:color w:val="000000"/>
          <w:sz w:val="28"/>
          <w:szCs w:val="28"/>
        </w:rPr>
        <w:t>способствует отношениям конкуренции и соперничества между людьми, равными по положению;</w:t>
      </w:r>
      <w:r w:rsidRPr="008A75FD">
        <w:rPr>
          <w:rFonts w:ascii="Times New Roman" w:hAnsi="Times New Roman" w:cs="Times New Roman"/>
          <w:color w:val="333333"/>
          <w:sz w:val="28"/>
          <w:szCs w:val="28"/>
        </w:rPr>
        <w:t xml:space="preserve"> </w:t>
      </w:r>
      <w:r w:rsidRPr="008A75FD">
        <w:rPr>
          <w:rFonts w:ascii="Times New Roman" w:hAnsi="Times New Roman" w:cs="Times New Roman"/>
          <w:sz w:val="28"/>
          <w:szCs w:val="28"/>
        </w:rPr>
        <w:t>Квадратные столы хороши для проведения короткой деловой беседы. Отношения сотрудничества установятся, скорее всего, с человеком, который сидит рядом. Причем больше понимания будет исходить от сидящего справа. Наибольшее сопротивление будет оказывать тот, кто сидит напротив.</w:t>
      </w:r>
    </w:p>
    <w:p w:rsidR="00D845D0" w:rsidRPr="008A75FD" w:rsidRDefault="00D845D0" w:rsidP="007363CF">
      <w:pPr>
        <w:numPr>
          <w:ilvl w:val="0"/>
          <w:numId w:val="38"/>
        </w:numPr>
        <w:shd w:val="clear" w:color="auto" w:fill="FFFFFF"/>
        <w:spacing w:before="100" w:beforeAutospacing="1" w:after="100" w:afterAutospacing="1" w:line="360" w:lineRule="auto"/>
        <w:ind w:left="0"/>
        <w:jc w:val="both"/>
        <w:rPr>
          <w:rFonts w:ascii="Times New Roman" w:hAnsi="Times New Roman" w:cs="Times New Roman"/>
          <w:sz w:val="28"/>
          <w:szCs w:val="28"/>
        </w:rPr>
      </w:pPr>
      <w:r w:rsidRPr="008A75FD">
        <w:rPr>
          <w:rFonts w:ascii="Times New Roman" w:hAnsi="Times New Roman" w:cs="Times New Roman"/>
          <w:sz w:val="28"/>
          <w:szCs w:val="28"/>
        </w:rPr>
        <w:t>за</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прямоугольным столом</w:t>
      </w:r>
      <w:r w:rsidRPr="008A75FD">
        <w:rPr>
          <w:rStyle w:val="apple-converted-space"/>
          <w:rFonts w:ascii="Times New Roman" w:hAnsi="Times New Roman" w:cs="Times New Roman"/>
          <w:sz w:val="28"/>
          <w:szCs w:val="28"/>
        </w:rPr>
        <w:t> </w:t>
      </w:r>
      <w:r w:rsidRPr="008A75FD">
        <w:rPr>
          <w:rFonts w:ascii="Times New Roman" w:hAnsi="Times New Roman" w:cs="Times New Roman"/>
          <w:sz w:val="28"/>
          <w:szCs w:val="28"/>
        </w:rPr>
        <w:t>на встрече партнеров одинакового социального статуса  главенствующим считается место, на котором сидит человек, обращенный лицом к двери;</w:t>
      </w:r>
    </w:p>
    <w:p w:rsidR="00D845D0" w:rsidRPr="008A75FD" w:rsidRDefault="00D845D0" w:rsidP="007363CF">
      <w:pPr>
        <w:numPr>
          <w:ilvl w:val="0"/>
          <w:numId w:val="38"/>
        </w:numPr>
        <w:shd w:val="clear" w:color="auto" w:fill="FFFFFF"/>
        <w:spacing w:before="100" w:beforeAutospacing="1" w:after="100" w:afterAutospacing="1" w:line="360" w:lineRule="auto"/>
        <w:ind w:left="0"/>
        <w:jc w:val="both"/>
        <w:rPr>
          <w:rFonts w:ascii="Times New Roman" w:hAnsi="Times New Roman" w:cs="Times New Roman"/>
          <w:sz w:val="28"/>
          <w:szCs w:val="28"/>
        </w:rPr>
      </w:pPr>
      <w:r w:rsidRPr="008A75FD">
        <w:rPr>
          <w:rFonts w:ascii="Times New Roman" w:hAnsi="Times New Roman" w:cs="Times New Roman"/>
          <w:i/>
          <w:iCs/>
          <w:sz w:val="28"/>
          <w:szCs w:val="28"/>
        </w:rPr>
        <w:t>круглый стол</w:t>
      </w:r>
      <w:r w:rsidRPr="008A75FD">
        <w:rPr>
          <w:rStyle w:val="apple-converted-space"/>
          <w:rFonts w:ascii="Times New Roman" w:hAnsi="Times New Roman" w:cs="Times New Roman"/>
          <w:sz w:val="28"/>
          <w:szCs w:val="28"/>
        </w:rPr>
        <w:t> </w:t>
      </w:r>
      <w:r w:rsidRPr="008A75FD">
        <w:rPr>
          <w:rFonts w:ascii="Times New Roman" w:hAnsi="Times New Roman" w:cs="Times New Roman"/>
          <w:sz w:val="28"/>
          <w:szCs w:val="28"/>
        </w:rPr>
        <w:t>создает атмосферу неофициальности и непринужденности, и является наилучшим средством проведения беседы людей одинакового социального статуса, потому что каждому за столом выделяется одинаковое пространство.</w:t>
      </w:r>
    </w:p>
    <w:p w:rsidR="00D845D0" w:rsidRPr="008A75FD" w:rsidRDefault="008A75FD" w:rsidP="008A75FD">
      <w:pPr>
        <w:shd w:val="clear" w:color="auto" w:fill="FFFFFF"/>
        <w:spacing w:line="240" w:lineRule="auto"/>
        <w:ind w:left="709"/>
        <w:jc w:val="both"/>
        <w:rPr>
          <w:rFonts w:ascii="Times New Roman" w:hAnsi="Times New Roman" w:cs="Times New Roman"/>
          <w:b/>
          <w:color w:val="000000"/>
          <w:sz w:val="28"/>
          <w:szCs w:val="28"/>
        </w:rPr>
      </w:pPr>
      <w:r w:rsidRPr="008A75FD">
        <w:rPr>
          <w:rFonts w:ascii="Times New Roman" w:hAnsi="Times New Roman" w:cs="Times New Roman"/>
          <w:b/>
          <w:color w:val="000000"/>
          <w:sz w:val="28"/>
          <w:szCs w:val="28"/>
        </w:rPr>
        <w:t>2.3.</w:t>
      </w:r>
      <w:r w:rsidR="00D845D0" w:rsidRPr="008A75FD">
        <w:rPr>
          <w:rFonts w:ascii="Times New Roman" w:hAnsi="Times New Roman" w:cs="Times New Roman"/>
          <w:b/>
          <w:color w:val="000000"/>
          <w:sz w:val="28"/>
          <w:szCs w:val="28"/>
        </w:rPr>
        <w:t xml:space="preserve">Слушание </w:t>
      </w:r>
    </w:p>
    <w:p w:rsidR="00D845D0" w:rsidRPr="008A75FD" w:rsidRDefault="00D845D0" w:rsidP="00D845D0">
      <w:pPr>
        <w:pStyle w:val="af2"/>
        <w:shd w:val="clear" w:color="auto" w:fill="FFFFFF"/>
        <w:spacing w:line="240" w:lineRule="auto"/>
        <w:ind w:left="1429"/>
        <w:jc w:val="both"/>
        <w:rPr>
          <w:rFonts w:ascii="Times New Roman" w:hAnsi="Times New Roman" w:cs="Times New Roman"/>
          <w:b/>
          <w:color w:val="000000"/>
          <w:sz w:val="28"/>
          <w:szCs w:val="28"/>
        </w:rPr>
      </w:pPr>
    </w:p>
    <w:p w:rsidR="00D845D0" w:rsidRPr="008A75FD" w:rsidRDefault="00D845D0" w:rsidP="00D845D0">
      <w:pPr>
        <w:spacing w:line="360" w:lineRule="auto"/>
        <w:ind w:firstLine="1560"/>
        <w:jc w:val="both"/>
        <w:rPr>
          <w:rFonts w:ascii="Times New Roman" w:hAnsi="Times New Roman" w:cs="Times New Roman"/>
          <w:color w:val="231F20"/>
          <w:sz w:val="28"/>
          <w:szCs w:val="28"/>
        </w:rPr>
      </w:pPr>
      <w:r w:rsidRPr="008A75FD">
        <w:rPr>
          <w:rFonts w:ascii="Times New Roman" w:hAnsi="Times New Roman" w:cs="Times New Roman"/>
          <w:color w:val="000000"/>
          <w:sz w:val="28"/>
          <w:szCs w:val="28"/>
        </w:rPr>
        <w:t xml:space="preserve">Слушание — это тот вид психической активности, который является предметом рассмотрения исключительно в гуманистической психологии, поскольку предполагает максимальную ориентацию на партнера, учет его коммуникативных интересов, уважение его мотивов и чувств. Слушание — не просто молчание. Слушание – это сосредоточение внимания на том, что говорит собеседник. Слушание – это сложный процесс, который, с точки зрения Р. и К. Вердерберов (10),  включает пять составляющих: сосредоточение, понимание, запоминание, оценку и эмпатическую реакцию. В таблице  </w:t>
      </w:r>
      <w:r w:rsidRPr="008A75FD">
        <w:rPr>
          <w:rFonts w:ascii="Times New Roman" w:hAnsi="Times New Roman" w:cs="Times New Roman"/>
          <w:color w:val="231F20"/>
          <w:sz w:val="28"/>
          <w:szCs w:val="28"/>
        </w:rPr>
        <w:t>представлено, как  у хороших  и плохих слушателей выражены эти составляющие.</w:t>
      </w:r>
    </w:p>
    <w:p w:rsidR="00D845D0" w:rsidRPr="008A75FD" w:rsidRDefault="00D845D0" w:rsidP="00D845D0">
      <w:pPr>
        <w:spacing w:line="360" w:lineRule="auto"/>
        <w:ind w:firstLine="1560"/>
        <w:jc w:val="right"/>
        <w:rPr>
          <w:rFonts w:ascii="Times New Roman" w:hAnsi="Times New Roman" w:cs="Times New Roman"/>
          <w:color w:val="231F20"/>
          <w:sz w:val="28"/>
          <w:szCs w:val="28"/>
        </w:rPr>
      </w:pPr>
      <w:r w:rsidRPr="008A75FD">
        <w:rPr>
          <w:rFonts w:ascii="Times New Roman" w:hAnsi="Times New Roman" w:cs="Times New Roman"/>
          <w:color w:val="231F20"/>
          <w:sz w:val="28"/>
          <w:szCs w:val="28"/>
        </w:rPr>
        <w:t>Таблица</w:t>
      </w:r>
    </w:p>
    <w:p w:rsidR="00D845D0" w:rsidRPr="008A75FD" w:rsidRDefault="00D845D0" w:rsidP="00D845D0">
      <w:pPr>
        <w:autoSpaceDE w:val="0"/>
        <w:autoSpaceDN w:val="0"/>
        <w:adjustRightInd w:val="0"/>
        <w:spacing w:after="0" w:line="240" w:lineRule="auto"/>
        <w:jc w:val="center"/>
        <w:rPr>
          <w:rFonts w:ascii="Times New Roman" w:eastAsia="Times New Roman" w:hAnsi="Times New Roman" w:cs="Times New Roman"/>
          <w:color w:val="231F20"/>
          <w:sz w:val="28"/>
          <w:szCs w:val="28"/>
          <w:lang w:eastAsia="en-US"/>
        </w:rPr>
      </w:pPr>
      <w:r w:rsidRPr="008A75FD">
        <w:rPr>
          <w:rFonts w:ascii="Times New Roman" w:hAnsi="Times New Roman" w:cs="Times New Roman"/>
          <w:color w:val="231F20"/>
          <w:sz w:val="28"/>
          <w:szCs w:val="28"/>
        </w:rPr>
        <w:t>Резюме по пяти аспектам слушания</w:t>
      </w:r>
    </w:p>
    <w:tbl>
      <w:tblPr>
        <w:tblStyle w:val="af8"/>
        <w:tblW w:w="0" w:type="auto"/>
        <w:tblInd w:w="0" w:type="dxa"/>
        <w:tblLayout w:type="fixed"/>
        <w:tblLook w:val="04A0"/>
      </w:tblPr>
      <w:tblGrid>
        <w:gridCol w:w="1526"/>
        <w:gridCol w:w="3685"/>
        <w:gridCol w:w="4360"/>
      </w:tblGrid>
      <w:tr w:rsidR="00D845D0" w:rsidRPr="008A75FD" w:rsidTr="00D845D0">
        <w:tc>
          <w:tcPr>
            <w:tcW w:w="1526" w:type="dxa"/>
            <w:tcBorders>
              <w:top w:val="single" w:sz="4" w:space="0" w:color="auto"/>
              <w:left w:val="single" w:sz="4" w:space="0" w:color="auto"/>
              <w:bottom w:val="single" w:sz="4" w:space="0" w:color="auto"/>
              <w:right w:val="single" w:sz="4" w:space="0" w:color="auto"/>
            </w:tcBorders>
          </w:tcPr>
          <w:p w:rsidR="00D845D0" w:rsidRPr="008A75FD" w:rsidRDefault="00D845D0">
            <w:pPr>
              <w:spacing w:line="360" w:lineRule="auto"/>
              <w:jc w:val="center"/>
              <w:rPr>
                <w:rFonts w:ascii="Times New Roman" w:hAnsi="Times New Roman" w:cs="Times New Roman"/>
                <w:b/>
                <w:bCs/>
                <w:color w:val="231F20"/>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line="360" w:lineRule="auto"/>
              <w:jc w:val="center"/>
              <w:rPr>
                <w:rFonts w:ascii="Times New Roman" w:hAnsi="Times New Roman" w:cs="Times New Roman"/>
                <w:color w:val="000000"/>
                <w:sz w:val="28"/>
                <w:szCs w:val="28"/>
                <w:lang w:eastAsia="en-US"/>
              </w:rPr>
            </w:pPr>
            <w:r w:rsidRPr="008A75FD">
              <w:rPr>
                <w:rFonts w:ascii="Times New Roman" w:hAnsi="Times New Roman" w:cs="Times New Roman"/>
                <w:b/>
                <w:bCs/>
                <w:color w:val="231F20"/>
                <w:sz w:val="28"/>
                <w:szCs w:val="28"/>
                <w:lang w:eastAsia="en-US"/>
              </w:rPr>
              <w:t>Хорошие слушатели</w:t>
            </w:r>
          </w:p>
        </w:tc>
        <w:tc>
          <w:tcPr>
            <w:tcW w:w="4360" w:type="dxa"/>
            <w:tcBorders>
              <w:top w:val="single" w:sz="4" w:space="0" w:color="auto"/>
              <w:left w:val="single" w:sz="4" w:space="0" w:color="auto"/>
              <w:bottom w:val="single" w:sz="4" w:space="0" w:color="auto"/>
              <w:right w:val="single" w:sz="4" w:space="0" w:color="auto"/>
            </w:tcBorders>
            <w:hideMark/>
          </w:tcPr>
          <w:p w:rsidR="00D845D0" w:rsidRPr="008A75FD" w:rsidRDefault="00D845D0">
            <w:pPr>
              <w:spacing w:line="360" w:lineRule="auto"/>
              <w:jc w:val="center"/>
              <w:rPr>
                <w:rFonts w:ascii="Times New Roman" w:hAnsi="Times New Roman" w:cs="Times New Roman"/>
                <w:color w:val="000000"/>
                <w:sz w:val="28"/>
                <w:szCs w:val="28"/>
                <w:lang w:eastAsia="en-US"/>
              </w:rPr>
            </w:pPr>
            <w:r w:rsidRPr="008A75FD">
              <w:rPr>
                <w:rFonts w:ascii="Times New Roman" w:hAnsi="Times New Roman" w:cs="Times New Roman"/>
                <w:b/>
                <w:bCs/>
                <w:color w:val="231F20"/>
                <w:sz w:val="28"/>
                <w:szCs w:val="28"/>
                <w:lang w:eastAsia="en-US"/>
              </w:rPr>
              <w:t>Плохие слушатели</w:t>
            </w:r>
          </w:p>
        </w:tc>
      </w:tr>
      <w:tr w:rsidR="00D845D0" w:rsidRPr="008A75FD" w:rsidTr="00D845D0">
        <w:tc>
          <w:tcPr>
            <w:tcW w:w="1526" w:type="dxa"/>
            <w:tcBorders>
              <w:top w:val="single" w:sz="4" w:space="0" w:color="auto"/>
              <w:left w:val="single" w:sz="4" w:space="0" w:color="auto"/>
              <w:bottom w:val="single" w:sz="4" w:space="0" w:color="auto"/>
              <w:right w:val="single" w:sz="4" w:space="0" w:color="auto"/>
            </w:tcBorders>
          </w:tcPr>
          <w:p w:rsidR="00D845D0" w:rsidRPr="008A75FD" w:rsidRDefault="00D845D0">
            <w:pPr>
              <w:autoSpaceDE w:val="0"/>
              <w:autoSpaceDN w:val="0"/>
              <w:adjustRightInd w:val="0"/>
              <w:rPr>
                <w:rFonts w:ascii="Times New Roman" w:eastAsia="Times New Roman" w:hAnsi="Times New Roman" w:cs="Times New Roman"/>
                <w:b/>
                <w:bCs/>
                <w:color w:val="231F20"/>
                <w:sz w:val="28"/>
                <w:szCs w:val="28"/>
                <w:lang w:eastAsia="en-US"/>
              </w:rPr>
            </w:pPr>
            <w:r w:rsidRPr="008A75FD">
              <w:rPr>
                <w:rFonts w:ascii="Times New Roman" w:hAnsi="Times New Roman" w:cs="Times New Roman"/>
                <w:b/>
                <w:bCs/>
                <w:color w:val="231F20"/>
                <w:sz w:val="28"/>
                <w:szCs w:val="28"/>
                <w:lang w:eastAsia="en-US"/>
              </w:rPr>
              <w:t>Сосредоточение</w:t>
            </w:r>
          </w:p>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eastAsia="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Внимательны к важной информации</w:t>
            </w:r>
          </w:p>
          <w:p w:rsidR="00D845D0" w:rsidRPr="008A75FD" w:rsidRDefault="00D845D0">
            <w:pPr>
              <w:autoSpaceDE w:val="0"/>
              <w:autoSpaceDN w:val="0"/>
              <w:adjustRightInd w:val="0"/>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Подготавливаются физически и психологически</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 xml:space="preserve">Слушают объективно, вне зависимости от эмоциональной значимости </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Слушают по-разному, в зависимости от значимости ситуации</w:t>
            </w:r>
          </w:p>
        </w:tc>
        <w:tc>
          <w:tcPr>
            <w:tcW w:w="4360" w:type="dxa"/>
            <w:tcBorders>
              <w:top w:val="single" w:sz="4" w:space="0" w:color="auto"/>
              <w:left w:val="single" w:sz="4" w:space="0" w:color="auto"/>
              <w:bottom w:val="single" w:sz="4" w:space="0" w:color="auto"/>
              <w:right w:val="single" w:sz="4" w:space="0" w:color="auto"/>
            </w:tcBorders>
          </w:tcPr>
          <w:p w:rsidR="00D845D0" w:rsidRPr="008A75FD" w:rsidRDefault="00D845D0">
            <w:pPr>
              <w:autoSpaceDE w:val="0"/>
              <w:autoSpaceDN w:val="0"/>
              <w:adjustRightInd w:val="0"/>
              <w:rPr>
                <w:rFonts w:ascii="Times New Roman" w:eastAsia="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Могут не слушать, что им говорят</w:t>
            </w:r>
          </w:p>
          <w:p w:rsidR="00D845D0" w:rsidRPr="008A75FD" w:rsidRDefault="00D845D0">
            <w:pPr>
              <w:autoSpaceDE w:val="0"/>
              <w:autoSpaceDN w:val="0"/>
              <w:adjustRightInd w:val="0"/>
              <w:rPr>
                <w:rFonts w:ascii="Times New Roman" w:eastAsia="Calibri"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Сидят, развалившись, смотрят в окно и позволяют себе мысленно отвлекаться</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Заметно реагируют на эмоциональную речь</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Слушают одинаково, вне зависимости от типа информации</w:t>
            </w:r>
          </w:p>
          <w:p w:rsidR="00D845D0" w:rsidRPr="008A75FD" w:rsidRDefault="00D845D0">
            <w:pPr>
              <w:spacing w:line="360" w:lineRule="auto"/>
              <w:jc w:val="center"/>
              <w:rPr>
                <w:rFonts w:ascii="Times New Roman" w:hAnsi="Times New Roman" w:cs="Times New Roman"/>
                <w:color w:val="000000"/>
                <w:sz w:val="28"/>
                <w:szCs w:val="28"/>
                <w:lang w:eastAsia="en-US"/>
              </w:rPr>
            </w:pPr>
          </w:p>
        </w:tc>
      </w:tr>
      <w:tr w:rsidR="00D845D0" w:rsidRPr="008A75FD" w:rsidTr="00D845D0">
        <w:tc>
          <w:tcPr>
            <w:tcW w:w="1526" w:type="dxa"/>
            <w:tcBorders>
              <w:top w:val="single" w:sz="4" w:space="0" w:color="auto"/>
              <w:left w:val="single" w:sz="4" w:space="0" w:color="auto"/>
              <w:bottom w:val="single" w:sz="4" w:space="0" w:color="auto"/>
              <w:right w:val="single" w:sz="4" w:space="0" w:color="auto"/>
            </w:tcBorders>
          </w:tcPr>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r w:rsidRPr="008A75FD">
              <w:rPr>
                <w:rFonts w:ascii="Times New Roman" w:hAnsi="Times New Roman" w:cs="Times New Roman"/>
                <w:b/>
                <w:bCs/>
                <w:color w:val="231F20"/>
                <w:sz w:val="28"/>
                <w:szCs w:val="28"/>
                <w:lang w:eastAsia="en-US"/>
              </w:rPr>
              <w:t>Понимание</w:t>
            </w:r>
          </w:p>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Обращают внимание, каковы цель, ключевые пункты и подтверждающая информация</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Задают продуманные вопросы, предвосхищая информацию</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Применяют парафраз, чтобы проверить свое понимание информации</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Ищут скрытое значение в невербальных сигналах</w:t>
            </w:r>
          </w:p>
        </w:tc>
        <w:tc>
          <w:tcPr>
            <w:tcW w:w="4360"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Слышат сказанное, но или не способны понять, или понимают неправильно</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Не уделяют внимания способу организации информации</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Не способны предвосхищать информацию</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Редко осмысливают полученную информацию или не делают этого никогда</w:t>
            </w:r>
          </w:p>
        </w:tc>
      </w:tr>
      <w:tr w:rsidR="00D845D0" w:rsidRPr="008A75FD" w:rsidTr="00D845D0">
        <w:tc>
          <w:tcPr>
            <w:tcW w:w="1526" w:type="dxa"/>
            <w:tcBorders>
              <w:top w:val="single" w:sz="4" w:space="0" w:color="auto"/>
              <w:left w:val="single" w:sz="4" w:space="0" w:color="auto"/>
              <w:bottom w:val="single" w:sz="4" w:space="0" w:color="auto"/>
              <w:right w:val="single" w:sz="4" w:space="0" w:color="auto"/>
            </w:tcBorders>
          </w:tcPr>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p>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r w:rsidRPr="008A75FD">
              <w:rPr>
                <w:rFonts w:ascii="Times New Roman" w:hAnsi="Times New Roman" w:cs="Times New Roman"/>
                <w:b/>
                <w:bCs/>
                <w:color w:val="231F20"/>
                <w:sz w:val="28"/>
                <w:szCs w:val="28"/>
                <w:lang w:eastAsia="en-US"/>
              </w:rPr>
              <w:t>Запоминание</w:t>
            </w:r>
          </w:p>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Сохраняют информацию</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Повторяют ключевую информацию</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Мысленно создают мнемонические приемы запоминания для списка слов или идей</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Делают заметки</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Игнорируют невербальные сигналы</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Интерпретируют информацию точно, но забывают ее</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Считают, что запомнят и так, не записывая</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Редко выделяют какую-либо информацию как особенно важную</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Полагаются только на память</w:t>
            </w:r>
          </w:p>
        </w:tc>
      </w:tr>
      <w:tr w:rsidR="00D845D0" w:rsidRPr="008A75FD" w:rsidTr="00D845D0">
        <w:trPr>
          <w:trHeight w:val="3320"/>
        </w:trPr>
        <w:tc>
          <w:tcPr>
            <w:tcW w:w="1526" w:type="dxa"/>
            <w:tcBorders>
              <w:top w:val="single" w:sz="4" w:space="0" w:color="auto"/>
              <w:left w:val="single" w:sz="4" w:space="0" w:color="auto"/>
              <w:bottom w:val="single" w:sz="4" w:space="0" w:color="auto"/>
              <w:right w:val="single" w:sz="4" w:space="0" w:color="auto"/>
            </w:tcBorders>
          </w:tcPr>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r w:rsidRPr="008A75FD">
              <w:rPr>
                <w:rFonts w:ascii="Times New Roman" w:hAnsi="Times New Roman" w:cs="Times New Roman"/>
                <w:b/>
                <w:bCs/>
                <w:color w:val="231F20"/>
                <w:sz w:val="28"/>
                <w:szCs w:val="28"/>
                <w:lang w:eastAsia="en-US"/>
              </w:rPr>
              <w:t>Оценка</w:t>
            </w:r>
          </w:p>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Слушают критически</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Разделяют факты и умозаключения</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Анализируют умозаключения</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Слушают и понимают, но неспособны взвесить и оценить услышанное</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Не видят разницы между фактами и умозаключениями</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Принимают информацию, как она есть</w:t>
            </w:r>
          </w:p>
        </w:tc>
      </w:tr>
      <w:tr w:rsidR="00D845D0" w:rsidRPr="008A75FD" w:rsidTr="00D845D0">
        <w:trPr>
          <w:trHeight w:val="1974"/>
        </w:trPr>
        <w:tc>
          <w:tcPr>
            <w:tcW w:w="1526"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hAnsi="Times New Roman" w:cs="Times New Roman"/>
                <w:b/>
                <w:bCs/>
                <w:color w:val="231F20"/>
                <w:sz w:val="28"/>
                <w:szCs w:val="28"/>
                <w:lang w:eastAsia="en-US"/>
              </w:rPr>
            </w:pPr>
            <w:r w:rsidRPr="008A75FD">
              <w:rPr>
                <w:rFonts w:ascii="Times New Roman" w:hAnsi="Times New Roman" w:cs="Times New Roman"/>
                <w:b/>
                <w:bCs/>
                <w:color w:val="231F20"/>
                <w:sz w:val="28"/>
                <w:szCs w:val="28"/>
                <w:lang w:eastAsia="en-US"/>
              </w:rPr>
              <w:t>Эмпатическая реакция</w:t>
            </w:r>
          </w:p>
        </w:tc>
        <w:tc>
          <w:tcPr>
            <w:tcW w:w="3685"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Говорят слова утешения и поддержки</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Дают альтернативную интерпретацию</w:t>
            </w:r>
          </w:p>
        </w:tc>
        <w:tc>
          <w:tcPr>
            <w:tcW w:w="4360" w:type="dxa"/>
            <w:tcBorders>
              <w:top w:val="single" w:sz="4" w:space="0" w:color="auto"/>
              <w:left w:val="single" w:sz="4" w:space="0" w:color="auto"/>
              <w:bottom w:val="single" w:sz="4" w:space="0" w:color="auto"/>
              <w:right w:val="single" w:sz="4" w:space="0" w:color="auto"/>
            </w:tcBorders>
            <w:hideMark/>
          </w:tcPr>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Глухи к радости или горю; меняют тему разговора</w:t>
            </w:r>
          </w:p>
          <w:p w:rsidR="00D845D0" w:rsidRPr="008A75FD" w:rsidRDefault="00D845D0">
            <w:pPr>
              <w:autoSpaceDE w:val="0"/>
              <w:autoSpaceDN w:val="0"/>
              <w:adjustRightInd w:val="0"/>
              <w:rPr>
                <w:rFonts w:ascii="Times New Roman" w:hAnsi="Times New Roman" w:cs="Times New Roman"/>
                <w:color w:val="231F20"/>
                <w:sz w:val="28"/>
                <w:szCs w:val="28"/>
                <w:lang w:eastAsia="en-US"/>
              </w:rPr>
            </w:pPr>
            <w:r w:rsidRPr="008A75FD">
              <w:rPr>
                <w:rFonts w:ascii="Times New Roman" w:hAnsi="Times New Roman" w:cs="Times New Roman"/>
                <w:color w:val="231F20"/>
                <w:sz w:val="28"/>
                <w:szCs w:val="28"/>
                <w:lang w:eastAsia="en-US"/>
              </w:rPr>
              <w:t>Глухи к горю; меняют тему разговора</w:t>
            </w:r>
          </w:p>
        </w:tc>
      </w:tr>
    </w:tbl>
    <w:p w:rsidR="00D845D0" w:rsidRPr="008A75FD" w:rsidRDefault="00D845D0" w:rsidP="00D845D0">
      <w:pPr>
        <w:spacing w:line="360" w:lineRule="auto"/>
        <w:jc w:val="both"/>
        <w:rPr>
          <w:rFonts w:ascii="Times New Roman" w:hAnsi="Times New Roman" w:cs="Times New Roman"/>
          <w:color w:val="000000"/>
          <w:sz w:val="28"/>
          <w:szCs w:val="28"/>
        </w:rPr>
      </w:pPr>
    </w:p>
    <w:p w:rsidR="00D845D0" w:rsidRPr="008A75FD" w:rsidRDefault="00D845D0" w:rsidP="00D845D0">
      <w:pPr>
        <w:spacing w:line="360" w:lineRule="auto"/>
        <w:ind w:firstLine="156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В настоящее время широко известно деление видов слушания на пассивное и активное. Пассивное слушание – это минимальное вмешательство в речь собеседника: «Угу», «Да», «Продолжайте» и т.п. Основная функция пассивного слушания – это  дать собеседнику возможность высказаться.  Второй вид слушания - </w:t>
      </w:r>
      <w:r w:rsidRPr="008A75FD">
        <w:rPr>
          <w:rFonts w:ascii="Times New Roman" w:hAnsi="Times New Roman" w:cs="Times New Roman"/>
          <w:b/>
          <w:i/>
          <w:color w:val="000000"/>
          <w:sz w:val="28"/>
          <w:szCs w:val="28"/>
        </w:rPr>
        <w:t>активное слушание</w:t>
      </w:r>
      <w:r w:rsidRPr="008A75FD">
        <w:rPr>
          <w:rFonts w:ascii="Times New Roman" w:hAnsi="Times New Roman" w:cs="Times New Roman"/>
          <w:color w:val="000000"/>
          <w:sz w:val="28"/>
          <w:szCs w:val="28"/>
        </w:rPr>
        <w:t>, которое в свою очередь включает:</w:t>
      </w:r>
    </w:p>
    <w:p w:rsidR="00D845D0" w:rsidRPr="008A75FD" w:rsidRDefault="00D845D0" w:rsidP="00D845D0">
      <w:pPr>
        <w:spacing w:line="360" w:lineRule="auto"/>
        <w:ind w:firstLine="156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1.</w:t>
      </w:r>
      <w:r w:rsidRPr="008A75FD">
        <w:rPr>
          <w:rFonts w:ascii="Times New Roman" w:hAnsi="Times New Roman" w:cs="Times New Roman"/>
          <w:i/>
          <w:color w:val="000000"/>
          <w:sz w:val="28"/>
          <w:szCs w:val="28"/>
        </w:rPr>
        <w:t>Выяснение</w:t>
      </w:r>
      <w:r w:rsidRPr="008A75FD">
        <w:rPr>
          <w:rFonts w:ascii="Times New Roman" w:hAnsi="Times New Roman" w:cs="Times New Roman"/>
          <w:color w:val="000000"/>
          <w:sz w:val="28"/>
          <w:szCs w:val="28"/>
        </w:rPr>
        <w:t xml:space="preserve"> — это обращение к говорящему за уточнениями: «Повторите, пожалуйста, еще раз», «Это все, что вы хотите сказать?». Надо подчеркнуть, чем отличается выяснение от «допроса»: оно не инициируется слушателем, а является реакцией на слова говорящего.</w:t>
      </w:r>
    </w:p>
    <w:p w:rsidR="00D845D0" w:rsidRPr="008A75FD" w:rsidRDefault="00D845D0" w:rsidP="00D845D0">
      <w:pPr>
        <w:spacing w:line="360" w:lineRule="auto"/>
        <w:ind w:firstLine="156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2. </w:t>
      </w:r>
      <w:r w:rsidRPr="008A75FD">
        <w:rPr>
          <w:rFonts w:ascii="Times New Roman" w:hAnsi="Times New Roman" w:cs="Times New Roman"/>
          <w:i/>
          <w:color w:val="000000"/>
          <w:sz w:val="28"/>
          <w:szCs w:val="28"/>
        </w:rPr>
        <w:t>Отражение чувств (парафраз чувств)</w:t>
      </w:r>
      <w:r w:rsidRPr="008A75FD">
        <w:rPr>
          <w:rFonts w:ascii="Times New Roman" w:hAnsi="Times New Roman" w:cs="Times New Roman"/>
          <w:color w:val="000000"/>
          <w:sz w:val="28"/>
          <w:szCs w:val="28"/>
        </w:rPr>
        <w:t xml:space="preserve"> — выражение слушателем своего понимания чувств говорящего: «Вероятно, вас это расстроило», «Мне кажется, вы взволнованы».</w:t>
      </w:r>
    </w:p>
    <w:p w:rsidR="00D845D0" w:rsidRPr="008A75FD" w:rsidRDefault="00D845D0" w:rsidP="00D845D0">
      <w:pPr>
        <w:spacing w:line="360" w:lineRule="auto"/>
        <w:ind w:firstLine="1560"/>
        <w:jc w:val="both"/>
        <w:rPr>
          <w:rFonts w:ascii="Times New Roman" w:hAnsi="Times New Roman" w:cs="Times New Roman"/>
          <w:color w:val="000000"/>
          <w:sz w:val="28"/>
          <w:szCs w:val="28"/>
        </w:rPr>
      </w:pPr>
      <w:r w:rsidRPr="008A75FD">
        <w:rPr>
          <w:rFonts w:ascii="Times New Roman" w:hAnsi="Times New Roman" w:cs="Times New Roman"/>
          <w:color w:val="000000"/>
          <w:sz w:val="28"/>
          <w:szCs w:val="28"/>
        </w:rPr>
        <w:t>3.</w:t>
      </w:r>
      <w:r w:rsidRPr="008A75FD">
        <w:rPr>
          <w:rFonts w:ascii="Times New Roman" w:hAnsi="Times New Roman" w:cs="Times New Roman"/>
          <w:i/>
          <w:color w:val="000000"/>
          <w:sz w:val="28"/>
          <w:szCs w:val="28"/>
        </w:rPr>
        <w:t>Перефразирование (парафраз содержания)—</w:t>
      </w:r>
      <w:r w:rsidRPr="008A75FD">
        <w:rPr>
          <w:rFonts w:ascii="Times New Roman" w:hAnsi="Times New Roman" w:cs="Times New Roman"/>
          <w:color w:val="000000"/>
          <w:sz w:val="28"/>
          <w:szCs w:val="28"/>
        </w:rPr>
        <w:t xml:space="preserve"> формулирование высказанной говорящим мысли другими словами, что способствует проверке правильности понимания: «Если я не ошибаюсь, вы считаете, что...».</w:t>
      </w:r>
    </w:p>
    <w:p w:rsidR="00D845D0" w:rsidRPr="008A75FD" w:rsidRDefault="00D845D0" w:rsidP="00D845D0">
      <w:pPr>
        <w:spacing w:line="360" w:lineRule="auto"/>
        <w:ind w:firstLine="1560"/>
        <w:jc w:val="both"/>
        <w:rPr>
          <w:rFonts w:ascii="Times New Roman" w:hAnsi="Times New Roman" w:cs="Times New Roman"/>
          <w:sz w:val="28"/>
          <w:szCs w:val="28"/>
        </w:rPr>
      </w:pPr>
      <w:r w:rsidRPr="008A75FD">
        <w:rPr>
          <w:rFonts w:ascii="Times New Roman" w:hAnsi="Times New Roman" w:cs="Times New Roman"/>
          <w:color w:val="000000"/>
          <w:sz w:val="28"/>
          <w:szCs w:val="28"/>
        </w:rPr>
        <w:t>Воспользуемся примером, приведенным Р. И К. Вердерберами. «Во время встречи с про</w:t>
      </w:r>
      <w:r w:rsidRPr="008A75FD">
        <w:rPr>
          <w:rFonts w:ascii="Times New Roman" w:hAnsi="Times New Roman" w:cs="Times New Roman"/>
          <w:sz w:val="28"/>
          <w:szCs w:val="28"/>
        </w:rPr>
        <w:t xml:space="preserve">фессором, на которой обсуждались итоги  экзамена, Чарли говорит: «Похоже, я провалил  тест — у меня много всего вертелось в голове». Если профессор Дженсен ответила бы так: «Если я правильно поняла, было что-то, что отвлекало вас от учебы», то она перефразировала бы собеседника. </w:t>
      </w:r>
    </w:p>
    <w:p w:rsidR="00D845D0" w:rsidRPr="008A75FD" w:rsidRDefault="00D845D0" w:rsidP="00D845D0">
      <w:pPr>
        <w:shd w:val="clear" w:color="auto" w:fill="FFFFFF"/>
        <w:spacing w:line="360" w:lineRule="auto"/>
        <w:ind w:firstLine="1560"/>
        <w:jc w:val="both"/>
        <w:rPr>
          <w:rFonts w:ascii="Times New Roman" w:hAnsi="Times New Roman" w:cs="Times New Roman"/>
          <w:sz w:val="28"/>
          <w:szCs w:val="28"/>
        </w:rPr>
      </w:pPr>
      <w:r w:rsidRPr="008A75FD">
        <w:rPr>
          <w:rFonts w:ascii="Times New Roman" w:hAnsi="Times New Roman" w:cs="Times New Roman"/>
          <w:sz w:val="28"/>
          <w:szCs w:val="28"/>
        </w:rPr>
        <w:t>Парафраз может быть направлен на содержание, на чувства, скрытые за содержанием, или на то и другое. В предыдущем примере ответ профессора «Если я правильно поняла, было что-то, что отвлекало вас от учебы» является парафразом содержания. Он нацелен на значение сообщения. Если бы профессор Дженсен заметила, как во время разговора Чарли опустил глаза, вздыхал и медленно качал головой, и сказала бы: «Итак, ты весьма расстроен оценкой за прошлый тест», ее ответ был бы парафразом чувств.</w:t>
      </w:r>
    </w:p>
    <w:p w:rsidR="00D845D0" w:rsidRPr="008A75FD" w:rsidRDefault="00D845D0" w:rsidP="00D845D0">
      <w:pPr>
        <w:shd w:val="clear" w:color="auto" w:fill="FFFFFF"/>
        <w:spacing w:line="360" w:lineRule="auto"/>
        <w:ind w:firstLine="1560"/>
        <w:jc w:val="both"/>
        <w:rPr>
          <w:rFonts w:ascii="Times New Roman" w:hAnsi="Times New Roman" w:cs="Times New Roman"/>
          <w:color w:val="000000"/>
          <w:sz w:val="28"/>
          <w:szCs w:val="28"/>
        </w:rPr>
      </w:pPr>
      <w:r w:rsidRPr="008A75FD">
        <w:rPr>
          <w:rFonts w:ascii="Times New Roman" w:hAnsi="Times New Roman" w:cs="Times New Roman"/>
          <w:sz w:val="28"/>
          <w:szCs w:val="28"/>
        </w:rPr>
        <w:t>При этом принимаются во внимание чувства, связанные со сказанным. Парафраз содержания — ответ, ориентированный на логическое значение устного сообщения. Парафраз чувств — ответ, ориентированный на эмоции, связанные с содержанием сооб</w:t>
      </w:r>
      <w:r w:rsidRPr="008A75FD">
        <w:rPr>
          <w:rFonts w:ascii="Times New Roman" w:eastAsia="LegalizeCyr" w:hAnsi="Times New Roman" w:cs="Times New Roman"/>
          <w:color w:val="000000"/>
          <w:sz w:val="28"/>
          <w:szCs w:val="28"/>
        </w:rPr>
        <w:t xml:space="preserve">щения» </w:t>
      </w:r>
    </w:p>
    <w:p w:rsidR="00D845D0" w:rsidRPr="008A75FD" w:rsidRDefault="00D845D0" w:rsidP="00D845D0">
      <w:pPr>
        <w:spacing w:line="360" w:lineRule="auto"/>
        <w:ind w:firstLine="1560"/>
        <w:jc w:val="both"/>
        <w:rPr>
          <w:rFonts w:ascii="Times New Roman" w:hAnsi="Times New Roman" w:cs="Times New Roman"/>
          <w:color w:val="000000"/>
          <w:sz w:val="28"/>
          <w:szCs w:val="28"/>
        </w:rPr>
      </w:pPr>
      <w:r w:rsidRPr="008A75FD">
        <w:rPr>
          <w:rFonts w:ascii="Times New Roman" w:hAnsi="Times New Roman" w:cs="Times New Roman"/>
          <w:i/>
          <w:color w:val="000000"/>
          <w:sz w:val="28"/>
          <w:szCs w:val="28"/>
        </w:rPr>
        <w:t>4. Резюмирование</w:t>
      </w:r>
      <w:r w:rsidRPr="008A75FD">
        <w:rPr>
          <w:rFonts w:ascii="Times New Roman" w:hAnsi="Times New Roman" w:cs="Times New Roman"/>
          <w:color w:val="000000"/>
          <w:sz w:val="28"/>
          <w:szCs w:val="28"/>
        </w:rPr>
        <w:t xml:space="preserve"> — подытоживание основных идей и чувств говорящего. Прием особенно уместен при разногласиях, улаживании конфликтов, дискуссионном общении. Без резюмирования группа может потерять много времени, реагируя на поверхностные реплики вместо обсуждения самой проблемы. Резюмирование полезно в конце телефонного разговора, особенно если он предполагает какие-то действия со стороны слушателя; «Итак, встречаемся там-то в такое то время».</w:t>
      </w:r>
    </w:p>
    <w:p w:rsidR="00D845D0" w:rsidRPr="008A75FD" w:rsidRDefault="00D845D0" w:rsidP="00D845D0">
      <w:pPr>
        <w:shd w:val="clear" w:color="auto" w:fill="FFFFFF"/>
        <w:spacing w:line="360" w:lineRule="auto"/>
        <w:ind w:firstLine="1560"/>
        <w:jc w:val="both"/>
        <w:rPr>
          <w:rFonts w:ascii="Times New Roman" w:hAnsi="Times New Roman" w:cs="Times New Roman"/>
          <w:iCs/>
          <w:color w:val="000000"/>
          <w:sz w:val="28"/>
          <w:szCs w:val="28"/>
        </w:rPr>
      </w:pPr>
      <w:r w:rsidRPr="008A75FD">
        <w:rPr>
          <w:rFonts w:ascii="Times New Roman" w:hAnsi="Times New Roman" w:cs="Times New Roman"/>
          <w:sz w:val="28"/>
          <w:szCs w:val="28"/>
        </w:rPr>
        <w:t>Рассмотрим пример развернутой беседы 14-летней девочки (Д) с ее старшей сестрой</w:t>
      </w:r>
      <w:r w:rsidRPr="008A75FD">
        <w:rPr>
          <w:rFonts w:ascii="Times New Roman" w:hAnsi="Times New Roman" w:cs="Times New Roman"/>
          <w:sz w:val="28"/>
          <w:szCs w:val="28"/>
        </w:rPr>
        <w:tab/>
        <w:t>(С) [13</w:t>
      </w:r>
      <w:r w:rsidRPr="008A75FD">
        <w:rPr>
          <w:rFonts w:ascii="Times New Roman" w:hAnsi="Times New Roman" w:cs="Times New Roman"/>
          <w:color w:val="453815"/>
          <w:sz w:val="28"/>
          <w:szCs w:val="28"/>
        </w:rPr>
        <w:t xml:space="preserve">) </w:t>
      </w:r>
      <w:r w:rsidRPr="008A75FD">
        <w:rPr>
          <w:rFonts w:ascii="Times New Roman" w:hAnsi="Times New Roman" w:cs="Times New Roman"/>
          <w:sz w:val="28"/>
          <w:szCs w:val="28"/>
        </w:rPr>
        <w:t>анализируя приемы активного слушания, которые используются собеседницами.</w:t>
      </w:r>
      <w:r w:rsidRPr="008A75FD">
        <w:rPr>
          <w:rFonts w:ascii="Times New Roman" w:hAnsi="Times New Roman" w:cs="Times New Roman"/>
          <w:i/>
          <w:iCs/>
          <w:color w:val="000000"/>
          <w:sz w:val="28"/>
          <w:szCs w:val="28"/>
        </w:rPr>
        <w:t xml:space="preserve"> </w:t>
      </w:r>
      <w:r w:rsidRPr="008A75FD">
        <w:rPr>
          <w:rFonts w:ascii="Times New Roman" w:hAnsi="Times New Roman" w:cs="Times New Roman"/>
          <w:iCs/>
          <w:color w:val="000000"/>
          <w:sz w:val="28"/>
          <w:szCs w:val="28"/>
        </w:rPr>
        <w:t>В разговоре с девочкой заходит речь о ее друзьях. Сестра замечает,  что ее настроение портится.</w:t>
      </w:r>
    </w:p>
    <w:p w:rsidR="00D845D0" w:rsidRPr="008A75FD" w:rsidRDefault="00D845D0" w:rsidP="00D845D0">
      <w:pPr>
        <w:shd w:val="clear" w:color="auto" w:fill="FFFFFF"/>
        <w:ind w:firstLine="709"/>
        <w:jc w:val="right"/>
        <w:rPr>
          <w:rFonts w:ascii="Times New Roman" w:hAnsi="Times New Roman" w:cs="Times New Roman"/>
          <w:iCs/>
          <w:color w:val="000000"/>
          <w:sz w:val="28"/>
          <w:szCs w:val="28"/>
        </w:rPr>
      </w:pPr>
      <w:r w:rsidRPr="008A75FD">
        <w:rPr>
          <w:rFonts w:ascii="Times New Roman" w:hAnsi="Times New Roman" w:cs="Times New Roman"/>
          <w:iCs/>
          <w:color w:val="000000"/>
          <w:sz w:val="28"/>
          <w:szCs w:val="28"/>
        </w:rPr>
        <w:t xml:space="preserve">Таблица </w:t>
      </w:r>
    </w:p>
    <w:p w:rsidR="00D845D0" w:rsidRPr="008A75FD" w:rsidRDefault="00D845D0" w:rsidP="00D845D0">
      <w:pPr>
        <w:shd w:val="clear" w:color="auto" w:fill="FFFFFF"/>
        <w:ind w:firstLine="709"/>
        <w:jc w:val="center"/>
        <w:rPr>
          <w:rFonts w:ascii="Times New Roman" w:hAnsi="Times New Roman" w:cs="Times New Roman"/>
          <w:iCs/>
          <w:color w:val="000000"/>
          <w:sz w:val="28"/>
          <w:szCs w:val="28"/>
        </w:rPr>
      </w:pPr>
      <w:r w:rsidRPr="008A75FD">
        <w:rPr>
          <w:rFonts w:ascii="Times New Roman" w:hAnsi="Times New Roman" w:cs="Times New Roman"/>
          <w:iCs/>
          <w:color w:val="000000"/>
          <w:sz w:val="28"/>
          <w:szCs w:val="28"/>
        </w:rPr>
        <w:t>Пример активного слушания</w:t>
      </w:r>
    </w:p>
    <w:p w:rsidR="00D845D0" w:rsidRPr="008A75FD" w:rsidRDefault="00D845D0" w:rsidP="00D845D0">
      <w:pPr>
        <w:shd w:val="clear" w:color="auto" w:fill="FFFFFF"/>
        <w:ind w:firstLine="709"/>
        <w:jc w:val="center"/>
        <w:rPr>
          <w:rFonts w:ascii="Times New Roman" w:hAnsi="Times New Roman" w:cs="Times New Roman"/>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084"/>
      </w:tblGrid>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center"/>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 xml:space="preserve">Реплика </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center"/>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Используемый прием</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 xml:space="preserve">С: </w:t>
            </w:r>
            <w:r w:rsidRPr="008A75FD">
              <w:rPr>
                <w:rFonts w:ascii="Times New Roman" w:hAnsi="Times New Roman" w:cs="Times New Roman"/>
                <w:i/>
                <w:iCs/>
                <w:color w:val="000000"/>
                <w:sz w:val="28"/>
                <w:szCs w:val="28"/>
                <w:lang w:eastAsia="en-US"/>
              </w:rPr>
              <w:t>– Лена, я вижу, тебе не очень приятно говорить о твоих друзьях</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Парафраз чувств</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Да, не очень.</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center"/>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 xml:space="preserve">С: </w:t>
            </w:r>
            <w:r w:rsidRPr="008A75FD">
              <w:rPr>
                <w:rFonts w:ascii="Times New Roman" w:hAnsi="Times New Roman" w:cs="Times New Roman"/>
                <w:i/>
                <w:iCs/>
                <w:color w:val="000000"/>
                <w:sz w:val="28"/>
                <w:szCs w:val="28"/>
                <w:lang w:eastAsia="en-US"/>
              </w:rPr>
              <w:t>– Но ведь у тебя есть настоящий друг</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Выяснение</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Конечно есть – Галка. А остальные… даже не знаю.</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–Ты чувствуешь, что остальные могут тебя подвести.</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Парафраз чувств</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Да, пожалуй.</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Ты не знаешь, как к ним относиться.</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Да…</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А они к тебе очень хорошо относятся.</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Ну нет, я бы не сказала. Если бы они ко мне хорошо относились, то не заставляли бы занимать у соседей деньги на вино, а потом просить их у мамы, чтобы отдать.</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Да-а. Ты считаешь, что нормальные люди так не поступают.</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Д:</w:t>
            </w:r>
            <w:r w:rsidRPr="008A75FD">
              <w:rPr>
                <w:rFonts w:ascii="Times New Roman" w:hAnsi="Times New Roman" w:cs="Times New Roman"/>
                <w:i/>
                <w:iCs/>
                <w:color w:val="000000"/>
                <w:sz w:val="28"/>
                <w:szCs w:val="28"/>
                <w:lang w:eastAsia="en-US"/>
              </w:rPr>
              <w:t>– Конечно, не поступают. Вон Галка не дружит с ними и учится хорошо. А мне даже уроки некогда делать.</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Ты стала хуже учиться.</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Д:</w:t>
            </w:r>
            <w:r w:rsidRPr="008A75FD">
              <w:rPr>
                <w:rFonts w:ascii="Times New Roman" w:hAnsi="Times New Roman" w:cs="Times New Roman"/>
                <w:i/>
                <w:iCs/>
                <w:color w:val="000000"/>
                <w:sz w:val="28"/>
                <w:szCs w:val="28"/>
                <w:lang w:eastAsia="en-US"/>
              </w:rPr>
              <w:t>– Учительница даже домой звонила, жаловалась маме.</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Мама, конечно, сильно расстроилась. Тебе ее жаль.</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iCs/>
                <w:color w:val="000000"/>
                <w:sz w:val="28"/>
                <w:szCs w:val="28"/>
                <w:lang w:eastAsia="en-US"/>
              </w:rPr>
              <w:t>Парафраз чувств</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Я очень люблю маму и не хочу, чтобы она расстраивалась, но ничего не могу с собой поделать. Характер какой-то у меня стал ужасный. Чуть что – начинаю грубить.</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Ты понимаешь, что грубить плохо, но что-то внутри тебя толкает сказать грубость, обидеть человека…</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Я не хочу никого обижать. Наоборот, мне все время кажется, что меня хотят обидеть. Все время чему-то учат…</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Тебе кажется, что тебя обижают и учат…</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 xml:space="preserve">Д: </w:t>
            </w:r>
            <w:r w:rsidRPr="008A75FD">
              <w:rPr>
                <w:rFonts w:ascii="Times New Roman" w:hAnsi="Times New Roman" w:cs="Times New Roman"/>
                <w:i/>
                <w:iCs/>
                <w:color w:val="000000"/>
                <w:sz w:val="28"/>
                <w:szCs w:val="28"/>
                <w:lang w:eastAsia="en-US"/>
              </w:rPr>
              <w:t>– Ну да. Потом я понимаю, что они хотят как лучше и в чем-то правы.</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both"/>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Ты понимаешь, что они правы, но не хочешь это показывать.</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both"/>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Д:</w:t>
            </w:r>
            <w:r w:rsidRPr="008A75FD">
              <w:rPr>
                <w:rFonts w:ascii="Times New Roman" w:hAnsi="Times New Roman" w:cs="Times New Roman"/>
                <w:i/>
                <w:iCs/>
                <w:color w:val="000000"/>
                <w:sz w:val="28"/>
                <w:szCs w:val="28"/>
                <w:lang w:eastAsia="en-US"/>
              </w:rPr>
              <w:t>– Да, а то будут думать, что я их во всем и всегда буду слушаться.</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center"/>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Ребята из компании тоже не хотят слушаться своих родителей…</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Д:</w:t>
            </w:r>
            <w:r w:rsidRPr="008A75FD">
              <w:rPr>
                <w:rFonts w:ascii="Times New Roman" w:hAnsi="Times New Roman" w:cs="Times New Roman"/>
                <w:i/>
                <w:iCs/>
                <w:color w:val="000000"/>
                <w:sz w:val="28"/>
                <w:szCs w:val="28"/>
                <w:lang w:eastAsia="en-US"/>
              </w:rPr>
              <w:t>– Они даже их обманывают.</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center"/>
              <w:rPr>
                <w:rFonts w:ascii="Times New Roman" w:hAnsi="Times New Roman" w:cs="Times New Roman"/>
                <w:iCs/>
                <w:color w:val="000000"/>
                <w:kern w:val="2"/>
                <w:sz w:val="28"/>
                <w:szCs w:val="28"/>
                <w:lang w:eastAsia="en-US"/>
              </w:rPr>
            </w:pP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С:</w:t>
            </w:r>
            <w:r w:rsidRPr="008A75FD">
              <w:rPr>
                <w:rFonts w:ascii="Times New Roman" w:hAnsi="Times New Roman" w:cs="Times New Roman"/>
                <w:i/>
                <w:iCs/>
                <w:color w:val="000000"/>
                <w:sz w:val="28"/>
                <w:szCs w:val="28"/>
                <w:lang w:eastAsia="en-US"/>
              </w:rPr>
              <w:t>– Даже обманывают. Если обманывают родителей, то что им стоит обмануть друзей…</w:t>
            </w:r>
          </w:p>
        </w:tc>
        <w:tc>
          <w:tcPr>
            <w:tcW w:w="3084" w:type="dxa"/>
            <w:tcBorders>
              <w:top w:val="single" w:sz="4" w:space="0" w:color="auto"/>
              <w:left w:val="single" w:sz="4" w:space="0" w:color="auto"/>
              <w:bottom w:val="single" w:sz="4" w:space="0" w:color="auto"/>
              <w:right w:val="single" w:sz="4" w:space="0" w:color="auto"/>
            </w:tcBorders>
            <w:hideMark/>
          </w:tcPr>
          <w:p w:rsidR="00D845D0" w:rsidRPr="008A75FD" w:rsidRDefault="00D845D0">
            <w:pPr>
              <w:jc w:val="center"/>
              <w:rPr>
                <w:rFonts w:ascii="Times New Roman" w:hAnsi="Times New Roman" w:cs="Times New Roman"/>
                <w:iCs/>
                <w:color w:val="000000"/>
                <w:kern w:val="2"/>
                <w:sz w:val="28"/>
                <w:szCs w:val="28"/>
                <w:lang w:eastAsia="en-US"/>
              </w:rPr>
            </w:pPr>
            <w:r w:rsidRPr="008A75FD">
              <w:rPr>
                <w:rFonts w:ascii="Times New Roman" w:hAnsi="Times New Roman" w:cs="Times New Roman"/>
                <w:sz w:val="28"/>
                <w:szCs w:val="28"/>
                <w:lang w:eastAsia="en-US"/>
              </w:rPr>
              <w:t>Парафраз содержания</w:t>
            </w:r>
          </w:p>
        </w:tc>
      </w:tr>
      <w:tr w:rsidR="00D845D0" w:rsidRPr="008A75FD" w:rsidTr="00D845D0">
        <w:tc>
          <w:tcPr>
            <w:tcW w:w="6487" w:type="dxa"/>
            <w:tcBorders>
              <w:top w:val="single" w:sz="4" w:space="0" w:color="auto"/>
              <w:left w:val="single" w:sz="4" w:space="0" w:color="auto"/>
              <w:bottom w:val="single" w:sz="4" w:space="0" w:color="auto"/>
              <w:right w:val="single" w:sz="4" w:space="0" w:color="auto"/>
            </w:tcBorders>
            <w:hideMark/>
          </w:tcPr>
          <w:p w:rsidR="00D845D0" w:rsidRPr="008A75FD" w:rsidRDefault="00D845D0">
            <w:pPr>
              <w:shd w:val="clear" w:color="auto" w:fill="FFFFFF"/>
              <w:overflowPunct w:val="0"/>
              <w:spacing w:line="368" w:lineRule="atLeast"/>
              <w:jc w:val="both"/>
              <w:rPr>
                <w:rFonts w:ascii="Times New Roman" w:hAnsi="Times New Roman" w:cs="Times New Roman"/>
                <w:i/>
                <w:iCs/>
                <w:color w:val="000000"/>
                <w:kern w:val="2"/>
                <w:sz w:val="28"/>
                <w:szCs w:val="28"/>
                <w:lang w:eastAsia="en-US"/>
              </w:rPr>
            </w:pPr>
            <w:r w:rsidRPr="008A75FD">
              <w:rPr>
                <w:rFonts w:ascii="Times New Roman" w:hAnsi="Times New Roman" w:cs="Times New Roman"/>
                <w:iCs/>
                <w:color w:val="000000"/>
                <w:sz w:val="28"/>
                <w:szCs w:val="28"/>
                <w:lang w:eastAsia="en-US"/>
              </w:rPr>
              <w:t>Д:</w:t>
            </w:r>
            <w:r w:rsidRPr="008A75FD">
              <w:rPr>
                <w:rFonts w:ascii="Times New Roman" w:hAnsi="Times New Roman" w:cs="Times New Roman"/>
                <w:i/>
                <w:iCs/>
                <w:color w:val="000000"/>
                <w:sz w:val="28"/>
                <w:szCs w:val="28"/>
                <w:lang w:eastAsia="en-US"/>
              </w:rPr>
              <w:t>– Вот-вот! Я теперь поняла. Они же с деньгами меня обманули: отдавать и не собираются. В общем, они мне надоели, и я им в глаза скажу, что они за люди.</w:t>
            </w:r>
          </w:p>
        </w:tc>
        <w:tc>
          <w:tcPr>
            <w:tcW w:w="3084" w:type="dxa"/>
            <w:tcBorders>
              <w:top w:val="single" w:sz="4" w:space="0" w:color="auto"/>
              <w:left w:val="single" w:sz="4" w:space="0" w:color="auto"/>
              <w:bottom w:val="single" w:sz="4" w:space="0" w:color="auto"/>
              <w:right w:val="single" w:sz="4" w:space="0" w:color="auto"/>
            </w:tcBorders>
          </w:tcPr>
          <w:p w:rsidR="00D845D0" w:rsidRPr="008A75FD" w:rsidRDefault="00D845D0">
            <w:pPr>
              <w:jc w:val="center"/>
              <w:rPr>
                <w:rFonts w:ascii="Times New Roman" w:hAnsi="Times New Roman" w:cs="Times New Roman"/>
                <w:iCs/>
                <w:color w:val="000000"/>
                <w:kern w:val="2"/>
                <w:sz w:val="28"/>
                <w:szCs w:val="28"/>
                <w:lang w:eastAsia="en-US"/>
              </w:rPr>
            </w:pPr>
          </w:p>
        </w:tc>
      </w:tr>
    </w:tbl>
    <w:p w:rsidR="00D845D0" w:rsidRPr="008A75FD" w:rsidRDefault="00D845D0" w:rsidP="00D845D0">
      <w:pPr>
        <w:shd w:val="clear" w:color="auto" w:fill="FFFFFF"/>
        <w:ind w:firstLine="709"/>
        <w:jc w:val="center"/>
        <w:rPr>
          <w:rFonts w:ascii="Times New Roman" w:hAnsi="Times New Roman" w:cs="Times New Roman"/>
          <w:iCs/>
          <w:color w:val="000000"/>
          <w:kern w:val="2"/>
          <w:sz w:val="28"/>
          <w:szCs w:val="28"/>
        </w:rPr>
      </w:pPr>
    </w:p>
    <w:p w:rsidR="00D845D0" w:rsidRPr="008A75FD" w:rsidRDefault="00D845D0" w:rsidP="00D845D0">
      <w:pPr>
        <w:shd w:val="clear" w:color="auto" w:fill="FFFFFF"/>
        <w:spacing w:line="360" w:lineRule="auto"/>
        <w:ind w:firstLine="709"/>
        <w:jc w:val="both"/>
        <w:rPr>
          <w:rFonts w:ascii="Times New Roman" w:hAnsi="Times New Roman" w:cs="Times New Roman"/>
          <w:sz w:val="28"/>
          <w:szCs w:val="28"/>
        </w:rPr>
      </w:pPr>
      <w:r w:rsidRPr="008A75FD">
        <w:rPr>
          <w:rFonts w:ascii="Times New Roman" w:hAnsi="Times New Roman" w:cs="Times New Roman"/>
          <w:sz w:val="28"/>
          <w:szCs w:val="28"/>
        </w:rPr>
        <w:t>В приведенном Ю.Б. Гиппенрейтер примере разговор, казалось бы, закончился неблагоприятно. Однако девочка разрешила проблему, которая ее тяготила. Это первое достоинство активного слушания. Второе заключается в том, что оно способствует реализации эмоций. Наконец, человек, которого слушают с помощью этих приемов, научается пользоваться ими сам, а значит, помогает другим разрешить их проблемы.</w:t>
      </w:r>
    </w:p>
    <w:p w:rsidR="00D845D0" w:rsidRPr="008A75FD" w:rsidRDefault="00D845D0" w:rsidP="007363CF">
      <w:pPr>
        <w:pStyle w:val="3"/>
        <w:numPr>
          <w:ilvl w:val="1"/>
          <w:numId w:val="39"/>
        </w:numPr>
        <w:jc w:val="both"/>
        <w:rPr>
          <w:rFonts w:ascii="Times New Roman" w:hAnsi="Times New Roman" w:cs="Times New Roman"/>
          <w:sz w:val="28"/>
          <w:szCs w:val="28"/>
        </w:rPr>
      </w:pPr>
      <w:r w:rsidRPr="008A75FD">
        <w:rPr>
          <w:rFonts w:ascii="Times New Roman" w:hAnsi="Times New Roman" w:cs="Times New Roman"/>
          <w:bCs w:val="0"/>
          <w:sz w:val="28"/>
          <w:szCs w:val="28"/>
        </w:rPr>
        <w:t>Манипуляция как вид воздействия</w:t>
      </w:r>
    </w:p>
    <w:p w:rsidR="00D845D0" w:rsidRPr="008A75FD" w:rsidRDefault="00D845D0" w:rsidP="00D845D0">
      <w:pPr>
        <w:pStyle w:val="ad"/>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Манипуляция представляет собой один из видов психологического давления, наиболее «опасный» для общающихся, так как он не всегда распознается манипулируемым. Кроме того, он разрушителен для личности обоих общающихся. </w:t>
      </w:r>
    </w:p>
    <w:p w:rsidR="00D845D0" w:rsidRPr="008A75FD" w:rsidRDefault="00D845D0" w:rsidP="00D845D0">
      <w:pPr>
        <w:shd w:val="clear" w:color="auto" w:fill="FFFFFF"/>
        <w:jc w:val="both"/>
        <w:rPr>
          <w:rFonts w:ascii="Times New Roman" w:hAnsi="Times New Roman" w:cs="Times New Roman"/>
          <w:sz w:val="28"/>
          <w:szCs w:val="28"/>
        </w:rPr>
      </w:pPr>
      <w:r w:rsidRPr="008A75FD">
        <w:rPr>
          <w:rFonts w:ascii="Times New Roman" w:hAnsi="Times New Roman" w:cs="Times New Roman"/>
          <w:sz w:val="28"/>
          <w:szCs w:val="28"/>
        </w:rPr>
        <w:t xml:space="preserve">Признаки манипуляции по Е.Л.Доценко( 17.) </w:t>
      </w:r>
    </w:p>
    <w:p w:rsidR="00D845D0" w:rsidRPr="008A75FD" w:rsidRDefault="00D845D0" w:rsidP="007363CF">
      <w:pPr>
        <w:pStyle w:val="af2"/>
        <w:numPr>
          <w:ilvl w:val="0"/>
          <w:numId w:val="2"/>
        </w:numPr>
        <w:shd w:val="clear" w:color="auto" w:fill="FFFFFF"/>
        <w:jc w:val="both"/>
        <w:rPr>
          <w:rFonts w:ascii="Times New Roman" w:hAnsi="Times New Roman" w:cs="Times New Roman"/>
          <w:sz w:val="28"/>
          <w:szCs w:val="28"/>
        </w:rPr>
      </w:pPr>
      <w:r w:rsidRPr="008A75FD">
        <w:rPr>
          <w:rFonts w:ascii="Times New Roman" w:hAnsi="Times New Roman" w:cs="Times New Roman"/>
          <w:sz w:val="28"/>
          <w:szCs w:val="28"/>
        </w:rPr>
        <w:t xml:space="preserve">манипуляция – это  психологическое </w:t>
      </w:r>
      <w:r w:rsidRPr="008A75FD">
        <w:rPr>
          <w:rFonts w:ascii="Times New Roman" w:hAnsi="Times New Roman" w:cs="Times New Roman"/>
          <w:bCs/>
          <w:sz w:val="28"/>
          <w:szCs w:val="28"/>
        </w:rPr>
        <w:t>воздействие</w:t>
      </w:r>
      <w:r w:rsidRPr="008A75FD">
        <w:rPr>
          <w:rFonts w:ascii="Times New Roman" w:hAnsi="Times New Roman" w:cs="Times New Roman"/>
          <w:sz w:val="28"/>
          <w:szCs w:val="28"/>
        </w:rPr>
        <w:t>;</w:t>
      </w:r>
    </w:p>
    <w:p w:rsidR="00D845D0" w:rsidRPr="008A75FD" w:rsidRDefault="00D845D0" w:rsidP="007363CF">
      <w:pPr>
        <w:pStyle w:val="ab"/>
        <w:numPr>
          <w:ilvl w:val="0"/>
          <w:numId w:val="2"/>
        </w:numPr>
        <w:suppressAutoHyphens/>
        <w:spacing w:line="360" w:lineRule="auto"/>
        <w:jc w:val="both"/>
        <w:rPr>
          <w:rFonts w:ascii="Times New Roman" w:hAnsi="Times New Roman" w:cs="Times New Roman"/>
          <w:szCs w:val="28"/>
        </w:rPr>
      </w:pPr>
      <w:r w:rsidRPr="008A75FD">
        <w:rPr>
          <w:rFonts w:ascii="Times New Roman" w:hAnsi="Times New Roman" w:cs="Times New Roman"/>
          <w:szCs w:val="28"/>
        </w:rPr>
        <w:t>манипулятор относится к другим как к средству достижения собственных целей;</w:t>
      </w:r>
    </w:p>
    <w:p w:rsidR="00D845D0" w:rsidRPr="008A75FD" w:rsidRDefault="00D845D0" w:rsidP="007363CF">
      <w:pPr>
        <w:pStyle w:val="ab"/>
        <w:numPr>
          <w:ilvl w:val="0"/>
          <w:numId w:val="2"/>
        </w:numPr>
        <w:suppressAutoHyphens/>
        <w:spacing w:line="360" w:lineRule="auto"/>
        <w:jc w:val="both"/>
        <w:rPr>
          <w:rFonts w:ascii="Times New Roman" w:hAnsi="Times New Roman" w:cs="Times New Roman"/>
          <w:szCs w:val="28"/>
        </w:rPr>
      </w:pPr>
      <w:r w:rsidRPr="008A75FD">
        <w:rPr>
          <w:rFonts w:ascii="Times New Roman" w:hAnsi="Times New Roman" w:cs="Times New Roman"/>
          <w:szCs w:val="28"/>
        </w:rPr>
        <w:t xml:space="preserve">манипулятор стремится получить </w:t>
      </w:r>
      <w:r w:rsidRPr="008A75FD">
        <w:rPr>
          <w:rFonts w:ascii="Times New Roman" w:hAnsi="Times New Roman" w:cs="Times New Roman"/>
          <w:bCs/>
          <w:szCs w:val="28"/>
        </w:rPr>
        <w:t>односторонний</w:t>
      </w:r>
      <w:r w:rsidRPr="008A75FD">
        <w:rPr>
          <w:rFonts w:ascii="Times New Roman" w:hAnsi="Times New Roman" w:cs="Times New Roman"/>
          <w:b/>
          <w:bCs/>
          <w:szCs w:val="28"/>
        </w:rPr>
        <w:t xml:space="preserve"> </w:t>
      </w:r>
      <w:r w:rsidRPr="008A75FD">
        <w:rPr>
          <w:rFonts w:ascii="Times New Roman" w:hAnsi="Times New Roman" w:cs="Times New Roman"/>
          <w:szCs w:val="28"/>
        </w:rPr>
        <w:t>выигрыш;</w:t>
      </w:r>
    </w:p>
    <w:p w:rsidR="00D845D0" w:rsidRPr="008A75FD" w:rsidRDefault="00D845D0" w:rsidP="007363CF">
      <w:pPr>
        <w:pStyle w:val="ab"/>
        <w:numPr>
          <w:ilvl w:val="0"/>
          <w:numId w:val="2"/>
        </w:numPr>
        <w:suppressAutoHyphens/>
        <w:spacing w:line="360" w:lineRule="auto"/>
        <w:jc w:val="both"/>
        <w:rPr>
          <w:rFonts w:ascii="Times New Roman" w:hAnsi="Times New Roman" w:cs="Times New Roman"/>
          <w:szCs w:val="28"/>
        </w:rPr>
      </w:pPr>
      <w:r w:rsidRPr="008A75FD">
        <w:rPr>
          <w:rFonts w:ascii="Times New Roman" w:hAnsi="Times New Roman" w:cs="Times New Roman"/>
          <w:szCs w:val="28"/>
        </w:rPr>
        <w:t>воздействие носит скрытый характер;</w:t>
      </w:r>
    </w:p>
    <w:p w:rsidR="00D845D0" w:rsidRPr="008A75FD" w:rsidRDefault="00D845D0" w:rsidP="007363CF">
      <w:pPr>
        <w:pStyle w:val="ab"/>
        <w:numPr>
          <w:ilvl w:val="0"/>
          <w:numId w:val="2"/>
        </w:numPr>
        <w:suppressAutoHyphens/>
        <w:spacing w:line="360" w:lineRule="auto"/>
        <w:jc w:val="both"/>
        <w:rPr>
          <w:rFonts w:ascii="Times New Roman" w:hAnsi="Times New Roman" w:cs="Times New Roman"/>
          <w:szCs w:val="28"/>
        </w:rPr>
      </w:pPr>
      <w:r w:rsidRPr="008A75FD">
        <w:rPr>
          <w:rFonts w:ascii="Times New Roman" w:hAnsi="Times New Roman" w:cs="Times New Roman"/>
          <w:szCs w:val="28"/>
        </w:rPr>
        <w:t>манипулятор использует психологическую силу, «играет» на слабостях другого человека.</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Е.Л.Доценко, кроме того,  рассматривает в качестве признака манипуляции побуждение, мотивационное привнесение. Действительно, манипулятору необходимо стимулировать какое-либо действие партнера по общению (действие, выгодное манипулятору). Однако надо иметь в виду, что эта цель может достигаться манипулятором не непосредственно. Иногда манипулятор проводит более или менее длительную подготовку, постепенно формируя у манипулируемого соответствующие интересам манипулятора мотивы. Такое пролонгированное манипулитивное воздействие характерно, например, для манипуляции  в сфере политики и религиозной пропаганды. Нередко предварительная стадия  избирательной кампании начинается задолго до официального выдвижения кандидатов. Помимо всего прочего, она включает диагностику потребностей и предпочтений избирателей региона, что в последствии может составить основу для разработки средств воздействия на них.</w:t>
      </w:r>
    </w:p>
    <w:p w:rsidR="00D845D0" w:rsidRPr="008A75FD" w:rsidRDefault="00D845D0" w:rsidP="00D845D0">
      <w:pPr>
        <w:pStyle w:val="ab"/>
        <w:spacing w:line="360" w:lineRule="auto"/>
        <w:jc w:val="both"/>
        <w:rPr>
          <w:rFonts w:ascii="Times New Roman" w:hAnsi="Times New Roman" w:cs="Times New Roman"/>
          <w:i/>
          <w:szCs w:val="28"/>
        </w:rPr>
      </w:pPr>
    </w:p>
    <w:p w:rsidR="00D845D0" w:rsidRPr="008A75FD" w:rsidRDefault="00D845D0" w:rsidP="00D845D0">
      <w:pPr>
        <w:pStyle w:val="ab"/>
        <w:spacing w:line="360" w:lineRule="auto"/>
        <w:jc w:val="both"/>
        <w:rPr>
          <w:rFonts w:ascii="Times New Roman" w:hAnsi="Times New Roman" w:cs="Times New Roman"/>
          <w:i/>
          <w:szCs w:val="28"/>
        </w:rPr>
      </w:pPr>
      <w:r w:rsidRPr="008A75FD">
        <w:rPr>
          <w:rFonts w:ascii="Times New Roman" w:hAnsi="Times New Roman" w:cs="Times New Roman"/>
          <w:bCs/>
          <w:i/>
          <w:szCs w:val="28"/>
        </w:rPr>
        <w:t>Виды и средства манипуляций</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Классифицировать виды манипуляции, как и любого сложного явления, можно по различным основаниям. Одно из них – «слабость» партнера, на которой манипулятор базирует  свои коммуникативные действия. Иначе говоря, это основание – та психологическая особенность человека, которую использует манипулятор.</w:t>
      </w:r>
    </w:p>
    <w:p w:rsidR="00D845D0" w:rsidRPr="008A75FD" w:rsidRDefault="00D845D0" w:rsidP="00D845D0">
      <w:pPr>
        <w:pStyle w:val="ab"/>
        <w:spacing w:line="360" w:lineRule="auto"/>
        <w:ind w:left="-180" w:firstLine="889"/>
        <w:jc w:val="both"/>
        <w:rPr>
          <w:rFonts w:ascii="Times New Roman" w:hAnsi="Times New Roman" w:cs="Times New Roman"/>
          <w:iCs/>
          <w:szCs w:val="28"/>
          <w:u w:val="single"/>
        </w:rPr>
      </w:pPr>
      <w:r w:rsidRPr="008A75FD">
        <w:rPr>
          <w:rFonts w:ascii="Times New Roman" w:hAnsi="Times New Roman" w:cs="Times New Roman"/>
          <w:szCs w:val="28"/>
        </w:rPr>
        <w:t>С.Л. Братченко перечисляет 4 вида таких особенностей.</w:t>
      </w:r>
    </w:p>
    <w:p w:rsidR="00D845D0" w:rsidRPr="008A75FD" w:rsidRDefault="00D845D0" w:rsidP="007363CF">
      <w:pPr>
        <w:pStyle w:val="ab"/>
        <w:numPr>
          <w:ilvl w:val="0"/>
          <w:numId w:val="3"/>
        </w:numPr>
        <w:suppressAutoHyphens/>
        <w:spacing w:line="360" w:lineRule="auto"/>
        <w:ind w:left="-180" w:firstLine="889"/>
        <w:jc w:val="both"/>
        <w:rPr>
          <w:rFonts w:ascii="Times New Roman" w:hAnsi="Times New Roman" w:cs="Times New Roman"/>
          <w:szCs w:val="28"/>
        </w:rPr>
      </w:pPr>
      <w:r w:rsidRPr="008A75FD">
        <w:rPr>
          <w:rFonts w:ascii="Times New Roman" w:hAnsi="Times New Roman" w:cs="Times New Roman"/>
          <w:iCs/>
          <w:szCs w:val="28"/>
          <w:u w:val="single"/>
        </w:rPr>
        <w:t>Потребности человека.</w:t>
      </w:r>
      <w:r w:rsidRPr="008A75FD">
        <w:rPr>
          <w:rFonts w:ascii="Times New Roman" w:hAnsi="Times New Roman" w:cs="Times New Roman"/>
          <w:szCs w:val="28"/>
        </w:rPr>
        <w:t xml:space="preserve"> Соответствующий вид манипуляции  называется манипуляцией потребностями.</w:t>
      </w:r>
    </w:p>
    <w:p w:rsidR="00D845D0" w:rsidRPr="008A75FD" w:rsidRDefault="00D845D0" w:rsidP="00D845D0">
      <w:pPr>
        <w:pStyle w:val="ab"/>
        <w:spacing w:line="360" w:lineRule="auto"/>
        <w:ind w:left="-180" w:firstLine="889"/>
        <w:jc w:val="both"/>
        <w:rPr>
          <w:rFonts w:ascii="Times New Roman" w:hAnsi="Times New Roman" w:cs="Times New Roman"/>
          <w:iCs/>
          <w:szCs w:val="28"/>
          <w:u w:val="single"/>
        </w:rPr>
      </w:pPr>
      <w:r w:rsidRPr="008A75FD">
        <w:rPr>
          <w:rFonts w:ascii="Times New Roman" w:hAnsi="Times New Roman" w:cs="Times New Roman"/>
          <w:szCs w:val="28"/>
        </w:rPr>
        <w:t xml:space="preserve">Можно сказать, что это самый распространенный вид  манипуляции. Потребности широко эксплуатирует  всем известная манипулятивная сфера – реклама. Значительная часть рекламной продукции обещает удовлетворение тех или иных потребностей человека. Иногда это делается непосредственно: некоторый продукт, судя по сюжету,  удовлетворяет, например, потребность в защищенности (мыло </w:t>
      </w:r>
      <w:r w:rsidRPr="008A75FD">
        <w:rPr>
          <w:rFonts w:ascii="Times New Roman" w:hAnsi="Times New Roman" w:cs="Times New Roman"/>
          <w:szCs w:val="28"/>
          <w:lang w:val="en-US"/>
        </w:rPr>
        <w:t>Safegurd</w:t>
      </w:r>
      <w:r w:rsidRPr="008A75FD">
        <w:rPr>
          <w:rFonts w:ascii="Times New Roman" w:hAnsi="Times New Roman" w:cs="Times New Roman"/>
          <w:szCs w:val="28"/>
        </w:rPr>
        <w:t>). Иногда  в рекламный ролик, посвященный некоему продукту, вводится символ, ассоциирующийся с удовлетворением потребности, например, потребности «быть любимым». Типичный сюжет такого рода: за девушкой, которая ест рекламируемое мороженое, бежит с явным намерением познакомиться красивый юноша.</w:t>
      </w:r>
    </w:p>
    <w:p w:rsidR="00D845D0" w:rsidRPr="008A75FD" w:rsidRDefault="00D845D0" w:rsidP="007363CF">
      <w:pPr>
        <w:pStyle w:val="ab"/>
        <w:numPr>
          <w:ilvl w:val="0"/>
          <w:numId w:val="3"/>
        </w:numPr>
        <w:suppressAutoHyphens/>
        <w:spacing w:line="360" w:lineRule="auto"/>
        <w:ind w:left="-180" w:firstLine="889"/>
        <w:jc w:val="both"/>
        <w:rPr>
          <w:rFonts w:ascii="Times New Roman" w:hAnsi="Times New Roman" w:cs="Times New Roman"/>
          <w:szCs w:val="28"/>
        </w:rPr>
      </w:pPr>
      <w:r w:rsidRPr="008A75FD">
        <w:rPr>
          <w:rFonts w:ascii="Times New Roman" w:hAnsi="Times New Roman" w:cs="Times New Roman"/>
          <w:iCs/>
          <w:szCs w:val="28"/>
          <w:u w:val="single"/>
        </w:rPr>
        <w:t>Идеалы и ценности.</w:t>
      </w:r>
      <w:r w:rsidRPr="008A75FD">
        <w:rPr>
          <w:rFonts w:ascii="Times New Roman" w:hAnsi="Times New Roman" w:cs="Times New Roman"/>
          <w:szCs w:val="28"/>
        </w:rPr>
        <w:t xml:space="preserve"> На них основывается «духовная» манипуляция.</w:t>
      </w:r>
    </w:p>
    <w:p w:rsidR="00D845D0" w:rsidRPr="008A75FD" w:rsidRDefault="00D845D0" w:rsidP="00D845D0">
      <w:pPr>
        <w:pStyle w:val="ab"/>
        <w:spacing w:line="360" w:lineRule="auto"/>
        <w:ind w:left="-180" w:firstLine="889"/>
        <w:jc w:val="both"/>
        <w:rPr>
          <w:rFonts w:ascii="Times New Roman" w:hAnsi="Times New Roman" w:cs="Times New Roman"/>
          <w:iCs/>
          <w:szCs w:val="28"/>
          <w:u w:val="single"/>
        </w:rPr>
      </w:pPr>
      <w:r w:rsidRPr="008A75FD">
        <w:rPr>
          <w:rFonts w:ascii="Times New Roman" w:hAnsi="Times New Roman" w:cs="Times New Roman"/>
          <w:szCs w:val="28"/>
        </w:rPr>
        <w:t>Духовная манипуляция  наиболее распространена в политической рекламе. Она может базироваться на ценностях национальной или социальной принадлежности. «Мы за русских, мы за бедных» - типичный пример такого манипулятивного слогана.</w:t>
      </w:r>
    </w:p>
    <w:p w:rsidR="00D845D0" w:rsidRPr="008A75FD" w:rsidRDefault="00D845D0" w:rsidP="007363CF">
      <w:pPr>
        <w:pStyle w:val="ab"/>
        <w:numPr>
          <w:ilvl w:val="0"/>
          <w:numId w:val="3"/>
        </w:numPr>
        <w:suppressAutoHyphens/>
        <w:spacing w:line="360" w:lineRule="auto"/>
        <w:ind w:left="-180" w:firstLine="889"/>
        <w:jc w:val="both"/>
        <w:rPr>
          <w:rFonts w:ascii="Times New Roman" w:hAnsi="Times New Roman" w:cs="Times New Roman"/>
          <w:szCs w:val="28"/>
        </w:rPr>
      </w:pPr>
      <w:r w:rsidRPr="008A75FD">
        <w:rPr>
          <w:rFonts w:ascii="Times New Roman" w:hAnsi="Times New Roman" w:cs="Times New Roman"/>
          <w:iCs/>
          <w:szCs w:val="28"/>
          <w:u w:val="single"/>
        </w:rPr>
        <w:t>Интеллектуальные функции человека.</w:t>
      </w:r>
      <w:r w:rsidRPr="008A75FD">
        <w:rPr>
          <w:rFonts w:ascii="Times New Roman" w:hAnsi="Times New Roman" w:cs="Times New Roman"/>
          <w:szCs w:val="28"/>
        </w:rPr>
        <w:t xml:space="preserve"> Соответственно на них базируется интеллектуальная манипуляция, которая навязывает человеку выгодные манипулятору точки зрения.</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 xml:space="preserve">Наиболее подходящая сфера для манипуляции этого вида – бизнес, экономика, деловые отношения. Суть манипуляции заключается в предоставлении партнеру по общению некоего логически обоснованного утверждения, которое должно служить аргументом для обоснования нужных манипулятору действий. Например, к манипуляции такого рода относится один из приемов ответов на возражения покупателей, который фигурирует в пособиях по общению с покупателями. В ответ на возражение «дорого» продавец говорит: «Хочу пояснить, из чего складывается эта цена. Мы используем импортный экологически чистый материал…». Манипуляцией этот ответ можно считать по той причине, что использование определенного материала не обязательно влечет за собой именно ту цену, по которой реализуется товар. Она все равно может быть сильно завышенной, но логика рассуждений действует на покупателя.    </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 xml:space="preserve">В деловом (впрочем, и в бытовом) общении широко распространена также </w:t>
      </w:r>
      <w:r w:rsidRPr="008A75FD">
        <w:rPr>
          <w:rFonts w:ascii="Times New Roman" w:hAnsi="Times New Roman" w:cs="Times New Roman"/>
          <w:iCs/>
          <w:szCs w:val="28"/>
        </w:rPr>
        <w:t>логическая манипуляция</w:t>
      </w:r>
      <w:r w:rsidRPr="008A75FD">
        <w:rPr>
          <w:rFonts w:ascii="Times New Roman" w:hAnsi="Times New Roman" w:cs="Times New Roman"/>
          <w:szCs w:val="28"/>
        </w:rPr>
        <w:t xml:space="preserve">, построенная на так называемых </w:t>
      </w:r>
      <w:r w:rsidRPr="008A75FD">
        <w:rPr>
          <w:rFonts w:ascii="Times New Roman" w:hAnsi="Times New Roman" w:cs="Times New Roman"/>
          <w:i/>
          <w:szCs w:val="28"/>
        </w:rPr>
        <w:t>иррациональных идеях</w:t>
      </w:r>
      <w:r w:rsidRPr="008A75FD">
        <w:rPr>
          <w:rFonts w:ascii="Times New Roman" w:hAnsi="Times New Roman" w:cs="Times New Roman"/>
          <w:szCs w:val="28"/>
        </w:rPr>
        <w:t xml:space="preserve"> – неадаптивных и трудно изменяемых суждениях о действительности, присущих многим людям. В качестве наиболее распространенных иррациональных идей Е.В. Сидоренко называет следующие: </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Я должен брать ответственность на себя.</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Если тебя просят, ты должен помочь (я должен дать то, о чем меня просят).</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Я должен сочувствовать и понимать, опекать и защищать.</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За услугу необходимо отблагодарить.</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Меня должны любить и не должны критиковать.</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Русское «авось» пронесет.</w:t>
      </w:r>
    </w:p>
    <w:p w:rsidR="00D845D0" w:rsidRPr="008A75FD" w:rsidRDefault="00D845D0" w:rsidP="00D845D0">
      <w:pPr>
        <w:pStyle w:val="ab"/>
        <w:spacing w:line="360" w:lineRule="auto"/>
        <w:ind w:left="-180" w:firstLine="889"/>
        <w:jc w:val="both"/>
        <w:rPr>
          <w:rFonts w:ascii="Times New Roman" w:hAnsi="Times New Roman" w:cs="Times New Roman"/>
          <w:iCs/>
          <w:szCs w:val="28"/>
          <w:u w:val="single"/>
        </w:rPr>
      </w:pPr>
      <w:r w:rsidRPr="008A75FD">
        <w:rPr>
          <w:rFonts w:ascii="Times New Roman" w:hAnsi="Times New Roman" w:cs="Times New Roman"/>
          <w:szCs w:val="28"/>
        </w:rPr>
        <w:t>Манипулятору достаточно актуализировать эти идеи в сознании манипулируемого, чтобы добиться своих целей. Поведение не в соответствии с иррациональными идеями вызывает у человека тревогу и напряжение. Поэтому можно сказать, что такой способ манипуляции не в полной мере принадлежит к логическому виду, а является переходным между ним и тем, который описан ниже.</w:t>
      </w:r>
    </w:p>
    <w:p w:rsidR="00D845D0" w:rsidRPr="008A75FD" w:rsidRDefault="00D845D0" w:rsidP="007363CF">
      <w:pPr>
        <w:pStyle w:val="ab"/>
        <w:numPr>
          <w:ilvl w:val="0"/>
          <w:numId w:val="3"/>
        </w:numPr>
        <w:suppressAutoHyphens/>
        <w:spacing w:line="360" w:lineRule="auto"/>
        <w:ind w:left="-180" w:firstLine="889"/>
        <w:jc w:val="both"/>
        <w:rPr>
          <w:rFonts w:ascii="Times New Roman" w:hAnsi="Times New Roman" w:cs="Times New Roman"/>
          <w:szCs w:val="28"/>
        </w:rPr>
      </w:pPr>
      <w:r w:rsidRPr="008A75FD">
        <w:rPr>
          <w:rFonts w:ascii="Times New Roman" w:hAnsi="Times New Roman" w:cs="Times New Roman"/>
          <w:iCs/>
          <w:szCs w:val="28"/>
          <w:u w:val="single"/>
        </w:rPr>
        <w:t>Чувства</w:t>
      </w:r>
      <w:r w:rsidRPr="008A75FD">
        <w:rPr>
          <w:rFonts w:ascii="Times New Roman" w:hAnsi="Times New Roman" w:cs="Times New Roman"/>
          <w:szCs w:val="28"/>
        </w:rPr>
        <w:t xml:space="preserve">  (особенно страсти) служат основой для манипуляции чувствами.</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Такой манипуляции наиболее подвержены бытовые, межличностные  отношения. «Если ты меня любишь, …» - универсальная фраза для подобной манипуляции. Манипуляция чувствами также нередко применяется в политике. Например, молодые по возрасту кандидаты в депутаты законодательных органов разных уровней любят эксплуатировать имидж немного наивного, заботливого, ласкового «внука». Это - манипуляция пожилым контингентом избирателей. Возникающие к «внуку» теплые чувства выступают в качестве мотиватора нужных кандидату действий электората. Так как пожилые люди женского пола составляют немалую долю голосующих избирателей, такое поведение манипулятора обеспечивает ему успех на выборах.</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Манипуляция успешно строится не только на положительных, но и на отрицательных чувствах. Например, если через  прессу и телевидение давать большое количество материалов с интенсивной эмоциональной окраской о низком качестве водопроводной воды,  опасных желудочных и кишечных инфекциях, связанных с ее потреблением, можно существенно повысить спрос на бутилированную воду.</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Наиболее эффективна комплексная манипуляция, то есть воздействие, построенное на эксплуатации одновременно нескольких «слабостей»: «Надо стремиться к тому, чтобы в образе товара соединялись различные психологические ценности, чтобы в товаре были «опредмечены» различные потенциальные потребности потребителей рекламы. Так, дом, в котором живет человек, - пишет Т.И. Краско, - в психологическом понимании вовсе не то место, где он непосредственно проживает, а то, где он может реализовать свои актуальные потребности в защищенности, комфорте, тишине, релаксации, а также какие-то свои эстетические, поведенческие и даже философские предпочтения. Все это может и должно быть использовано в рекламе и самого дома, и мебели, и стройматериалов, и всего прочего, что с домом связано». Ту же самую мысль  можно сформулировать  еще более определенно: «Секрет рекламы, – пишется в сборнике  «Психология бизнеса», - кроется в профессиональном умении использовать весь спектр слабостей и склонностей человека, в мастерском применении методов стимуляции многочисленных иллюзий, основывающихся на желаниях и мечтах».</w:t>
      </w:r>
    </w:p>
    <w:p w:rsidR="00D845D0" w:rsidRPr="008A75FD" w:rsidRDefault="00D845D0" w:rsidP="00D845D0">
      <w:pPr>
        <w:pStyle w:val="ab"/>
        <w:spacing w:line="360" w:lineRule="auto"/>
        <w:ind w:left="-180" w:firstLine="889"/>
        <w:jc w:val="both"/>
        <w:rPr>
          <w:rFonts w:ascii="Times New Roman" w:hAnsi="Times New Roman" w:cs="Times New Roman"/>
          <w:szCs w:val="28"/>
        </w:rPr>
      </w:pPr>
    </w:p>
    <w:p w:rsidR="00D845D0" w:rsidRPr="008A75FD" w:rsidRDefault="00D845D0" w:rsidP="00D845D0">
      <w:pPr>
        <w:pStyle w:val="ab"/>
        <w:spacing w:line="360" w:lineRule="auto"/>
        <w:ind w:left="-180" w:firstLine="889"/>
        <w:jc w:val="both"/>
        <w:rPr>
          <w:rFonts w:ascii="Times New Roman" w:hAnsi="Times New Roman" w:cs="Times New Roman"/>
          <w:i/>
          <w:szCs w:val="28"/>
        </w:rPr>
      </w:pPr>
      <w:r w:rsidRPr="008A75FD">
        <w:rPr>
          <w:rFonts w:ascii="Times New Roman" w:hAnsi="Times New Roman" w:cs="Times New Roman"/>
          <w:bCs/>
          <w:i/>
          <w:szCs w:val="28"/>
        </w:rPr>
        <w:t>Средства манипуляции</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 xml:space="preserve">Манипулятивное воздействие облегчается, если манипулируемый находится в неком состоянии сознания, снижающем его критичность к происходящему и способность принимать адекватные решения. Таким состоянием является, например, </w:t>
      </w:r>
      <w:r w:rsidRPr="008A75FD">
        <w:rPr>
          <w:rFonts w:ascii="Times New Roman" w:hAnsi="Times New Roman" w:cs="Times New Roman"/>
          <w:bCs/>
          <w:i/>
          <w:szCs w:val="28"/>
        </w:rPr>
        <w:t>транс</w:t>
      </w:r>
      <w:r w:rsidRPr="008A75FD">
        <w:rPr>
          <w:rFonts w:ascii="Times New Roman" w:hAnsi="Times New Roman" w:cs="Times New Roman"/>
          <w:i/>
          <w:szCs w:val="28"/>
        </w:rPr>
        <w:t>.</w:t>
      </w:r>
      <w:r w:rsidRPr="008A75FD">
        <w:rPr>
          <w:rFonts w:ascii="Times New Roman" w:hAnsi="Times New Roman" w:cs="Times New Roman"/>
          <w:szCs w:val="28"/>
        </w:rPr>
        <w:t xml:space="preserve"> Способы создания или, как это обычно говорится, «наведения» транса описаны в большом количестве изданий, главным образом, относящихся к области нейро-лингвистического программирования. Например, вот как Э. Цветков обосновывает целесообразность применения одного из средств создания трансового состояния номинализации: «…сравните два высказывания, и вам станет ясен механизм воздействия номинализации. Когда вы произносите «Вы поймете…», ваш собеседник ждет от вас продолжения, чего он, собственно, должен понять, и в таком случае вы вынуждены выложить конкретную информацию, с которой можно и не согласиться. Если же вы говорите: «Вы обретете понимание», то подсознание вашего собеседника наполняет эту фразу своим собственным контекстом, и он не требует от вас никаких дополнительных пояснений».</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Конкретных приемов манипуляции столь много, что их невозможно перечислить, тем более квалифицировать. Поэтому будем упоминать приемы в дальнейшем, описывая в качестве примеров некоторые ситуации манипулирования. Здесь же остановимся на более широких категориях, относящихся к манипулированию, которые назовем средствами. В известной степени к средствам можно отнести и вышеупомянутое создание транса. Однако это средство скорее предваряет манипуляцию, нежели составляет собственно манипулятивное воздействие.</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 xml:space="preserve">В качестве еще одного подготовительного средства могут выступать разнообразные </w:t>
      </w:r>
      <w:r w:rsidRPr="008A75FD">
        <w:rPr>
          <w:rFonts w:ascii="Times New Roman" w:hAnsi="Times New Roman" w:cs="Times New Roman"/>
          <w:bCs/>
          <w:i/>
          <w:szCs w:val="28"/>
        </w:rPr>
        <w:t>подстройки</w:t>
      </w:r>
      <w:r w:rsidRPr="008A75FD">
        <w:rPr>
          <w:rFonts w:ascii="Times New Roman" w:hAnsi="Times New Roman" w:cs="Times New Roman"/>
          <w:i/>
          <w:szCs w:val="28"/>
        </w:rPr>
        <w:t>.</w:t>
      </w:r>
      <w:r w:rsidRPr="008A75FD">
        <w:rPr>
          <w:rFonts w:ascii="Times New Roman" w:hAnsi="Times New Roman" w:cs="Times New Roman"/>
          <w:szCs w:val="28"/>
        </w:rPr>
        <w:t xml:space="preserve">  Однако, подстройка – не только манипулятивное средство. Ее целесообразно применять для повышения эффективности взаимодействия в любых ситуациях, если мы заинтересованы в расположении партнера к нам. По внешнему «рисунку» подстройки невозможно определить, является ли она частью манипуляции, поскольку критерий отличия «добросовестной» подстройки от манипулятивной – мотивация человека, который ее применяет.</w:t>
      </w:r>
    </w:p>
    <w:p w:rsidR="00D845D0" w:rsidRPr="008A75FD" w:rsidRDefault="00D845D0" w:rsidP="00D845D0">
      <w:pPr>
        <w:pStyle w:val="ab"/>
        <w:spacing w:line="360" w:lineRule="auto"/>
        <w:ind w:left="-180" w:firstLine="889"/>
        <w:jc w:val="both"/>
        <w:rPr>
          <w:rFonts w:ascii="Times New Roman" w:hAnsi="Times New Roman" w:cs="Times New Roman"/>
          <w:szCs w:val="28"/>
        </w:rPr>
      </w:pPr>
      <w:r w:rsidRPr="008A75FD">
        <w:rPr>
          <w:rFonts w:ascii="Times New Roman" w:hAnsi="Times New Roman" w:cs="Times New Roman"/>
          <w:szCs w:val="28"/>
        </w:rPr>
        <w:t xml:space="preserve">Подстройка к движениям, позе, миганию, дыханию, темпу речи осуществляется невербально, к эмоциям – комплексно, к проблемам и мотивам партнера по общению – исключительно с помощью речи. Последнее очень широко используется в рекламе. </w:t>
      </w:r>
    </w:p>
    <w:p w:rsidR="00D845D0" w:rsidRPr="008A75FD" w:rsidRDefault="00D845D0" w:rsidP="00D845D0">
      <w:pPr>
        <w:pStyle w:val="ad"/>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К собственно манипулятивным средствам отнесем, прежде всего, следующие:</w:t>
      </w:r>
    </w:p>
    <w:p w:rsidR="00D845D0" w:rsidRPr="008A75FD" w:rsidRDefault="00D845D0" w:rsidP="00D845D0">
      <w:pPr>
        <w:pStyle w:val="ad"/>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1. Изменение разными средствами образа действительности. Каким-то ее элементам придается важное значение, это значение гипертрофируется, и манипулируемый становится готовым к осуществлению каких-то действий в данном направлении.</w:t>
      </w:r>
    </w:p>
    <w:p w:rsidR="00D845D0" w:rsidRPr="008A75FD" w:rsidRDefault="00D845D0" w:rsidP="00D845D0">
      <w:pPr>
        <w:pStyle w:val="ad"/>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2. Создание неопределенного образа действительности, например, путем использования расплывчатых формулировок «в сложившихся обстоятельствах …», «в данной ситуации».</w:t>
      </w:r>
    </w:p>
    <w:p w:rsidR="00D845D0" w:rsidRPr="008A75FD" w:rsidRDefault="00D845D0" w:rsidP="00D845D0">
      <w:pPr>
        <w:pStyle w:val="ad"/>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3. Вовлечение в деятельность  (например, финансовой  пирамиды), что создает у манипулируемого соответствующие мотивы, и он сам вовлекает в эту деятельность других людей.</w:t>
      </w:r>
    </w:p>
    <w:p w:rsidR="00D845D0" w:rsidRPr="008A75FD" w:rsidRDefault="00D845D0" w:rsidP="00D845D0">
      <w:pPr>
        <w:pStyle w:val="ad"/>
        <w:spacing w:line="360" w:lineRule="auto"/>
        <w:ind w:left="-180" w:firstLine="889"/>
        <w:jc w:val="both"/>
        <w:rPr>
          <w:rFonts w:ascii="Times New Roman" w:hAnsi="Times New Roman" w:cs="Times New Roman"/>
          <w:sz w:val="28"/>
          <w:szCs w:val="28"/>
          <w:u w:val="single"/>
        </w:rPr>
      </w:pPr>
      <w:r w:rsidRPr="008A75FD">
        <w:rPr>
          <w:rFonts w:ascii="Times New Roman" w:hAnsi="Times New Roman" w:cs="Times New Roman"/>
          <w:sz w:val="28"/>
          <w:szCs w:val="28"/>
        </w:rPr>
        <w:t>Существенно облегчают манипуляцию (а иногда составляют ее суть) так называемые стратегемы влияния, описанные Э. Аронсоном и Э. Пратканисом. К ним относится, например, информационно-коммуникативный марафон, то есть массированная, многократная подача одинаковой информации в течение длительного   времени. Таким средством пользуются, к примеру,  религиозные объединения и финансовые пирамиды.</w:t>
      </w:r>
    </w:p>
    <w:p w:rsidR="00D845D0" w:rsidRPr="008A75FD" w:rsidRDefault="00D845D0" w:rsidP="00D845D0">
      <w:pPr>
        <w:pStyle w:val="3"/>
        <w:spacing w:line="360" w:lineRule="auto"/>
        <w:ind w:left="-180" w:firstLine="889"/>
        <w:rPr>
          <w:rFonts w:ascii="Times New Roman" w:hAnsi="Times New Roman" w:cs="Times New Roman"/>
          <w:i/>
          <w:sz w:val="28"/>
          <w:szCs w:val="28"/>
        </w:rPr>
      </w:pPr>
      <w:r w:rsidRPr="008A75FD">
        <w:rPr>
          <w:rFonts w:ascii="Times New Roman" w:hAnsi="Times New Roman" w:cs="Times New Roman"/>
          <w:b w:val="0"/>
          <w:bCs w:val="0"/>
          <w:i/>
          <w:sz w:val="28"/>
          <w:szCs w:val="28"/>
        </w:rPr>
        <w:t>Личность манипулятора</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Книга Э. Шострома «Человек-манипулятор»</w:t>
      </w:r>
      <w:r w:rsidRPr="008A75FD">
        <w:rPr>
          <w:rFonts w:ascii="Times New Roman" w:hAnsi="Times New Roman" w:cs="Times New Roman"/>
          <w:b/>
          <w:bCs/>
          <w:color w:val="333333"/>
          <w:sz w:val="28"/>
          <w:szCs w:val="28"/>
          <w:shd w:val="clear" w:color="auto" w:fill="FFFFFF"/>
        </w:rPr>
        <w:t xml:space="preserve"> </w:t>
      </w:r>
      <w:r w:rsidRPr="008A75FD">
        <w:rPr>
          <w:rFonts w:ascii="Times New Roman" w:hAnsi="Times New Roman" w:cs="Times New Roman"/>
          <w:bCs/>
          <w:color w:val="333333"/>
          <w:sz w:val="28"/>
          <w:szCs w:val="28"/>
          <w:shd w:val="clear" w:color="auto" w:fill="FFFFFF"/>
        </w:rPr>
        <w:t>(58</w:t>
      </w:r>
      <w:r w:rsidRPr="008A75FD">
        <w:rPr>
          <w:rFonts w:ascii="Times New Roman" w:hAnsi="Times New Roman" w:cs="Times New Roman"/>
          <w:color w:val="333333"/>
          <w:sz w:val="28"/>
          <w:szCs w:val="28"/>
          <w:shd w:val="clear" w:color="auto" w:fill="FFFFFF"/>
        </w:rPr>
        <w:t>)</w:t>
      </w:r>
      <w:r w:rsidRPr="008A75FD">
        <w:rPr>
          <w:rFonts w:ascii="Times New Roman" w:hAnsi="Times New Roman" w:cs="Times New Roman"/>
          <w:color w:val="333333"/>
          <w:sz w:val="28"/>
          <w:szCs w:val="28"/>
        </w:rPr>
        <w:br/>
      </w:r>
      <w:r w:rsidRPr="008A75FD">
        <w:rPr>
          <w:rFonts w:ascii="Times New Roman" w:hAnsi="Times New Roman" w:cs="Times New Roman"/>
          <w:color w:val="333333"/>
          <w:sz w:val="28"/>
          <w:szCs w:val="28"/>
          <w:shd w:val="clear" w:color="auto" w:fill="FFFFFF"/>
        </w:rPr>
        <w:t></w:t>
      </w:r>
      <w:r w:rsidRPr="008A75FD">
        <w:rPr>
          <w:rFonts w:ascii="Times New Roman" w:hAnsi="Times New Roman" w:cs="Times New Roman"/>
          <w:sz w:val="28"/>
          <w:szCs w:val="28"/>
        </w:rPr>
        <w:t xml:space="preserve"> была одной из первых известных русскоязычному читателю научно-популярных работ, посвященных манипуляции. В ней больше, чем в каких-либо других источниках, уделено внимание личности манипулятора. Особенности этой личности рассматриваются автором в сопоставлении с антиподом манипулятора – актуализатором.</w:t>
      </w:r>
    </w:p>
    <w:p w:rsidR="00D845D0" w:rsidRPr="008A75FD" w:rsidRDefault="00D845D0" w:rsidP="00D845D0">
      <w:pPr>
        <w:jc w:val="both"/>
        <w:rPr>
          <w:rFonts w:ascii="Times New Roman" w:hAnsi="Times New Roman" w:cs="Times New Roman"/>
          <w:sz w:val="28"/>
          <w:szCs w:val="28"/>
        </w:rPr>
      </w:pPr>
    </w:p>
    <w:tbl>
      <w:tblPr>
        <w:tblW w:w="0" w:type="auto"/>
        <w:tblInd w:w="108" w:type="dxa"/>
        <w:tblLayout w:type="fixed"/>
        <w:tblLook w:val="04A0"/>
      </w:tblPr>
      <w:tblGrid>
        <w:gridCol w:w="4859"/>
        <w:gridCol w:w="4321"/>
      </w:tblGrid>
      <w:tr w:rsidR="00D845D0" w:rsidRPr="008A75FD" w:rsidTr="00D845D0">
        <w:tc>
          <w:tcPr>
            <w:tcW w:w="4859" w:type="dxa"/>
            <w:tcBorders>
              <w:top w:val="single" w:sz="4" w:space="0" w:color="000000"/>
              <w:left w:val="single" w:sz="4" w:space="0" w:color="000000"/>
              <w:bottom w:val="single" w:sz="4" w:space="0" w:color="000000"/>
              <w:right w:val="single" w:sz="4" w:space="0" w:color="000000"/>
            </w:tcBorders>
          </w:tcPr>
          <w:p w:rsidR="00D845D0" w:rsidRPr="008A75FD" w:rsidRDefault="00D845D0">
            <w:pPr>
              <w:ind w:left="-180" w:firstLine="889"/>
              <w:jc w:val="both"/>
              <w:rPr>
                <w:rFonts w:ascii="Times New Roman" w:hAnsi="Times New Roman" w:cs="Times New Roman"/>
                <w:sz w:val="28"/>
                <w:szCs w:val="28"/>
                <w:lang w:eastAsia="en-US"/>
              </w:rPr>
            </w:pPr>
          </w:p>
          <w:p w:rsidR="00D845D0" w:rsidRPr="008A75FD" w:rsidRDefault="00D845D0">
            <w:pPr>
              <w:ind w:left="-180" w:firstLine="889"/>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Человек-манипулятор</w:t>
            </w:r>
          </w:p>
          <w:p w:rsidR="00D845D0" w:rsidRPr="008A75FD" w:rsidRDefault="00D845D0">
            <w:pPr>
              <w:ind w:left="-180" w:firstLine="889"/>
              <w:jc w:val="both"/>
              <w:rPr>
                <w:rFonts w:ascii="Times New Roman" w:hAnsi="Times New Roman" w:cs="Times New Roman"/>
                <w:sz w:val="28"/>
                <w:szCs w:val="28"/>
                <w:lang w:eastAsia="en-US"/>
              </w:rPr>
            </w:pPr>
          </w:p>
        </w:tc>
        <w:tc>
          <w:tcPr>
            <w:tcW w:w="4321" w:type="dxa"/>
            <w:tcBorders>
              <w:top w:val="single" w:sz="4" w:space="0" w:color="000000"/>
              <w:left w:val="single" w:sz="4" w:space="0" w:color="000000"/>
              <w:bottom w:val="single" w:sz="4" w:space="0" w:color="000000"/>
              <w:right w:val="single" w:sz="4" w:space="0" w:color="000000"/>
            </w:tcBorders>
          </w:tcPr>
          <w:p w:rsidR="00D845D0" w:rsidRPr="008A75FD" w:rsidRDefault="00D845D0">
            <w:pPr>
              <w:ind w:left="-180" w:firstLine="889"/>
              <w:jc w:val="both"/>
              <w:rPr>
                <w:rFonts w:ascii="Times New Roman" w:hAnsi="Times New Roman" w:cs="Times New Roman"/>
                <w:sz w:val="28"/>
                <w:szCs w:val="28"/>
                <w:lang w:eastAsia="en-US"/>
              </w:rPr>
            </w:pPr>
          </w:p>
          <w:p w:rsidR="00D845D0" w:rsidRPr="008A75FD" w:rsidRDefault="00D845D0">
            <w:pPr>
              <w:ind w:left="-180" w:firstLine="889"/>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Человек-актуализатор</w:t>
            </w:r>
          </w:p>
        </w:tc>
      </w:tr>
      <w:tr w:rsidR="00D845D0" w:rsidRPr="008A75FD" w:rsidTr="00D845D0">
        <w:tc>
          <w:tcPr>
            <w:tcW w:w="4859" w:type="dxa"/>
            <w:tcBorders>
              <w:top w:val="single" w:sz="4" w:space="0" w:color="000000"/>
              <w:left w:val="single" w:sz="4" w:space="0" w:color="000000"/>
              <w:bottom w:val="single" w:sz="4" w:space="0" w:color="000000"/>
              <w:right w:val="single" w:sz="4" w:space="0" w:color="000000"/>
            </w:tcBorders>
            <w:vAlign w:val="center"/>
            <w:hideMark/>
          </w:tcPr>
          <w:p w:rsidR="00D845D0" w:rsidRPr="008A75FD" w:rsidRDefault="00D845D0">
            <w:pPr>
              <w:tabs>
                <w:tab w:val="center" w:pos="5652"/>
              </w:tabs>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1.Ложь (фальшивость, мошенничество). Разыгрывает роли, чтобы произвести впечатление. Выражаемые им чувства выбираются намеренно в зависимости от обстоятельств.</w:t>
            </w:r>
          </w:p>
        </w:tc>
        <w:tc>
          <w:tcPr>
            <w:tcW w:w="432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1.Честность (искренность). Способен быть честным в своих чувствах, какие бы они ни были.  Чистосердечен, выразителен, бывает сам собой.</w:t>
            </w:r>
          </w:p>
        </w:tc>
      </w:tr>
      <w:tr w:rsidR="00D845D0" w:rsidRPr="008A75FD" w:rsidTr="00D845D0">
        <w:tc>
          <w:tcPr>
            <w:tcW w:w="4859" w:type="dxa"/>
            <w:tcBorders>
              <w:top w:val="single" w:sz="4" w:space="0" w:color="000000"/>
              <w:left w:val="single" w:sz="4" w:space="0" w:color="000000"/>
              <w:bottom w:val="single" w:sz="4" w:space="0" w:color="000000"/>
              <w:right w:val="single" w:sz="4" w:space="0" w:color="000000"/>
            </w:tcBorders>
          </w:tcPr>
          <w:p w:rsidR="00D845D0" w:rsidRPr="008A75FD" w:rsidRDefault="00D845D0">
            <w:pPr>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2.Неосознанность. Видит то, что хочет видеть.</w:t>
            </w:r>
          </w:p>
          <w:p w:rsidR="00D845D0" w:rsidRPr="008A75FD" w:rsidRDefault="00D845D0">
            <w:pPr>
              <w:tabs>
                <w:tab w:val="center" w:pos="5652"/>
              </w:tabs>
              <w:jc w:val="both"/>
              <w:rPr>
                <w:rFonts w:ascii="Times New Roman" w:hAnsi="Times New Roman" w:cs="Times New Roman"/>
                <w:sz w:val="28"/>
                <w:szCs w:val="28"/>
                <w:lang w:eastAsia="en-US"/>
              </w:rPr>
            </w:pPr>
          </w:p>
        </w:tc>
        <w:tc>
          <w:tcPr>
            <w:tcW w:w="4321" w:type="dxa"/>
            <w:tcBorders>
              <w:top w:val="single" w:sz="4" w:space="0" w:color="000000"/>
              <w:left w:val="single" w:sz="4" w:space="0" w:color="000000"/>
              <w:bottom w:val="single" w:sz="4" w:space="0" w:color="000000"/>
              <w:right w:val="single" w:sz="4" w:space="0" w:color="000000"/>
            </w:tcBorders>
            <w:hideMark/>
          </w:tcPr>
          <w:p w:rsidR="00D845D0" w:rsidRPr="008A75FD" w:rsidRDefault="00D845D0">
            <w:pPr>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 xml:space="preserve"> 2.Осознание (отклик, жизненаполненность, интерес). Хорошо видит и слышит  себя и других.</w:t>
            </w:r>
          </w:p>
        </w:tc>
      </w:tr>
      <w:tr w:rsidR="00D845D0" w:rsidRPr="008A75FD" w:rsidTr="00D845D0">
        <w:tc>
          <w:tcPr>
            <w:tcW w:w="4859" w:type="dxa"/>
            <w:tcBorders>
              <w:top w:val="single" w:sz="4" w:space="0" w:color="000000"/>
              <w:left w:val="single" w:sz="4" w:space="0" w:color="000000"/>
              <w:bottom w:val="single" w:sz="4" w:space="0" w:color="000000"/>
              <w:right w:val="single" w:sz="4" w:space="0" w:color="000000"/>
            </w:tcBorders>
          </w:tcPr>
          <w:p w:rsidR="00D845D0" w:rsidRPr="008A75FD" w:rsidRDefault="00D845D0">
            <w:pPr>
              <w:pStyle w:val="210"/>
              <w:spacing w:line="100" w:lineRule="atLeast"/>
              <w:rPr>
                <w:rFonts w:ascii="Times New Roman" w:hAnsi="Times New Roman" w:cs="Times New Roman"/>
                <w:sz w:val="28"/>
                <w:szCs w:val="28"/>
                <w:lang w:eastAsia="en-US"/>
              </w:rPr>
            </w:pPr>
            <w:r w:rsidRPr="008A75FD">
              <w:rPr>
                <w:rFonts w:ascii="Times New Roman" w:hAnsi="Times New Roman" w:cs="Times New Roman"/>
                <w:sz w:val="28"/>
                <w:szCs w:val="28"/>
                <w:lang w:eastAsia="en-US"/>
              </w:rPr>
              <w:t>3.Контроль (закрытость, намеренность). Жизнь – шахматная игра. Контролирует себя, скрывая мотивы от «оппонента».</w:t>
            </w:r>
          </w:p>
          <w:p w:rsidR="00D845D0" w:rsidRPr="008A75FD" w:rsidRDefault="00D845D0">
            <w:pPr>
              <w:jc w:val="both"/>
              <w:rPr>
                <w:rFonts w:ascii="Times New Roman" w:hAnsi="Times New Roman" w:cs="Times New Roman"/>
                <w:sz w:val="28"/>
                <w:szCs w:val="28"/>
                <w:lang w:eastAsia="en-US"/>
              </w:rPr>
            </w:pPr>
          </w:p>
        </w:tc>
        <w:tc>
          <w:tcPr>
            <w:tcW w:w="4321" w:type="dxa"/>
            <w:tcBorders>
              <w:top w:val="single" w:sz="4" w:space="0" w:color="000000"/>
              <w:left w:val="single" w:sz="4" w:space="0" w:color="000000"/>
              <w:bottom w:val="single" w:sz="4" w:space="0" w:color="000000"/>
              <w:right w:val="single" w:sz="4" w:space="0" w:color="000000"/>
            </w:tcBorders>
          </w:tcPr>
          <w:p w:rsidR="00D845D0" w:rsidRPr="008A75FD" w:rsidRDefault="00D845D0">
            <w:pPr>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3. Свобода (спонтанность, открытость). Хозяин своей жизни, субъект, а не кукла и объект. Обладает свободой выражать свои потенции.</w:t>
            </w:r>
          </w:p>
          <w:p w:rsidR="00D845D0" w:rsidRPr="008A75FD" w:rsidRDefault="00D845D0">
            <w:pPr>
              <w:jc w:val="both"/>
              <w:rPr>
                <w:rFonts w:ascii="Times New Roman" w:hAnsi="Times New Roman" w:cs="Times New Roman"/>
                <w:sz w:val="28"/>
                <w:szCs w:val="28"/>
                <w:lang w:eastAsia="en-US"/>
              </w:rPr>
            </w:pPr>
          </w:p>
        </w:tc>
      </w:tr>
      <w:tr w:rsidR="00D845D0" w:rsidRPr="008A75FD" w:rsidTr="00D845D0">
        <w:tc>
          <w:tcPr>
            <w:tcW w:w="4859" w:type="dxa"/>
            <w:tcBorders>
              <w:top w:val="single" w:sz="4" w:space="0" w:color="000000"/>
              <w:left w:val="single" w:sz="4" w:space="0" w:color="000000"/>
              <w:bottom w:val="single" w:sz="4" w:space="0" w:color="000000"/>
              <w:right w:val="single" w:sz="4" w:space="0" w:color="000000"/>
            </w:tcBorders>
          </w:tcPr>
          <w:p w:rsidR="00D845D0" w:rsidRPr="008A75FD" w:rsidRDefault="00D845D0">
            <w:pPr>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4.Цинизм (безверие). Не доверяет себе и другим. Видит отношения с людьми как имеющие две альтернативы: контролировать или быть контролируемым.</w:t>
            </w:r>
          </w:p>
          <w:p w:rsidR="00D845D0" w:rsidRPr="008A75FD" w:rsidRDefault="00D845D0">
            <w:pPr>
              <w:jc w:val="both"/>
              <w:rPr>
                <w:rFonts w:ascii="Times New Roman" w:hAnsi="Times New Roman" w:cs="Times New Roman"/>
                <w:sz w:val="28"/>
                <w:szCs w:val="28"/>
                <w:lang w:eastAsia="en-US"/>
              </w:rPr>
            </w:pPr>
          </w:p>
        </w:tc>
        <w:tc>
          <w:tcPr>
            <w:tcW w:w="4321" w:type="dxa"/>
            <w:tcBorders>
              <w:top w:val="single" w:sz="4" w:space="0" w:color="000000"/>
              <w:left w:val="single" w:sz="4" w:space="0" w:color="000000"/>
              <w:bottom w:val="single" w:sz="4" w:space="0" w:color="000000"/>
              <w:right w:val="single" w:sz="4" w:space="0" w:color="000000"/>
            </w:tcBorders>
          </w:tcPr>
          <w:p w:rsidR="00D845D0" w:rsidRPr="008A75FD" w:rsidRDefault="00D845D0">
            <w:pPr>
              <w:jc w:val="both"/>
              <w:rPr>
                <w:rFonts w:ascii="Times New Roman" w:hAnsi="Times New Roman" w:cs="Times New Roman"/>
                <w:sz w:val="28"/>
                <w:szCs w:val="28"/>
                <w:lang w:eastAsia="en-US"/>
              </w:rPr>
            </w:pPr>
            <w:r w:rsidRPr="008A75FD">
              <w:rPr>
                <w:rFonts w:ascii="Times New Roman" w:hAnsi="Times New Roman" w:cs="Times New Roman"/>
                <w:sz w:val="28"/>
                <w:szCs w:val="28"/>
                <w:lang w:eastAsia="en-US"/>
              </w:rPr>
              <w:t>4. Доверие (вера). Обладает верой в себя и других, чтобы установить связь с жизнью и справиться с трудностями.</w:t>
            </w:r>
          </w:p>
          <w:p w:rsidR="00D845D0" w:rsidRPr="008A75FD" w:rsidRDefault="00D845D0">
            <w:pPr>
              <w:jc w:val="both"/>
              <w:rPr>
                <w:rFonts w:ascii="Times New Roman" w:hAnsi="Times New Roman" w:cs="Times New Roman"/>
                <w:sz w:val="28"/>
                <w:szCs w:val="28"/>
                <w:lang w:eastAsia="en-US"/>
              </w:rPr>
            </w:pPr>
          </w:p>
        </w:tc>
      </w:tr>
    </w:tbl>
    <w:p w:rsidR="00D845D0" w:rsidRPr="008A75FD" w:rsidRDefault="00D845D0" w:rsidP="00D845D0">
      <w:pPr>
        <w:ind w:left="-180" w:firstLine="889"/>
        <w:jc w:val="both"/>
        <w:rPr>
          <w:rFonts w:ascii="Times New Roman" w:hAnsi="Times New Roman" w:cs="Times New Roman"/>
          <w:sz w:val="28"/>
          <w:szCs w:val="28"/>
        </w:rPr>
      </w:pP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Важно отметить, что в понимании Э. Шострома </w:t>
      </w:r>
      <w:r w:rsidRPr="008A75FD">
        <w:rPr>
          <w:rFonts w:ascii="Times New Roman" w:hAnsi="Times New Roman" w:cs="Times New Roman"/>
          <w:i/>
          <w:sz w:val="28"/>
          <w:szCs w:val="28"/>
        </w:rPr>
        <w:t>манипулятор</w:t>
      </w:r>
      <w:r w:rsidRPr="008A75FD">
        <w:rPr>
          <w:rFonts w:ascii="Times New Roman" w:hAnsi="Times New Roman" w:cs="Times New Roman"/>
          <w:sz w:val="28"/>
          <w:szCs w:val="28"/>
        </w:rPr>
        <w:t xml:space="preserve"> –  это обычно человек, </w:t>
      </w:r>
      <w:r w:rsidRPr="008A75FD">
        <w:rPr>
          <w:rFonts w:ascii="Times New Roman" w:hAnsi="Times New Roman" w:cs="Times New Roman"/>
          <w:sz w:val="28"/>
          <w:szCs w:val="28"/>
          <w:u w:val="single"/>
        </w:rPr>
        <w:t>неосознанно</w:t>
      </w:r>
      <w:r w:rsidRPr="008A75FD">
        <w:rPr>
          <w:rFonts w:ascii="Times New Roman" w:hAnsi="Times New Roman" w:cs="Times New Roman"/>
          <w:sz w:val="28"/>
          <w:szCs w:val="28"/>
        </w:rPr>
        <w:t xml:space="preserve"> реализующий манипулятивные воздействия, сам страдающий от невозможности отказаться от постоянно осуществляемой им игры. Он, безусловно, эксплуатирует других, но одновременно эксплуатирует и себя, причем делает это «в целях самозащиты».</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Между тем в большинстве литературных источников, особенно практически ориентированных, подразумевается, что манипулятор сознательно выбирает техники воздействия на партнера, прогнозирует результат этих воздействий, в случае необходимости корректирует тактику и т.д. Другими словами, возможна и весьма вероятна сознательная манипуляция. Необходимость различения двух психологических механизмов,  детерминирующих манипуляцию, отмечает и Е.В. Сидоренко, выдвигая в качестве одного из вопросов, который необходимо осветить в ходе специального тренинга следующий: «Как отличить того, кто манипулирует, от того, кто ведет бессознательную психологическую игру?».</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Рассматривая личностные качества манипулятора, нельзя обойти вниманием комплекс черт, называемый «</w:t>
      </w:r>
      <w:r w:rsidRPr="008A75FD">
        <w:rPr>
          <w:rFonts w:ascii="Times New Roman" w:hAnsi="Times New Roman" w:cs="Times New Roman"/>
          <w:i/>
          <w:sz w:val="28"/>
          <w:szCs w:val="28"/>
        </w:rPr>
        <w:t>макиавеллизм</w:t>
      </w:r>
      <w:r w:rsidRPr="008A75FD">
        <w:rPr>
          <w:rFonts w:ascii="Times New Roman" w:hAnsi="Times New Roman" w:cs="Times New Roman"/>
          <w:sz w:val="28"/>
          <w:szCs w:val="28"/>
        </w:rPr>
        <w:t>». Термин «макиавеллизм» появился как производное от имени итальянского общественного деятеля, политического историка, мыслителя, военного теоретика – Никколо Макиавелли. Он считал, что в политической борьбе допустимо во имя великих целей пренебрегать законами морали и применять любые средства, оправдывая жестокость и вероломство правителей в их борьбе за власть. В наше время Макиавелли иногда называют родоначальником эффективного менеджмента, теоретиком организационного поведения. Главными психологическими составляющими макиавеллизма как свойства личности являются: 1) убеждение субъекта в том, что при общении с другими людьми ими можно и даже нужно манипулировать; 2) навыки манипуляции или умения манипулировать. Последнее можно конкретизировать как способность убеждать других, понимать их намерения и причины поступков. Манипулятивные  убеждения и навыки, как отмечает В.В. Знаков, могут не совпадать у одного и того же человека. В процессе онтогенетического развития дети могут перенимать у родителей систему убеждений, которая не прямо, а косвенно влияет на их поведение. Другие дети копируют свойственные родителям успешные способы манипулирования людьми, но не перенимают у них макиавеллистские убеждения. Несмотря на это, вероятно, можно рассматривать макиавеллизм как личностную предпосылку манипулятивного поведения.</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В многочисленных западных исследованиях выявлены личностные характеристики, которыми обладают люди, набравшие высокий балл по так называемой Мак-шкале (шкале макиавеллизма): экстернальность, подозрительность, враждебность. Такие люди  более эффективно обманывают других, в межличностном общении они чаще используют лесть и в целом успешнее влияют на других людей. Макиавеллизм не коррелирует  с интеллектом, рациональными установками и такими личностными чертами, как потребность в достижении и уровень тревожности.</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Экспериментальные данные свидетельствуют о том, что для субъектов с маскулинным типом структуры отношений к другим людям характерен высокий уровень выраженности отношений манипулирования, доминирования, подозрительности, агрессивности, враждебности и низкий уровень выраженности отношений принятия. Фемининный тип структуры отношений в большей степени свойственный женщинам, чем мужчинам, характеризуется высоко выраженными отношениями подчинения, эмоциональной близости, принятия и низко выраженными отношениями подозрительности и враждебности. Есть также данные о том, что в общении женщины более искренни, доверчивы, открыты и менее контролируют себя. Женщины в большей степени, чем мужчины,  ценят честность в отношениях.</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Когда и в результате чего у человека формируется  склонность к манипулированию?  Е.В. Сидоренко на этот вопрос дает гипотетический, но убедительный ответ: чаще в детстве и в результате невозможности добиться желаемого с помощью открытого общения. Например, некоторые дети  дошкольного возраста научаются "заболевать", когда им не хочется идти в детский сад, получать легкие травмы, если не удается добиться внимания со стороны взрослых, использовать в своих целях опасения родителей, что за ребенка будет стыдно перед гостями. В последнем случае ребенок может, например, при гостях выкрикнуть нецензурное слово и наслаждаться испугом родителей. Когда человек подрастает, ситуации манипулирования становятся другими, арсенал средств расширяется, сами средства совершенствуются, но  манипуляция, как способ решения проблем, остается с ним до старости. </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Решение отказаться от манипулирования как основного вида общения и обратиться к открытому общению приходит к человеку нелегко и, как правило, в результате индивидуальной или групповой работы с психологом или психотерапевтом. Реализация этого решения также требует значительных психических усилий.</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Анализируя личность манипулятора, естественно поставить вопрос: счастлив ли манипулятор? Этот вопрос касается, главным образом, манипулятора «сознательного», то есть человека, использующего манипулятивные стратегии и тактики целенаправленно и осознано, поскольку манипулятор бессознательный – это, по сути, невротик, а с этим психологическим статусом понятие счастье совмещается с явным трудом. Казалось бы, умение добиваться своих целей посредством специально организованного общения обеспечивает человеку дополнительные шансы на успех в жизни и деятельности. Однако постоянная неискренность общения в конечном итоге стирает грань между манипулятором в понимании Э. Шострома и рассматриваемым нами типом личности. «Сознательный» человек-манипулятор рано или поздно начинает вести себе как манипулятор уже неосознанно. Прямое следствие этого – потеря человеком адекватного представления о себе как носителе мотивов, чувств, отношений. Человек перестает понимать, где он настоящий, а где искусственный, неискренний, играющий. Человек перестает также получать удовольствие от общения, поскольку общение для него становится средством достижения цели и теряет спонтанность. Если продолжать эту мысль, легко придти к выводу, который представляется весьма обоснованным: манипулятор рискует утратой идентичности.  </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О той же опасности манипулирования пишет Е.Л. Доценко (17), формулируя эту мысль несколько по-иному: «Сама технология манипулятивного воздействия требует от манипулятора некоторой раздвоенности». Кроме этого, автор известной монографии по психологии манипуляции видит и другие издержки манипулятивного поведения человека. Руководствуясь низменными мотивами, такой человек невольно повышает их значимость в собственных глазах, что, по-видимому, искажает картину мира и, безусловно, сужает арсенал средств общения. Можно добавить также, что человек-манипулятор неизбежно несет моральные потери из-за ухудшения отношений со своими партнерами по общению. Ведь не все люди, общающиеся с манипулятором, безусловно наивны в отношении манипулятивных воздействий. Если участник общения знает или постепенно догадывается, что им постоянно манипулируют, он закономерно будет терять доверие к этому партнеру и начнет избегать общения с ним. </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То же самое касается и «коллективного» субъекта манипуляции, которым может являться фирма, постоянно использующая манипулятивную рекламу. Потребитель рекламы может распознать манипуляцию и отказаться от услуг этой фирмы. В этом случае страдает и доверие людей к рекламе в целом.</w:t>
      </w:r>
    </w:p>
    <w:p w:rsidR="00D845D0" w:rsidRPr="008A75FD" w:rsidRDefault="00D845D0" w:rsidP="00D845D0">
      <w:pPr>
        <w:pStyle w:val="5"/>
        <w:rPr>
          <w:rFonts w:ascii="Times New Roman" w:hAnsi="Times New Roman" w:cs="Times New Roman"/>
          <w:i/>
          <w:color w:val="auto"/>
          <w:sz w:val="28"/>
          <w:szCs w:val="28"/>
        </w:rPr>
      </w:pPr>
      <w:r w:rsidRPr="008A75FD">
        <w:rPr>
          <w:rFonts w:ascii="Times New Roman" w:hAnsi="Times New Roman" w:cs="Times New Roman"/>
          <w:i/>
          <w:color w:val="auto"/>
          <w:sz w:val="28"/>
          <w:szCs w:val="28"/>
        </w:rPr>
        <w:t>Манипуляция и эффективность деятельности</w:t>
      </w:r>
    </w:p>
    <w:p w:rsidR="00D845D0" w:rsidRPr="008A75FD" w:rsidRDefault="00D845D0" w:rsidP="00D845D0">
      <w:pPr>
        <w:rPr>
          <w:rFonts w:ascii="Times New Roman" w:hAnsi="Times New Roman" w:cs="Times New Roman"/>
          <w:sz w:val="28"/>
          <w:szCs w:val="28"/>
        </w:rPr>
      </w:pP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В исследовании, проведенном нами совместно  с А.П. Артемьевой, обнаружено, что манипулятивное общение связано с эффективностью деятельности, и эта связь неоднозначна: манипулятивное поведение способствует эффективности одних видов деятельности и не способствует эффективности других. Мы обнаружили, что в сфере торговли манипулятивное поведение продавцов поощряется администрацией, так как манипуляции способствуют увеличению объема продаж, привлечению новых покупателей и т.д. Мы не обнаружили связи между манипулятивным поведением педагогов и экспертной оценкой эффективности их деятельности администрацией и коллегами, однако получилась значимая обратная корреляция между использованием педагогами манипуляций в учебном процессе и экспертной оценкой эффективности их деятельности учащимися. Это лишний раз свидетельствует о том, что проблема педагогического манипулирования недостаточно исследована: учащиеся оценили эффективность деятельности манипулятивных педагогов ниже, чем деятельность учителей с низкими показателями по Мак-шкале и опроснику «Манипулятивные тактики», а администрация школы оценила эффективность деятельности и тех, и других одинаково. Возможно, для администрации школ факты педагогического манипулирования не представляются значимым, что неблагоприятно отражается на общении с учащимися педагогов, склонных к манипулятивному поведению.</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Не вызывает сомнений, что в некоторых житейских, равно как и в деловых ситуациях манипуляция может выполнять функции защиты от агрессивного партнера, использующего грубые формы психологического давления и не поддающегося рациональной коррекции. Ярким примером такой ситуации может взаимодействие с человеком, не вполне психически адекватным, являющимся частым клиентом поликлиник, социальных служб, жилищно-коммунальных организаций. Администратор, взаимодействующий с таким клиентом, возможно, нуждается в консультации с целью формирования адекватных ситуации средств манипулятивного воздействия на партнера.</w:t>
      </w:r>
    </w:p>
    <w:p w:rsidR="00D845D0" w:rsidRPr="008A75FD" w:rsidRDefault="00D845D0" w:rsidP="00D845D0">
      <w:pPr>
        <w:pStyle w:val="31"/>
        <w:ind w:left="-180" w:firstLine="889"/>
        <w:jc w:val="both"/>
        <w:rPr>
          <w:rFonts w:ascii="Times New Roman" w:hAnsi="Times New Roman" w:cs="Times New Roman"/>
          <w:i/>
          <w:sz w:val="28"/>
          <w:szCs w:val="28"/>
        </w:rPr>
      </w:pPr>
      <w:r w:rsidRPr="008A75FD">
        <w:rPr>
          <w:rFonts w:ascii="Times New Roman" w:hAnsi="Times New Roman" w:cs="Times New Roman"/>
          <w:i/>
          <w:sz w:val="28"/>
          <w:szCs w:val="28"/>
        </w:rPr>
        <w:t>Подверженность манипуляции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Выраженность личностных предпосылок стать жертвой манипуляции зависит, вероятно, от двух обстоятельств: от того, насколько выражены у человека те «слабости», на которых может основываться манипуляция и от того, насколько эти «слабости» компенсированы адекватными средствами. Второе обстоятельство поясним на примере. Одной из самых распространенных манипуляций, построенных на чувствах, является манипуляция по типу «ты меня не любишь». Если человек, которому так говорят, уверен в своих чувствах, ведет себя в соответствии с ними и не чувствует себя в чем-то виноватым – манипуляция не удастся. То же самое можно выразить по-другому: чем более личностно зрел человек и чем более выражена его индивидуальность, тем  менее он подвержен манипуляции.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Именно поэтому гораздо легче манипулировать не отдельным человеком, а толпой. Как известно, в толпе человек частично, а иногда в значительной степени теряет свой собственный психологический потенциал, даже если члены толпы не находятся в одно и то же время  в одном и том же месте. Известный исследователь феномена толпы Густав Лебон выделяет такие виды толп как: избирательная, парламентская, присяжная и криминальная. Учитывая современные реалии, перечень необходимо дополнить толпой фанатов – спортивных или поклонников эстрадных звезд. С точки зрения манипуляции более всего интересна избирательная толпа, манипуляция которой осуществляется регулярно и достаточно успешно.</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Некоторые авторы склонны рассматривать подверженность манипуляции как некое общечеловеческое качество: «Во многих отношениях,- пишут Э.Аронсон и Э. Пратканис, - мы являемся когнитивными скупцами, постоянно пытаясь сэкономить свою когнитивную энергию. …Не задумываясь, мы принимаем вывод или утверждение не потому, что они серьезно обоснованы, а потому, что те сопровождаются упрощенческими приемами  убеждения». Как общечеловеческое свойство можно рассматривать и стремление сохранить привлекательный образ «я». Одним из средств  этого может быть использование «правильных» (судя по рекламе) бритвенных станков, употребление в пищу «правильных» сухих завтраков и применение такой же жевательной резинки, что и знаменитый киноактер из рекламного ролика.</w:t>
      </w:r>
    </w:p>
    <w:p w:rsidR="00D845D0" w:rsidRPr="008A75FD" w:rsidRDefault="00D845D0" w:rsidP="00D845D0">
      <w:pPr>
        <w:pStyle w:val="31"/>
        <w:ind w:left="-180" w:firstLine="889"/>
        <w:jc w:val="both"/>
        <w:rPr>
          <w:rFonts w:ascii="Times New Roman" w:hAnsi="Times New Roman" w:cs="Times New Roman"/>
          <w:i/>
          <w:sz w:val="28"/>
          <w:szCs w:val="28"/>
        </w:rPr>
      </w:pPr>
      <w:r w:rsidRPr="008A75FD">
        <w:rPr>
          <w:rFonts w:ascii="Times New Roman" w:hAnsi="Times New Roman" w:cs="Times New Roman"/>
          <w:i/>
          <w:sz w:val="28"/>
          <w:szCs w:val="28"/>
        </w:rPr>
        <w:t>Манипуляция в средствах массовой информации и рекламе</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Вспомним, что одним из основных видов манипуляции является манипуляция потребностями. Поэтому владельцев средств массовой информации (СМИ) не в последнюю очередь интересуют потребности потребителей их продукции. «Исследование аудитории,  – утверждает  С.Г. Ихсанова, -  сводится к тому, что выделяются различные группы - целевые. И первый вопрос, на который отвечают все подобные исследования, звучит так: «Каковы потребности аудитории, когда она обращается к СМИ?».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Типы потребностей:</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1. Ориентационная (потребность сориентироваться). Потребность эта очень древняя, она проистекает от животных инстинктов. Безусловно, СМИ поставляют ориентиры, чтобы человек сориентировался в социальной ситуации.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2. Потребность престижа. СМИ удовлетворяют стремление человека быть причастным к какому-то престижному сообществу, к какой-то статусной группе.</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3. Утилитарная потребность. СМИ дают людям сведения утилитарного характера: что, где происходит, что, где можно купить и какими услугами воспользоваться.</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4. Рекреативная потребность, мотив структурирования времени. Люди обращаются к СМИ для того, чтобы с пользой потратить время, они смотрят телевизор между делом, читают газеты на бегу. Они заполняют свободное пространство в своей частной жизни.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5. Познавательная потребность.</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6. Потребность контакта, желание общаться. Масс-медиа предоставляет суррогатный вариант общения. В исследовании, посвященном поиску связи между уровнем одиночества человека и его любовью к сериалам, обнаружено, что люди, субъективно воспринимающие себя одинокими, проявляют заметную любовь к сериалам. Люди, будучи одинокими, ищут какую-то компенсацию, и в качестве компенсации выступает телевидение, в частности, сериалы, которые создают иллюзию событийности, создают иллюзию, что в жизни происходит очень много эмоционально насыщенных событий.</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С.Г. Ихсанова</w:t>
      </w:r>
      <w:r w:rsidRPr="008A75FD">
        <w:rPr>
          <w:rFonts w:ascii="Times New Roman" w:hAnsi="Times New Roman" w:cs="Times New Roman"/>
          <w:i/>
          <w:iCs/>
          <w:color w:val="333333"/>
          <w:sz w:val="28"/>
          <w:szCs w:val="28"/>
          <w:shd w:val="clear" w:color="auto" w:fill="FFFFFF"/>
        </w:rPr>
        <w:t xml:space="preserve"> </w:t>
      </w:r>
      <w:r w:rsidRPr="008A75FD">
        <w:rPr>
          <w:rFonts w:ascii="Times New Roman" w:hAnsi="Times New Roman" w:cs="Times New Roman"/>
          <w:iCs/>
          <w:sz w:val="28"/>
          <w:szCs w:val="28"/>
          <w:shd w:val="clear" w:color="auto" w:fill="FFFFFF"/>
        </w:rPr>
        <w:t>(29</w:t>
      </w:r>
      <w:r w:rsidRPr="008A75FD">
        <w:rPr>
          <w:rFonts w:ascii="Times New Roman" w:hAnsi="Times New Roman" w:cs="Times New Roman"/>
          <w:sz w:val="28"/>
          <w:szCs w:val="28"/>
          <w:shd w:val="clear" w:color="auto" w:fill="FFFFFF"/>
        </w:rPr>
        <w:t>).</w:t>
      </w:r>
      <w:r w:rsidRPr="008A75FD">
        <w:rPr>
          <w:rFonts w:ascii="Times New Roman" w:hAnsi="Times New Roman" w:cs="Times New Roman"/>
          <w:sz w:val="28"/>
          <w:szCs w:val="28"/>
        </w:rPr>
        <w:t xml:space="preserve"> перечисляет также ряд наиболее типичных для журналистской практики приемы манипуляции. Некоторые из них являются достаточно общими и используются в качестве таковых и в других сферах. Помимо них, в данный перечень входят также специфические для СМИ приемы манипуляции.</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Драматизм в подаче информации. Материал преподносится не сухо, а с некоторым конфликтом, нарастающим напряжением. Этот прием имеет внушающее воздействие. Человека захватывает сюжет, динамика напряжения, эмоциональная ритмика.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Использование фактов. Факты убедительней, чем рассуждения. Прием используется в сочетании с другими приемами, перечисленными ниже: «якорь», «упаковка», «обобщение».</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Использование ярких метафор также увеличивает внушающее воздействие текста.  Метафора активно подключает к восприятию информации воображение воспринимающего. Когда человек перестает рассуждать над текстом, а начинает воображать, представлять некоторые ассоциирующиеся с текстом сцены, он впадает автоматически в состояние легкого транса.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Создание ситуации неопределенности, тайны. Ситуация неопределенности особенно привлекательна для мужчин.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Внушающим воздействием обладают цитаты. Человек неосознанно испытывает уважение по отношению к авторитетам. Цитирование заведомо авторитетных лиц избавляет читателя от необходимости критиковать, анализировать и выстраивать собственную позицию. Таким образом, манипулятор попадает в иррациональную сферу психики, где находится почитание авторитетов.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Оценка - это также элемент внушения. Человек обычно  не затрудняет себя оценкой событий, которые к нему лично отношения не имеют. СМИ, давая готовые оценки, облегчают ему жизнь, они избавляют его от принятия собственного решения.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Прием «якорь» выступает в СМИ в многообразных обличиях. Например, сомнительная информация присоединяется к положительной ценности.  Верстка газетной полосы также может «ставить якорь», если фотография «нужного» кандидата в депутаты помещается рядом с фотографией улыбающихся детей, а «ненужного» - рядом с фотографией городской свалки.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Прием «упаковка» – сомнительная новость помещается в положительном ряду новостей.</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Прием «присоединение». Сравним фрагменты устных выступлений двух политиков: Один говорит: «я решу все ваши проблемы», а другой – «я знаю, что у вас крыша течет, угол обваливался». Первый многое обещал, второй ничего не обещал, но он «присоединился», перечислив некоторые бытовые проблемы. Второй выглядит честнее, и, вероятно,  добьется лучшего результата, так как продемонстрировал свою причастность. Ощущение причастности – одна из базовых потребностей человека, он нуждается в этом ощущении.</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Уловка «шаблоны переживаний» – показ людей, выражающих какую-либо эмоцию по отношению к предмету,  лично не затрагивающему зрителя. Например, достаточно показать на фоне разрушенного селения плачущую женщину, и зритель получает «готовую» эмоциональную оценку данного события. Принять такую оценку гораздо легче, чем сформировать собственную. Невольно «экономя усилия» зритель присоединяется к предложенной ему оценке.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Прием «словесные формулы». Люди восприимчивы к кратким сжатым словесным формулировкам. Слоган – именно такая словесная формулировка.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Достоверность источника тоже имеет внушающее воздействие. Если реципиент уверен в достоверности источника, он не будет подвергать критике информацию.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Прием «обобщение» – частный факт подается в контексте «сколько можно?».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Введение понятия «мы»: «Я» повествователя заменяется на «мы», в результате чего потребитель информации невольно идентифицируется с предлагаемой оценкой действительности.</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Введение понятия «они»: Для усиления категории «мы» часто бывает достаточно ввести категорию «они». Далее можно успешно переходить к эксплуатации конфликта, для чего намекнуть на существование ценностного конфликта, например, межнационального или конфликта мужчин и женщин. </w:t>
      </w:r>
    </w:p>
    <w:p w:rsidR="00D845D0" w:rsidRPr="008A75FD" w:rsidRDefault="00D845D0" w:rsidP="007363CF">
      <w:pPr>
        <w:pStyle w:val="31"/>
        <w:numPr>
          <w:ilvl w:val="0"/>
          <w:numId w:val="4"/>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Прием «использование значимых символов». Это могут быть символы общенациональных ценностей. Для американцев таковыми являются, например, свобода слова, права человека. Национальные ценности россиян определить сложнее, поэтому чаще эксплуатируются общечеловеческие ценности: богатство, любовь, родственные отношения. </w:t>
      </w:r>
    </w:p>
    <w:p w:rsidR="00D845D0" w:rsidRPr="008A75FD" w:rsidRDefault="00D845D0" w:rsidP="00D845D0">
      <w:pPr>
        <w:pStyle w:val="31"/>
        <w:spacing w:line="360" w:lineRule="auto"/>
        <w:ind w:left="-180" w:firstLine="900"/>
        <w:jc w:val="both"/>
        <w:rPr>
          <w:rFonts w:ascii="Times New Roman" w:hAnsi="Times New Roman" w:cs="Times New Roman"/>
          <w:sz w:val="28"/>
          <w:szCs w:val="28"/>
        </w:rPr>
      </w:pPr>
      <w:r w:rsidRPr="008A75FD">
        <w:rPr>
          <w:rFonts w:ascii="Times New Roman" w:hAnsi="Times New Roman" w:cs="Times New Roman"/>
          <w:sz w:val="28"/>
          <w:szCs w:val="28"/>
        </w:rPr>
        <w:t>Манипуляция в сфере рекламы касается буквально каждого человека: подсчитано, что за год средний человек сталкивается примерно с полутора тысячами новых рекламных сообщений. Безусловно, не каждое рекламное сообщение – манипуляция. Т.И. Краско оценивает долю манипулятивных реклам во всей рекламной продукции приблизительно равной 10 процентам.  С. Горин считает манипуляцию сущностью, по-видимому, любой  рекламы: «…реклама должна провоцировать: а) трансовую индукцию при виде товара; б) совершение импульсивных покупок». Манипулятивный момент (более или менее выраженный) присутствует в рекламе в тех случаях, когда она:</w:t>
      </w:r>
    </w:p>
    <w:p w:rsidR="00D845D0" w:rsidRPr="008A75FD" w:rsidRDefault="00D845D0" w:rsidP="007363CF">
      <w:pPr>
        <w:pStyle w:val="31"/>
        <w:numPr>
          <w:ilvl w:val="0"/>
          <w:numId w:val="5"/>
        </w:numPr>
        <w:spacing w:after="0" w:line="360" w:lineRule="auto"/>
        <w:ind w:left="284" w:hanging="426"/>
        <w:jc w:val="both"/>
        <w:rPr>
          <w:rFonts w:ascii="Times New Roman" w:hAnsi="Times New Roman" w:cs="Times New Roman"/>
          <w:sz w:val="28"/>
          <w:szCs w:val="28"/>
        </w:rPr>
      </w:pPr>
      <w:r w:rsidRPr="008A75FD">
        <w:rPr>
          <w:rFonts w:ascii="Times New Roman" w:hAnsi="Times New Roman" w:cs="Times New Roman"/>
          <w:sz w:val="28"/>
          <w:szCs w:val="28"/>
        </w:rPr>
        <w:t>преувеличивает способность рекламируемого товара или услуги удовлетворять какую-либо потребность человека,</w:t>
      </w:r>
    </w:p>
    <w:p w:rsidR="00D845D0" w:rsidRPr="008A75FD" w:rsidRDefault="00D845D0" w:rsidP="007363CF">
      <w:pPr>
        <w:pStyle w:val="31"/>
        <w:numPr>
          <w:ilvl w:val="0"/>
          <w:numId w:val="5"/>
        </w:numPr>
        <w:spacing w:after="0" w:line="360" w:lineRule="auto"/>
        <w:ind w:left="284" w:hanging="426"/>
        <w:jc w:val="both"/>
        <w:rPr>
          <w:rFonts w:ascii="Times New Roman" w:hAnsi="Times New Roman" w:cs="Times New Roman"/>
          <w:sz w:val="28"/>
          <w:szCs w:val="28"/>
        </w:rPr>
      </w:pPr>
      <w:r w:rsidRPr="008A75FD">
        <w:rPr>
          <w:rFonts w:ascii="Times New Roman" w:hAnsi="Times New Roman" w:cs="Times New Roman"/>
          <w:sz w:val="28"/>
          <w:szCs w:val="28"/>
        </w:rPr>
        <w:t>заявляет о возможности товара (услуги) удовлетворять те потребности, которые этот товар (услуга) в принципе удовлетворять не может. Например, реклама мыла, аромат которого якобы заставляет всех мужчин восхищаться использовавшей это мыло  женщиной,</w:t>
      </w:r>
    </w:p>
    <w:p w:rsidR="00D845D0" w:rsidRPr="008A75FD" w:rsidRDefault="00D845D0" w:rsidP="007363CF">
      <w:pPr>
        <w:pStyle w:val="31"/>
        <w:numPr>
          <w:ilvl w:val="0"/>
          <w:numId w:val="5"/>
        </w:numPr>
        <w:spacing w:after="0" w:line="360" w:lineRule="auto"/>
        <w:ind w:left="284" w:hanging="426"/>
        <w:jc w:val="both"/>
        <w:rPr>
          <w:rFonts w:ascii="Times New Roman" w:hAnsi="Times New Roman" w:cs="Times New Roman"/>
          <w:sz w:val="28"/>
          <w:szCs w:val="28"/>
        </w:rPr>
      </w:pPr>
      <w:r w:rsidRPr="008A75FD">
        <w:rPr>
          <w:rFonts w:ascii="Times New Roman" w:hAnsi="Times New Roman" w:cs="Times New Roman"/>
          <w:sz w:val="28"/>
          <w:szCs w:val="28"/>
        </w:rPr>
        <w:t>скрывает недостатки товара. Например, многочисленные рекламные ролики о дешевых продуктах питания вроде бульонных кубиков или вермишели «Роллтон»,</w:t>
      </w:r>
    </w:p>
    <w:p w:rsidR="00D845D0" w:rsidRPr="008A75FD" w:rsidRDefault="00D845D0" w:rsidP="007363CF">
      <w:pPr>
        <w:pStyle w:val="31"/>
        <w:numPr>
          <w:ilvl w:val="0"/>
          <w:numId w:val="5"/>
        </w:numPr>
        <w:spacing w:after="0" w:line="360" w:lineRule="auto"/>
        <w:ind w:left="284" w:hanging="426"/>
        <w:jc w:val="both"/>
        <w:rPr>
          <w:rFonts w:ascii="Times New Roman" w:hAnsi="Times New Roman" w:cs="Times New Roman"/>
          <w:sz w:val="28"/>
          <w:szCs w:val="28"/>
        </w:rPr>
      </w:pPr>
      <w:r w:rsidRPr="008A75FD">
        <w:rPr>
          <w:rFonts w:ascii="Times New Roman" w:hAnsi="Times New Roman" w:cs="Times New Roman"/>
          <w:sz w:val="28"/>
          <w:szCs w:val="28"/>
        </w:rPr>
        <w:t>Делает акцент не на характеристиках товара, а на форме рекламного сообщения. Например, забавные анимационные ролики с летающими коровами, бегающей фасолью и т.д.</w:t>
      </w:r>
    </w:p>
    <w:p w:rsidR="00D845D0" w:rsidRPr="008A75FD" w:rsidRDefault="00D845D0" w:rsidP="00D845D0">
      <w:pPr>
        <w:pStyle w:val="31"/>
        <w:ind w:left="-180" w:firstLine="900"/>
        <w:jc w:val="both"/>
        <w:rPr>
          <w:rFonts w:ascii="Times New Roman" w:hAnsi="Times New Roman" w:cs="Times New Roman"/>
          <w:sz w:val="28"/>
          <w:szCs w:val="28"/>
        </w:rPr>
      </w:pPr>
    </w:p>
    <w:p w:rsidR="00D845D0" w:rsidRPr="008A75FD" w:rsidRDefault="00D845D0" w:rsidP="00D845D0">
      <w:pPr>
        <w:pStyle w:val="31"/>
        <w:ind w:left="-180" w:firstLine="889"/>
        <w:jc w:val="both"/>
        <w:rPr>
          <w:rFonts w:ascii="Times New Roman" w:hAnsi="Times New Roman" w:cs="Times New Roman"/>
          <w:i/>
          <w:sz w:val="28"/>
          <w:szCs w:val="28"/>
        </w:rPr>
      </w:pPr>
      <w:r w:rsidRPr="008A75FD">
        <w:rPr>
          <w:rFonts w:ascii="Times New Roman" w:hAnsi="Times New Roman" w:cs="Times New Roman"/>
          <w:i/>
          <w:sz w:val="28"/>
          <w:szCs w:val="28"/>
        </w:rPr>
        <w:t>Манипуляция в деловой сфере и бизнесе</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Средств и приемов манипуляции, свойственных именно деловой сфере и сфере бизнеса, по-видимому, не существует. Бизнесмен, как и любой человек, может подвергаться манипуляциям со стороны руководства, со стороны подчиненных и со стороны партнеров. Поэтому уместно рассмотреть те конкретные ситуации,  которые возникают в общении этих участников деловых отношений.</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Подчиненные чаще, чем руководители, действуют с помощью неосознанной манипуляции. Приемы такой манипуляции обычно называются играми, что идет со времен Э. Берна. Предлагаемая ниже краткая классификация игр подчиненных в сфере труда состоит из классических для теории Э. Берна  видов, адаптированных к сфере деловых отношений. Игры, как уже говорилось, представляют собой типичные манипуляции, так как обладают основными признаками манипуляции. Главный из них – закрытость цели, двойная мотивация. Поэтому, описывая игры в деловых взаимоотношениях, будем сопровождать это описание комментариями о мотивах, движущих манипулятором, как открытых, так и скрытых. Открытый (поверхностный) мотив своих действий манипулятор старается активно продемонстрировать, Он заинтересован в том, чтобы этот мотив окружающими был заметен и расценен как единственный двигатель поведения. Скрытый мотив в действительности является основным. Именно ради его реализации и затевается манипуляция.</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Итак, </w:t>
      </w:r>
      <w:r w:rsidRPr="008A75FD">
        <w:rPr>
          <w:rFonts w:ascii="Times New Roman" w:hAnsi="Times New Roman" w:cs="Times New Roman"/>
          <w:i/>
          <w:sz w:val="28"/>
          <w:szCs w:val="28"/>
        </w:rPr>
        <w:t>игры, в которые  играют подчиненные</w:t>
      </w:r>
      <w:r w:rsidRPr="008A75FD">
        <w:rPr>
          <w:rFonts w:ascii="Times New Roman" w:hAnsi="Times New Roman" w:cs="Times New Roman"/>
          <w:sz w:val="28"/>
          <w:szCs w:val="28"/>
        </w:rPr>
        <w:t>.</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«Да, но</w:t>
      </w:r>
      <w:r w:rsidRPr="008A75FD">
        <w:rPr>
          <w:rFonts w:ascii="Times New Roman" w:hAnsi="Times New Roman" w:cs="Times New Roman"/>
          <w:sz w:val="28"/>
          <w:szCs w:val="28"/>
        </w:rPr>
        <w:t>».</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На совещании продавцов обсуждается вопрос, почему  у одного из них объем продаж ниже, чем у других продавцов. Его коллеги предлагают ему многочисленные варианты улучшения положения, делятся своим опытом, рассказывают, как им удается преодолевать трудности. На все предложения «отстающий» отвечает примерно следующее: «Само по себе это верно, но ведь моя торговая точка расположена не в таком оживленном месте, как у вас». Или: «Да, это правильно, но не со всеми покупателями это срабатывает». Чем больше он выдвигает возражений, тем больше ему стараются помочь. Совещание затягивается… </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Поверхностный мотив: желание работника получить помощь с целью повышения качества своей деятельности. </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нежелание работника что-либо делать, стремление переложить ответственность за выполняемую работу на других.</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Игра «Да, но» очень характерна для ситуаций, в которых руководство упрекает работника в чем-то, пытается стимулировать его усилия по улучшению качества работы. О выходе из этой, так же как и из других игр (о защите от манипуляции данного вида) речь пойдет ниже.</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Игра «</w:t>
      </w:r>
      <w:r w:rsidRPr="008A75FD">
        <w:rPr>
          <w:rFonts w:ascii="Times New Roman" w:hAnsi="Times New Roman" w:cs="Times New Roman"/>
          <w:i/>
          <w:sz w:val="28"/>
          <w:szCs w:val="28"/>
        </w:rPr>
        <w:t>Я глуп</w:t>
      </w:r>
      <w:r w:rsidRPr="008A75FD">
        <w:rPr>
          <w:rFonts w:ascii="Times New Roman" w:hAnsi="Times New Roman" w:cs="Times New Roman"/>
          <w:sz w:val="28"/>
          <w:szCs w:val="28"/>
        </w:rPr>
        <w:t>».</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Сотрудник, недавно назначенный на новую должность, успешно справляется с обязанностями. Руководителя этого сотрудника не устраивает лишь то, что он постоянно задает вопросы, причем такие, на которые сам знает ответ. </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Поверхностный мотив: желание работника получить помощь с целью повышения качества своей деятельности. </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стремление работника переложить ответственность за выполняемую работу на других.</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«Пни меня»</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Работник в целом хорошо справляется с обязанностями, но постоянно допускает мелкие ошибки, которых вполне можно избежать. Его начальник регулярно вызывает своего подчиненного для объяснений. Результатом разговора бывает очередное порицание или наказание подчиненного. Тем не менее ситуация повторяется.</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стремление работника выполнять свои обязанности с максимально возможным качеством.</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желание работника обратить на себя внимание, получить поощрение за работу, которую он в основном выполняет хорошо.</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«Зал суда»</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Два работника не могут прийти к единому мнению по одному производственному вопросу. Например, два продавца не могут договориться, как размещать товары в торговом помещении. В возбужденном состоянии они приходят к общему начальнику и описывают ему ситуацию, чтобы он сам все решил. Начинается длинная дискуссия с убедительными аргументами с обеих сторон. Ведется не деловая дискуссия, при которой человек открыт для восприятия аргументов другой стороны, а спор, в котором каждый старается «протащить» собственное предложение.</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Иногда  к спору подключается «третья сторона» - другие продавцы, менеджеры, специалисты по рекламе. Ситуация часто приводит к тому, что появляется некий «проигравший», который, возможно, прибегнет к мести, тем самым будет заложена основа для еще одной игры.</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Поверхностный мотив: желание обоих работников получить помощь с целью повышения качества своей деятельности. </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победить в споре, подчеркнув свою значимость в глазах других и в собственных глазах.</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«Сам увидишь, что из этого получится»</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Руководитель дает подчиненному некоторое поручение, например,  закупить определенное оборудование. Подчиненный пытается объяснить, почему, на его взгляд, не следует приобретать машины именно у этого поставщика. Однако руководитель настаивает, и работник отвечает: «Ну, хорошо, если вы так хотите, я куплю именно это оборудование» и в точности выполняет указание шефа. Спустя некоторое время обнаруживается, что машины некачественные. Подчиненный ходит победителем: он переложил ответственность за напрасно потраченные деньги на своего шефа.</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в точности выполнить указания, данные руководителем.</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стремление работника переложить ответственность за выполняемую работу на других.</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Манипуляции со стороны руководителей  также могут принимать форму игр, то есть манипулятором могут  двигать неосознаваемые мотивы. Однако, называя нижеследующие примеры играми, будем иметь в виду, что  люди, занимающие руководящий пост, часто  используют манипуляцию сознательно, рассматривая ее как один из инструментов руководства. Е.Л. Доценко отмечает, что без манипуляции руководство практически невозможно. Более того, манипуляция входит в качестве одной из составляющих в социальную роль руководителя. Т.С. Кабаченко  предлагает хороший критерий, по которому можно отличить манипуляцию в руководстве от «не – манипуляции», под которой можно понимать психологические методы управления. Этот критерий, применимый, кстати, не только к анализу деятельности руководителя – соответствие целей психологических приемов «декларируемым принципам конкретной профессиональной деятельности, нормам профессиональной этики и тем моральным и юридическим ограничениям, которые регламентируют соответствующую деятельность».</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На практике же обычно действия руководителя представляют собой причудливую смесь из манипуляции и «не-манипуляции». Каждому руководителю приходится так или иначе отвечать себе на вопрос, до какого предела его манипулятивные тактики в отношении подчиненных допустимы и где начинается выход за пределы этических норм. Итак,  некоторыми типичные </w:t>
      </w:r>
      <w:r w:rsidRPr="008A75FD">
        <w:rPr>
          <w:rFonts w:ascii="Times New Roman" w:hAnsi="Times New Roman" w:cs="Times New Roman"/>
          <w:i/>
          <w:sz w:val="28"/>
          <w:szCs w:val="28"/>
        </w:rPr>
        <w:t>игры, в которые играют  руководители</w:t>
      </w:r>
      <w:r w:rsidRPr="008A75FD">
        <w:rPr>
          <w:rFonts w:ascii="Times New Roman" w:hAnsi="Times New Roman" w:cs="Times New Roman"/>
          <w:sz w:val="28"/>
          <w:szCs w:val="28"/>
        </w:rPr>
        <w:t>, следующие.</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«Позор».</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Руководитель постоянно находит в работе подчиненного какие-то недостатки. Работа может быть на 90% сделана блестяще, но дело представляется таким образом, будто она никуда не годится. Вариант той же игры: подчиненному было поручено новое и сложное дело. Предусмотреть все «подводные камни» этого дела и обойти их не смог бы и сам начальник. Работник в основном справился с работой и получил вполне удовлетворительный результат, однако по объективным причинам этот результат не идеален. Руководитель оценивает работу так, как будто подчиненный совсем не справился с заданием. В обоих случаях подчиненный начинает чувствовать себя виноватым и извиняться, у него появляется опасение, что он никогда не сможет выполнить работу настолько хорошо, чтобы начальник остался доволен.</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стремление активизировать потенциал работника, повысить качество его деятельности.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Скрытые мотивы: 1) стремление заставить подчиненного работать на пределе своих возможностей путем актуализации у него чувства вины;             2) желание подчеркнуть свою руководящую роль, свое превосходство над партнером.</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«Сейчас я тебе покажу!»</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Руководитель замечает какое-либо несущественное нарушение дисциплины и порядка со стороны работника и реагирует на это незначительное событие с излишней суровостью и строгостью. Например, он говорит сотруднику, опоздавшему на работу на 3 минуты: «А вы знаете, который час?». Ответ сотрудника: «Извините,  пожалуйста, что я опоздал, это больше не повторится». Ответ начальника звучит угрожающе:  «Вы уже второй раз за эту неделю опаздываете на работу. Я не буду больше с этим мириться». После этой сцены наступает молчание.</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желание активизировать потенциал работника, повысить качество его деятельности.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стремление подчеркнуть свою руководящую роль, свое превосходство над партнером.</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«Догадайся сам».</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Руководитель, отдавая подчиненному указания, намеренно упускает подробности относительно того, каким бы он хотел видеть результат или относительно конкретных шагов подчиненного по выполнению указаний. Подчиненный «по умолчанию» действует в соответствии с собственными представлениями о целесообразности. Если он по ходу дела обращается к руководителю с какими-либо вопросами, тот встречает эти вопросы с таким видом, будто подчиненный спрашивает сущую ерунду. После того, как работа закончена, руководитель заявляет о своем недовольстве результатом или путями его достижения.</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предоставить подчиненному некоторую свободу действий, открыть возможности для творческого подхода к делу.</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желание сэкономить свои психические  усилия, переложить часть ответственности  на другого человека.</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«Не твои ли это обязанности».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Руководителю необходимо, чтобы кто-то из его подчиненных выполнил работу, которая по своему содержанию входит неизвестно, в чьи обязанности (таких видов работ много в любой организации). Встретив в коридоре, как правило, первого попавшегося работника, руководитель приглашает его к себе и дает ему указания относительно данной работы. В большинстве случаев работник от неожиданности не находит аргументов для отказа от данного ему задания. Тем самым работник берет на себя дополнительные обязанности.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стремление активизировать потенциал работника, повысить качество его деятельности.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желание сэкономить свое время и психические  усилия.</w:t>
      </w:r>
    </w:p>
    <w:p w:rsidR="00D845D0" w:rsidRPr="008A75FD" w:rsidRDefault="00D845D0" w:rsidP="007363CF">
      <w:pPr>
        <w:pStyle w:val="31"/>
        <w:numPr>
          <w:ilvl w:val="0"/>
          <w:numId w:val="6"/>
        </w:numPr>
        <w:spacing w:after="0"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«Смотри, какой я добрый»</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Руководитель дает  подчиненному одновременно много трудоемких и сложных заданий. Общение построено таким образом, что у подчиненного нет времени что-либо возразить, к тому же он не решается это сделать. Однако в глазах у подчиненного почти ужас. Выдержав паузу, руководитель говорит: «Ну, ладно, вот это я сделаю сам», имея в виду какую-то маленькую часть перечисленной работы. Подчиненному кажется, что он получил значительную «скидку», ощутимую поддержку от начальства. Все остальное представляется ему уже не таким страшным.</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стремление активизировать потенциал работника, повысить качество его деятельности.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желание сэкономить свое время и психические  усилия.</w:t>
      </w:r>
    </w:p>
    <w:p w:rsidR="00D845D0" w:rsidRPr="008A75FD" w:rsidRDefault="00D845D0" w:rsidP="007363CF">
      <w:pPr>
        <w:pStyle w:val="31"/>
        <w:numPr>
          <w:ilvl w:val="0"/>
          <w:numId w:val="6"/>
        </w:numPr>
        <w:spacing w:line="360" w:lineRule="auto"/>
        <w:ind w:left="283" w:hanging="709"/>
        <w:jc w:val="both"/>
        <w:rPr>
          <w:rFonts w:ascii="Times New Roman" w:hAnsi="Times New Roman" w:cs="Times New Roman"/>
          <w:sz w:val="28"/>
          <w:szCs w:val="28"/>
        </w:rPr>
      </w:pPr>
      <w:r w:rsidRPr="008A75FD">
        <w:rPr>
          <w:rFonts w:ascii="Times New Roman" w:hAnsi="Times New Roman" w:cs="Times New Roman"/>
          <w:sz w:val="28"/>
          <w:szCs w:val="28"/>
        </w:rPr>
        <w:t xml:space="preserve">Игра </w:t>
      </w:r>
      <w:r w:rsidRPr="008A75FD">
        <w:rPr>
          <w:rFonts w:ascii="Times New Roman" w:hAnsi="Times New Roman" w:cs="Times New Roman"/>
          <w:i/>
          <w:sz w:val="28"/>
          <w:szCs w:val="28"/>
        </w:rPr>
        <w:t>«Ты мне должен».</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Подчиненный приходит к руководителю с какой-либо просьбой. Изложив ее, он ждет ответа руководителя. Вместо ответа руководитель начинает перечислять «грехи» подчиненного: он что-то вовремя не сделал, что-то вообще забыл сделать, что-то сделал неправильно. Разговор уходит далеко в сторону от первоначальной просьбы.</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Поверхностный мотив: стремление активизировать потенциал работника, повысить качество его деятельности.</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Скрытый мотив: желание сэкономить свое время и психические  усилия, избавив себя от необходимости выполнять просьбу, с которой к нему обратились.</w:t>
      </w:r>
    </w:p>
    <w:p w:rsidR="00D845D0" w:rsidRPr="008A75FD" w:rsidRDefault="00D845D0" w:rsidP="00D845D0">
      <w:pPr>
        <w:pStyle w:val="31"/>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Манипуляция  со стороны деловых партнеров (поставщиков, потребителей, владельцев помещений и транспортных средств) носит почти всегда сознательный характер. Основной скрытый мотив такой манипуляции – стремление получить коммерческую  выгоду за счет партнеров по бизнесу. Причем эта выгода должна стать результатом собственно психологических средств. Основной способ достижения цели получения такой дополнительной выгоды – приукрашивание своего товара (услуги), если манипулятор – покупатель и дискредитация предлагаемого товара (услуги), если манипулятор – продавец.</w:t>
      </w:r>
    </w:p>
    <w:p w:rsidR="00D845D0" w:rsidRPr="008A75FD" w:rsidRDefault="00D845D0" w:rsidP="00D845D0">
      <w:pPr>
        <w:spacing w:line="360" w:lineRule="auto"/>
        <w:ind w:left="-180" w:right="1255" w:firstLine="889"/>
        <w:jc w:val="both"/>
        <w:rPr>
          <w:rFonts w:ascii="Times New Roman" w:hAnsi="Times New Roman" w:cs="Times New Roman"/>
          <w:sz w:val="28"/>
          <w:szCs w:val="28"/>
        </w:rPr>
      </w:pPr>
    </w:p>
    <w:p w:rsidR="00D845D0" w:rsidRPr="008A75FD" w:rsidRDefault="00D845D0" w:rsidP="00D845D0">
      <w:pPr>
        <w:pStyle w:val="3"/>
        <w:ind w:right="1255"/>
        <w:rPr>
          <w:rFonts w:ascii="Times New Roman" w:hAnsi="Times New Roman" w:cs="Times New Roman"/>
          <w:b w:val="0"/>
          <w:i/>
          <w:sz w:val="28"/>
          <w:szCs w:val="28"/>
        </w:rPr>
      </w:pPr>
      <w:r w:rsidRPr="008A75FD">
        <w:rPr>
          <w:rFonts w:ascii="Times New Roman" w:hAnsi="Times New Roman" w:cs="Times New Roman"/>
          <w:b w:val="0"/>
          <w:bCs w:val="0"/>
          <w:i/>
          <w:sz w:val="28"/>
          <w:szCs w:val="28"/>
        </w:rPr>
        <w:t xml:space="preserve"> Защита от манипуляции</w:t>
      </w:r>
    </w:p>
    <w:p w:rsidR="00D845D0" w:rsidRPr="008A75FD" w:rsidRDefault="00D845D0" w:rsidP="00D845D0">
      <w:pPr>
        <w:rPr>
          <w:rFonts w:ascii="Times New Roman" w:hAnsi="Times New Roman" w:cs="Times New Roman"/>
          <w:sz w:val="28"/>
          <w:szCs w:val="28"/>
        </w:rPr>
      </w:pP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В проблеме манипуляции наибольшее практическое значение имеет вопрос защиты от манипулятивных воздействий. Этому вопросу порой придается большее значение, чем анализу механизмов манипуляции. К тому же ряд авторов отмечают, что в практическом отношении психологу удобнее работать со способами защиты от манипуляции, чем с манипулятивными умениями. Е.Л. Доценко считает, что значительно легче защищаться от манипуляции, нежели манипулировать, поскольку манипуляция в некотором смысле сходна с искусством, а защита от нее предполагает лишь усвоения некоторых техник. С этим автором согласна Е.В. Сидоренко: «Влияние – это атрибут психического. Человек влияет, потому что он существует. … Человек сам не всегда ощущает собственное влияние. … В противоположность этому, чужое излучение воспринимается как извне поступающий и потому объективно существующий сигнал. Можно разработать методы улавливания таких слабых сигналов, распознавания их и противостояния им … для того, чтобы без помех совершить свой путь, реализовать свои возможности в преодолении пространственно-временных ограничений».</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Несмотря на это, авторы многочисленных практических пособий по психологии для бизнесменов, руководителей, продавцов и рекламных агентов отдают явное предпочтение обучению приемам манипулирования, нежели обратному. В сущности, между этими двумя группами умений нет непреодолимой границы: чтобы защищаться от манипуляции, необходимо знать, как она осуществляется, и ставить барьеры на пути действий манипулятора. Кроме того, иногда лучшим путем защиты является ответное манипулирование, позволяющее «переманипулировать» манипулятора.</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Тем не менее, существуют специальные техники создания психологических барьеров на пути манипулятивных воздействий. Причем, если с теоретической точки зрения интересно, сознательно человек манипулирует или неосознанно, с точки зрения тактик защиты это значения не имеет: защищаться желательно и в том, и в другом случае.</w:t>
      </w:r>
    </w:p>
    <w:p w:rsidR="00D845D0" w:rsidRPr="008A75FD" w:rsidRDefault="00D845D0" w:rsidP="00D845D0">
      <w:pPr>
        <w:pStyle w:val="ad"/>
        <w:spacing w:line="360" w:lineRule="auto"/>
        <w:ind w:left="-180" w:firstLine="889"/>
        <w:rPr>
          <w:rFonts w:ascii="Times New Roman" w:hAnsi="Times New Roman" w:cs="Times New Roman"/>
          <w:sz w:val="28"/>
          <w:szCs w:val="28"/>
        </w:rPr>
      </w:pPr>
      <w:r w:rsidRPr="008A75FD">
        <w:rPr>
          <w:rFonts w:ascii="Times New Roman" w:hAnsi="Times New Roman" w:cs="Times New Roman"/>
          <w:sz w:val="28"/>
          <w:szCs w:val="28"/>
        </w:rPr>
        <w:t xml:space="preserve">Способы защиты от манипуляции подчиняются ряду общих принципов, пригодных для любого вида манипуляции, и включают частные приемы, соответствующие манипуляциям определенного типа. </w:t>
      </w:r>
    </w:p>
    <w:p w:rsidR="00D845D0" w:rsidRPr="008A75FD" w:rsidRDefault="00D845D0" w:rsidP="00D845D0">
      <w:pPr>
        <w:pStyle w:val="ad"/>
        <w:spacing w:line="360" w:lineRule="auto"/>
        <w:ind w:left="-180" w:firstLine="889"/>
        <w:rPr>
          <w:rFonts w:ascii="Times New Roman" w:hAnsi="Times New Roman" w:cs="Times New Roman"/>
          <w:sz w:val="28"/>
          <w:szCs w:val="28"/>
        </w:rPr>
      </w:pPr>
    </w:p>
    <w:p w:rsidR="00D845D0" w:rsidRPr="008A75FD" w:rsidRDefault="00D845D0" w:rsidP="00D845D0">
      <w:pPr>
        <w:pStyle w:val="ad"/>
        <w:spacing w:line="360" w:lineRule="auto"/>
        <w:ind w:left="-180" w:firstLine="889"/>
        <w:rPr>
          <w:rFonts w:ascii="Times New Roman" w:hAnsi="Times New Roman" w:cs="Times New Roman"/>
          <w:sz w:val="28"/>
          <w:szCs w:val="28"/>
        </w:rPr>
      </w:pPr>
      <w:r w:rsidRPr="008A75FD">
        <w:rPr>
          <w:rFonts w:ascii="Times New Roman" w:hAnsi="Times New Roman" w:cs="Times New Roman"/>
          <w:bCs/>
          <w:sz w:val="28"/>
          <w:szCs w:val="28"/>
          <w:u w:val="single"/>
        </w:rPr>
        <w:t>Первый общий принцип защиты от манипуляции</w:t>
      </w:r>
      <w:r w:rsidRPr="008A75FD">
        <w:rPr>
          <w:rFonts w:ascii="Times New Roman" w:hAnsi="Times New Roman" w:cs="Times New Roman"/>
          <w:sz w:val="28"/>
          <w:szCs w:val="28"/>
        </w:rPr>
        <w:t xml:space="preserve">  -  выведение общения на открытость и искренность. Реализация этого принципа призвана противостоять закрытому общению, навязываемому манипулятором. Превратить общение в открытое и искреннее может трехшаговая стратегия, предложенная Е.Л. Доценко.</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Шаг 1. Манипулятору сообщается, что факт манипуляции зафиксирован.</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Шаг 2. Используемая манипулятором тактика ставится под сомнение с точки зрения ее целесообразности и закономерности.</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Шаг 3. Манипулятору предлагается другой путь взаимодействия.</w:t>
      </w:r>
    </w:p>
    <w:p w:rsidR="00D845D0" w:rsidRPr="008A75FD" w:rsidRDefault="00D845D0" w:rsidP="00D845D0">
      <w:pPr>
        <w:pStyle w:val="ad"/>
        <w:spacing w:line="360" w:lineRule="auto"/>
        <w:ind w:left="-180" w:firstLine="889"/>
        <w:rPr>
          <w:rFonts w:ascii="Times New Roman" w:hAnsi="Times New Roman" w:cs="Times New Roman"/>
          <w:sz w:val="28"/>
          <w:szCs w:val="28"/>
        </w:rPr>
      </w:pPr>
      <w:r w:rsidRPr="008A75FD">
        <w:rPr>
          <w:rFonts w:ascii="Times New Roman" w:hAnsi="Times New Roman" w:cs="Times New Roman"/>
          <w:sz w:val="28"/>
          <w:szCs w:val="28"/>
        </w:rPr>
        <w:t>Пример: «Я вижу, ты очень хочешь, чтобы я подписал документы именно сейчас. Я не уверен, что за такое короткое время я смогу достаточно внимательно их изучить или хотя бы просмотреть. Давай встретимся завтра с утра. К тому времени у меня будет возможность ознакомиться с материалами, и я их подпишу».</w:t>
      </w:r>
    </w:p>
    <w:p w:rsidR="00D845D0" w:rsidRPr="008A75FD" w:rsidRDefault="00D845D0" w:rsidP="00D845D0">
      <w:pPr>
        <w:pStyle w:val="ad"/>
        <w:spacing w:line="360" w:lineRule="auto"/>
        <w:ind w:left="-180" w:firstLine="889"/>
        <w:rPr>
          <w:rFonts w:ascii="Times New Roman" w:hAnsi="Times New Roman" w:cs="Times New Roman"/>
          <w:iCs/>
          <w:sz w:val="28"/>
          <w:szCs w:val="28"/>
          <w:u w:val="single"/>
        </w:rPr>
      </w:pPr>
      <w:r w:rsidRPr="008A75FD">
        <w:rPr>
          <w:rFonts w:ascii="Times New Roman" w:hAnsi="Times New Roman" w:cs="Times New Roman"/>
          <w:sz w:val="28"/>
          <w:szCs w:val="28"/>
        </w:rPr>
        <w:t>Другой способ прояснить суть дела и, соответственно, перевести общение в открытую форму известен как информационный диалог. Информационный диалог отчасти пересекается с предыдущим способом и заключается в последовательной постановке перед партнером серии вопросов, комментариях собственной позиции и формулировке своих предложений по характеру дальнейшего общения.</w:t>
      </w:r>
    </w:p>
    <w:p w:rsidR="00D845D0" w:rsidRPr="008A75FD" w:rsidRDefault="00D845D0" w:rsidP="00D845D0">
      <w:pPr>
        <w:pStyle w:val="ad"/>
        <w:spacing w:line="360" w:lineRule="auto"/>
        <w:ind w:left="-180" w:firstLine="889"/>
        <w:rPr>
          <w:rFonts w:ascii="Times New Roman" w:hAnsi="Times New Roman" w:cs="Times New Roman"/>
          <w:sz w:val="28"/>
          <w:szCs w:val="28"/>
        </w:rPr>
      </w:pPr>
      <w:r w:rsidRPr="008A75FD">
        <w:rPr>
          <w:rFonts w:ascii="Times New Roman" w:hAnsi="Times New Roman" w:cs="Times New Roman"/>
          <w:iCs/>
          <w:sz w:val="28"/>
          <w:szCs w:val="28"/>
          <w:u w:val="single"/>
        </w:rPr>
        <w:t>Вопросы, направленные на прояснение сути дела</w:t>
      </w:r>
    </w:p>
    <w:p w:rsidR="00D845D0" w:rsidRPr="008A75FD" w:rsidRDefault="00D845D0" w:rsidP="007363CF">
      <w:pPr>
        <w:pStyle w:val="ad"/>
        <w:numPr>
          <w:ilvl w:val="1"/>
          <w:numId w:val="7"/>
        </w:numPr>
        <w:spacing w:after="160" w:line="360" w:lineRule="auto"/>
        <w:ind w:left="426" w:hanging="426"/>
        <w:jc w:val="both"/>
        <w:rPr>
          <w:rFonts w:ascii="Times New Roman" w:hAnsi="Times New Roman" w:cs="Times New Roman"/>
          <w:sz w:val="28"/>
          <w:szCs w:val="28"/>
        </w:rPr>
      </w:pPr>
      <w:r w:rsidRPr="008A75FD">
        <w:rPr>
          <w:rFonts w:ascii="Times New Roman" w:hAnsi="Times New Roman" w:cs="Times New Roman"/>
          <w:sz w:val="28"/>
          <w:szCs w:val="28"/>
        </w:rPr>
        <w:t>Что вы имеете в виду, когда говорите о…?</w:t>
      </w:r>
    </w:p>
    <w:p w:rsidR="00D845D0" w:rsidRPr="008A75FD" w:rsidRDefault="00D845D0" w:rsidP="007363CF">
      <w:pPr>
        <w:pStyle w:val="ad"/>
        <w:numPr>
          <w:ilvl w:val="1"/>
          <w:numId w:val="7"/>
        </w:numPr>
        <w:spacing w:after="160" w:line="360" w:lineRule="auto"/>
        <w:ind w:left="426" w:hanging="426"/>
        <w:jc w:val="both"/>
        <w:rPr>
          <w:rFonts w:ascii="Times New Roman" w:hAnsi="Times New Roman" w:cs="Times New Roman"/>
          <w:sz w:val="28"/>
          <w:szCs w:val="28"/>
        </w:rPr>
      </w:pPr>
      <w:r w:rsidRPr="008A75FD">
        <w:rPr>
          <w:rFonts w:ascii="Times New Roman" w:hAnsi="Times New Roman" w:cs="Times New Roman"/>
          <w:sz w:val="28"/>
          <w:szCs w:val="28"/>
        </w:rPr>
        <w:t>Какие факты (условия, ограничения, преимущества) вы имеете в виду?</w:t>
      </w:r>
    </w:p>
    <w:p w:rsidR="00D845D0" w:rsidRPr="008A75FD" w:rsidRDefault="00D845D0" w:rsidP="007363CF">
      <w:pPr>
        <w:pStyle w:val="ad"/>
        <w:numPr>
          <w:ilvl w:val="1"/>
          <w:numId w:val="7"/>
        </w:numPr>
        <w:spacing w:after="160" w:line="360" w:lineRule="auto"/>
        <w:ind w:left="426" w:hanging="426"/>
        <w:jc w:val="both"/>
        <w:rPr>
          <w:rFonts w:ascii="Times New Roman" w:hAnsi="Times New Roman" w:cs="Times New Roman"/>
          <w:sz w:val="28"/>
          <w:szCs w:val="28"/>
        </w:rPr>
      </w:pPr>
      <w:r w:rsidRPr="008A75FD">
        <w:rPr>
          <w:rFonts w:ascii="Times New Roman" w:hAnsi="Times New Roman" w:cs="Times New Roman"/>
          <w:sz w:val="28"/>
          <w:szCs w:val="28"/>
        </w:rPr>
        <w:t>Что следует предпринять, чтобы изменить ситуацию?</w:t>
      </w:r>
    </w:p>
    <w:p w:rsidR="00D845D0" w:rsidRPr="008A75FD" w:rsidRDefault="00D845D0" w:rsidP="007363CF">
      <w:pPr>
        <w:pStyle w:val="ad"/>
        <w:numPr>
          <w:ilvl w:val="1"/>
          <w:numId w:val="7"/>
        </w:numPr>
        <w:spacing w:after="160" w:line="360" w:lineRule="auto"/>
        <w:ind w:left="426" w:hanging="426"/>
        <w:jc w:val="both"/>
        <w:rPr>
          <w:rFonts w:ascii="Times New Roman" w:hAnsi="Times New Roman" w:cs="Times New Roman"/>
          <w:sz w:val="28"/>
          <w:szCs w:val="28"/>
        </w:rPr>
      </w:pPr>
      <w:r w:rsidRPr="008A75FD">
        <w:rPr>
          <w:rFonts w:ascii="Times New Roman" w:hAnsi="Times New Roman" w:cs="Times New Roman"/>
          <w:sz w:val="28"/>
          <w:szCs w:val="28"/>
        </w:rPr>
        <w:t>Что именно вы считаете неконструктивным?</w:t>
      </w:r>
    </w:p>
    <w:p w:rsidR="00D845D0" w:rsidRPr="008A75FD" w:rsidRDefault="00D845D0" w:rsidP="007363CF">
      <w:pPr>
        <w:pStyle w:val="ad"/>
        <w:numPr>
          <w:ilvl w:val="1"/>
          <w:numId w:val="7"/>
        </w:numPr>
        <w:spacing w:after="160" w:line="360" w:lineRule="auto"/>
        <w:ind w:left="426" w:hanging="426"/>
        <w:jc w:val="both"/>
        <w:rPr>
          <w:rFonts w:ascii="Times New Roman" w:hAnsi="Times New Roman" w:cs="Times New Roman"/>
          <w:iCs/>
          <w:sz w:val="28"/>
          <w:szCs w:val="28"/>
          <w:u w:val="single"/>
        </w:rPr>
      </w:pPr>
      <w:r w:rsidRPr="008A75FD">
        <w:rPr>
          <w:rFonts w:ascii="Times New Roman" w:hAnsi="Times New Roman" w:cs="Times New Roman"/>
          <w:sz w:val="28"/>
          <w:szCs w:val="28"/>
        </w:rPr>
        <w:t>Как мы могли бы сформулировать нашу задачу?</w:t>
      </w:r>
    </w:p>
    <w:p w:rsidR="00D845D0" w:rsidRPr="008A75FD" w:rsidRDefault="00D845D0" w:rsidP="00D845D0">
      <w:pPr>
        <w:pStyle w:val="ad"/>
        <w:spacing w:line="360" w:lineRule="auto"/>
        <w:ind w:left="-180" w:firstLine="889"/>
        <w:rPr>
          <w:rFonts w:ascii="Times New Roman" w:hAnsi="Times New Roman" w:cs="Times New Roman"/>
          <w:sz w:val="28"/>
          <w:szCs w:val="28"/>
        </w:rPr>
      </w:pPr>
      <w:r w:rsidRPr="008A75FD">
        <w:rPr>
          <w:rFonts w:ascii="Times New Roman" w:hAnsi="Times New Roman" w:cs="Times New Roman"/>
          <w:iCs/>
          <w:sz w:val="28"/>
          <w:szCs w:val="28"/>
          <w:u w:val="single"/>
        </w:rPr>
        <w:t>Вопросы, направленные на прояснение целей манипулятора</w:t>
      </w:r>
    </w:p>
    <w:p w:rsidR="00D845D0" w:rsidRPr="008A75FD" w:rsidRDefault="00D845D0" w:rsidP="007363CF">
      <w:pPr>
        <w:pStyle w:val="ad"/>
        <w:numPr>
          <w:ilvl w:val="0"/>
          <w:numId w:val="8"/>
        </w:numPr>
        <w:spacing w:after="160" w:line="360" w:lineRule="auto"/>
        <w:ind w:left="426" w:hanging="426"/>
        <w:jc w:val="both"/>
        <w:rPr>
          <w:rFonts w:ascii="Times New Roman" w:hAnsi="Times New Roman" w:cs="Times New Roman"/>
          <w:sz w:val="28"/>
          <w:szCs w:val="28"/>
        </w:rPr>
      </w:pPr>
      <w:r w:rsidRPr="008A75FD">
        <w:rPr>
          <w:rFonts w:ascii="Times New Roman" w:hAnsi="Times New Roman" w:cs="Times New Roman"/>
          <w:sz w:val="28"/>
          <w:szCs w:val="28"/>
        </w:rPr>
        <w:t>Почему вы спрашиваете меня об этом именно сейчас?</w:t>
      </w:r>
    </w:p>
    <w:p w:rsidR="00D845D0" w:rsidRPr="008A75FD" w:rsidRDefault="00D845D0" w:rsidP="007363CF">
      <w:pPr>
        <w:pStyle w:val="ad"/>
        <w:numPr>
          <w:ilvl w:val="0"/>
          <w:numId w:val="8"/>
        </w:numPr>
        <w:spacing w:after="160" w:line="360" w:lineRule="auto"/>
        <w:ind w:left="426" w:hanging="426"/>
        <w:jc w:val="both"/>
        <w:rPr>
          <w:rFonts w:ascii="Times New Roman" w:hAnsi="Times New Roman" w:cs="Times New Roman"/>
          <w:sz w:val="28"/>
          <w:szCs w:val="28"/>
        </w:rPr>
      </w:pPr>
      <w:r w:rsidRPr="008A75FD">
        <w:rPr>
          <w:rFonts w:ascii="Times New Roman" w:hAnsi="Times New Roman" w:cs="Times New Roman"/>
          <w:sz w:val="28"/>
          <w:szCs w:val="28"/>
        </w:rPr>
        <w:t>Зачем ты говоришь мне об этом?</w:t>
      </w:r>
    </w:p>
    <w:p w:rsidR="00D845D0" w:rsidRPr="008A75FD" w:rsidRDefault="00D845D0" w:rsidP="007363CF">
      <w:pPr>
        <w:pStyle w:val="ad"/>
        <w:numPr>
          <w:ilvl w:val="0"/>
          <w:numId w:val="8"/>
        </w:numPr>
        <w:spacing w:after="160" w:line="360" w:lineRule="auto"/>
        <w:ind w:left="426" w:hanging="426"/>
        <w:jc w:val="both"/>
        <w:rPr>
          <w:rFonts w:ascii="Times New Roman" w:hAnsi="Times New Roman" w:cs="Times New Roman"/>
          <w:sz w:val="28"/>
          <w:szCs w:val="28"/>
        </w:rPr>
      </w:pPr>
      <w:r w:rsidRPr="008A75FD">
        <w:rPr>
          <w:rFonts w:ascii="Times New Roman" w:hAnsi="Times New Roman" w:cs="Times New Roman"/>
          <w:sz w:val="28"/>
          <w:szCs w:val="28"/>
        </w:rPr>
        <w:t>О чем в действительности ты хочешь меня попросить?</w:t>
      </w:r>
    </w:p>
    <w:p w:rsidR="00D845D0" w:rsidRPr="008A75FD" w:rsidRDefault="00D845D0" w:rsidP="007363CF">
      <w:pPr>
        <w:pStyle w:val="ad"/>
        <w:numPr>
          <w:ilvl w:val="0"/>
          <w:numId w:val="8"/>
        </w:numPr>
        <w:spacing w:after="160" w:line="360" w:lineRule="auto"/>
        <w:ind w:left="426" w:hanging="426"/>
        <w:jc w:val="both"/>
        <w:rPr>
          <w:rFonts w:ascii="Times New Roman" w:hAnsi="Times New Roman" w:cs="Times New Roman"/>
          <w:iCs/>
          <w:sz w:val="28"/>
          <w:szCs w:val="28"/>
          <w:u w:val="single"/>
        </w:rPr>
      </w:pPr>
      <w:r w:rsidRPr="008A75FD">
        <w:rPr>
          <w:rFonts w:ascii="Times New Roman" w:hAnsi="Times New Roman" w:cs="Times New Roman"/>
          <w:sz w:val="28"/>
          <w:szCs w:val="28"/>
        </w:rPr>
        <w:t>Что ты хочешь этим сказать?</w:t>
      </w:r>
    </w:p>
    <w:p w:rsidR="00D845D0" w:rsidRPr="008A75FD" w:rsidRDefault="00D845D0" w:rsidP="00D845D0">
      <w:pPr>
        <w:pStyle w:val="ad"/>
        <w:spacing w:line="360" w:lineRule="auto"/>
        <w:ind w:left="1429" w:hanging="709"/>
        <w:rPr>
          <w:rFonts w:ascii="Times New Roman" w:hAnsi="Times New Roman" w:cs="Times New Roman"/>
          <w:sz w:val="28"/>
          <w:szCs w:val="28"/>
        </w:rPr>
      </w:pPr>
      <w:r w:rsidRPr="008A75FD">
        <w:rPr>
          <w:rFonts w:ascii="Times New Roman" w:hAnsi="Times New Roman" w:cs="Times New Roman"/>
          <w:iCs/>
          <w:sz w:val="28"/>
          <w:szCs w:val="28"/>
          <w:u w:val="single"/>
        </w:rPr>
        <w:t>Ответы и сообщения</w:t>
      </w:r>
    </w:p>
    <w:p w:rsidR="00D845D0" w:rsidRPr="008A75FD" w:rsidRDefault="00D845D0" w:rsidP="007363CF">
      <w:pPr>
        <w:pStyle w:val="ad"/>
        <w:numPr>
          <w:ilvl w:val="0"/>
          <w:numId w:val="9"/>
        </w:numPr>
        <w:tabs>
          <w:tab w:val="num" w:pos="426"/>
        </w:tabs>
        <w:spacing w:after="160" w:line="360" w:lineRule="auto"/>
        <w:ind w:hanging="1440"/>
        <w:jc w:val="both"/>
        <w:rPr>
          <w:rFonts w:ascii="Times New Roman" w:hAnsi="Times New Roman" w:cs="Times New Roman"/>
          <w:sz w:val="28"/>
          <w:szCs w:val="28"/>
        </w:rPr>
      </w:pPr>
      <w:r w:rsidRPr="008A75FD">
        <w:rPr>
          <w:rFonts w:ascii="Times New Roman" w:hAnsi="Times New Roman" w:cs="Times New Roman"/>
          <w:sz w:val="28"/>
          <w:szCs w:val="28"/>
        </w:rPr>
        <w:t>Да, эта работа не была закончена в срок.</w:t>
      </w:r>
    </w:p>
    <w:p w:rsidR="00D845D0" w:rsidRPr="008A75FD" w:rsidRDefault="00D845D0" w:rsidP="007363CF">
      <w:pPr>
        <w:pStyle w:val="ad"/>
        <w:numPr>
          <w:ilvl w:val="0"/>
          <w:numId w:val="9"/>
        </w:numPr>
        <w:tabs>
          <w:tab w:val="num" w:pos="426"/>
        </w:tabs>
        <w:spacing w:after="160" w:line="360" w:lineRule="auto"/>
        <w:ind w:hanging="1440"/>
        <w:jc w:val="both"/>
        <w:rPr>
          <w:rFonts w:ascii="Times New Roman" w:hAnsi="Times New Roman" w:cs="Times New Roman"/>
          <w:sz w:val="28"/>
          <w:szCs w:val="28"/>
        </w:rPr>
      </w:pPr>
      <w:r w:rsidRPr="008A75FD">
        <w:rPr>
          <w:rFonts w:ascii="Times New Roman" w:hAnsi="Times New Roman" w:cs="Times New Roman"/>
          <w:sz w:val="28"/>
          <w:szCs w:val="28"/>
        </w:rPr>
        <w:t>Это было мое решение.</w:t>
      </w:r>
    </w:p>
    <w:p w:rsidR="00D845D0" w:rsidRPr="008A75FD" w:rsidRDefault="00D845D0" w:rsidP="007363CF">
      <w:pPr>
        <w:pStyle w:val="ad"/>
        <w:numPr>
          <w:ilvl w:val="0"/>
          <w:numId w:val="9"/>
        </w:numPr>
        <w:tabs>
          <w:tab w:val="num" w:pos="426"/>
        </w:tabs>
        <w:spacing w:after="160" w:line="360" w:lineRule="auto"/>
        <w:ind w:hanging="1440"/>
        <w:jc w:val="both"/>
        <w:rPr>
          <w:rFonts w:ascii="Times New Roman" w:hAnsi="Times New Roman" w:cs="Times New Roman"/>
          <w:sz w:val="28"/>
          <w:szCs w:val="28"/>
        </w:rPr>
      </w:pPr>
      <w:r w:rsidRPr="008A75FD">
        <w:rPr>
          <w:rFonts w:ascii="Times New Roman" w:hAnsi="Times New Roman" w:cs="Times New Roman"/>
          <w:sz w:val="28"/>
          <w:szCs w:val="28"/>
        </w:rPr>
        <w:t>Совещание было созвано для обсуждения именно этой проблемы.</w:t>
      </w:r>
    </w:p>
    <w:p w:rsidR="00D845D0" w:rsidRPr="008A75FD" w:rsidRDefault="00D845D0" w:rsidP="007363CF">
      <w:pPr>
        <w:pStyle w:val="ad"/>
        <w:numPr>
          <w:ilvl w:val="0"/>
          <w:numId w:val="9"/>
        </w:numPr>
        <w:tabs>
          <w:tab w:val="num" w:pos="426"/>
        </w:tabs>
        <w:spacing w:after="160" w:line="360" w:lineRule="auto"/>
        <w:ind w:hanging="1440"/>
        <w:jc w:val="both"/>
        <w:rPr>
          <w:rFonts w:ascii="Times New Roman" w:hAnsi="Times New Roman" w:cs="Times New Roman"/>
          <w:iCs/>
          <w:sz w:val="28"/>
          <w:szCs w:val="28"/>
          <w:u w:val="single"/>
        </w:rPr>
      </w:pPr>
      <w:r w:rsidRPr="008A75FD">
        <w:rPr>
          <w:rFonts w:ascii="Times New Roman" w:hAnsi="Times New Roman" w:cs="Times New Roman"/>
          <w:sz w:val="28"/>
          <w:szCs w:val="28"/>
        </w:rPr>
        <w:t>Да этот успех очень важен для нас.</w:t>
      </w:r>
    </w:p>
    <w:p w:rsidR="00D845D0" w:rsidRPr="008A75FD" w:rsidRDefault="00D845D0" w:rsidP="00D845D0">
      <w:pPr>
        <w:pStyle w:val="ad"/>
        <w:spacing w:line="360" w:lineRule="auto"/>
        <w:ind w:left="1440" w:hanging="720"/>
        <w:rPr>
          <w:rFonts w:ascii="Times New Roman" w:hAnsi="Times New Roman" w:cs="Times New Roman"/>
          <w:iCs/>
          <w:sz w:val="28"/>
          <w:szCs w:val="28"/>
          <w:u w:val="single"/>
        </w:rPr>
      </w:pPr>
    </w:p>
    <w:p w:rsidR="00D845D0" w:rsidRPr="008A75FD" w:rsidRDefault="00D845D0" w:rsidP="00D845D0">
      <w:pPr>
        <w:pStyle w:val="ad"/>
        <w:spacing w:line="360" w:lineRule="auto"/>
        <w:ind w:left="1440" w:hanging="720"/>
        <w:rPr>
          <w:rFonts w:ascii="Times New Roman" w:hAnsi="Times New Roman" w:cs="Times New Roman"/>
          <w:sz w:val="28"/>
          <w:szCs w:val="28"/>
        </w:rPr>
      </w:pPr>
      <w:r w:rsidRPr="008A75FD">
        <w:rPr>
          <w:rFonts w:ascii="Times New Roman" w:hAnsi="Times New Roman" w:cs="Times New Roman"/>
          <w:iCs/>
          <w:sz w:val="28"/>
          <w:szCs w:val="28"/>
          <w:u w:val="single"/>
        </w:rPr>
        <w:t>Предложения по существу дела</w:t>
      </w:r>
    </w:p>
    <w:p w:rsidR="00D845D0" w:rsidRPr="008A75FD" w:rsidRDefault="00D845D0" w:rsidP="007363CF">
      <w:pPr>
        <w:pStyle w:val="ad"/>
        <w:numPr>
          <w:ilvl w:val="0"/>
          <w:numId w:val="10"/>
        </w:numPr>
        <w:tabs>
          <w:tab w:val="left" w:pos="1800"/>
        </w:tabs>
        <w:spacing w:after="160" w:line="360" w:lineRule="auto"/>
        <w:ind w:left="567" w:hanging="567"/>
        <w:jc w:val="both"/>
        <w:rPr>
          <w:rFonts w:ascii="Times New Roman" w:hAnsi="Times New Roman" w:cs="Times New Roman"/>
          <w:sz w:val="28"/>
          <w:szCs w:val="28"/>
        </w:rPr>
      </w:pPr>
      <w:r w:rsidRPr="008A75FD">
        <w:rPr>
          <w:rFonts w:ascii="Times New Roman" w:hAnsi="Times New Roman" w:cs="Times New Roman"/>
          <w:sz w:val="28"/>
          <w:szCs w:val="28"/>
        </w:rPr>
        <w:t>Предлагаю согласовать наши подходы до начала переговоров.</w:t>
      </w:r>
    </w:p>
    <w:p w:rsidR="00D845D0" w:rsidRPr="008A75FD" w:rsidRDefault="00D845D0" w:rsidP="007363CF">
      <w:pPr>
        <w:pStyle w:val="ad"/>
        <w:numPr>
          <w:ilvl w:val="0"/>
          <w:numId w:val="10"/>
        </w:numPr>
        <w:tabs>
          <w:tab w:val="left" w:pos="1800"/>
        </w:tabs>
        <w:spacing w:after="160" w:line="360" w:lineRule="auto"/>
        <w:ind w:left="567" w:hanging="567"/>
        <w:jc w:val="both"/>
        <w:rPr>
          <w:rFonts w:ascii="Times New Roman" w:hAnsi="Times New Roman" w:cs="Times New Roman"/>
          <w:sz w:val="28"/>
          <w:szCs w:val="28"/>
        </w:rPr>
      </w:pPr>
      <w:r w:rsidRPr="008A75FD">
        <w:rPr>
          <w:rFonts w:ascii="Times New Roman" w:hAnsi="Times New Roman" w:cs="Times New Roman"/>
          <w:sz w:val="28"/>
          <w:szCs w:val="28"/>
        </w:rPr>
        <w:t>Предлагаю обсудить наши разногласия в свете новых данных.</w:t>
      </w:r>
    </w:p>
    <w:p w:rsidR="00D845D0" w:rsidRPr="008A75FD" w:rsidRDefault="00D845D0" w:rsidP="007363CF">
      <w:pPr>
        <w:pStyle w:val="ad"/>
        <w:numPr>
          <w:ilvl w:val="0"/>
          <w:numId w:val="10"/>
        </w:numPr>
        <w:tabs>
          <w:tab w:val="left" w:pos="1800"/>
        </w:tabs>
        <w:spacing w:after="160" w:line="360" w:lineRule="auto"/>
        <w:ind w:left="567" w:hanging="567"/>
        <w:jc w:val="both"/>
        <w:rPr>
          <w:rFonts w:ascii="Times New Roman" w:hAnsi="Times New Roman" w:cs="Times New Roman"/>
          <w:sz w:val="28"/>
          <w:szCs w:val="28"/>
        </w:rPr>
      </w:pPr>
      <w:r w:rsidRPr="008A75FD">
        <w:rPr>
          <w:rFonts w:ascii="Times New Roman" w:hAnsi="Times New Roman" w:cs="Times New Roman"/>
          <w:sz w:val="28"/>
          <w:szCs w:val="28"/>
        </w:rPr>
        <w:t>Не могли бы вы еще раз сформулировать ваш вопрос?</w:t>
      </w:r>
    </w:p>
    <w:p w:rsidR="00D845D0" w:rsidRPr="008A75FD" w:rsidRDefault="00D845D0" w:rsidP="00D845D0">
      <w:pPr>
        <w:pStyle w:val="ad"/>
        <w:spacing w:line="360" w:lineRule="auto"/>
        <w:ind w:left="720"/>
        <w:rPr>
          <w:rFonts w:ascii="Times New Roman" w:hAnsi="Times New Roman" w:cs="Times New Roman"/>
          <w:sz w:val="28"/>
          <w:szCs w:val="28"/>
        </w:rPr>
      </w:pP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bCs/>
          <w:sz w:val="28"/>
          <w:szCs w:val="28"/>
          <w:u w:val="single"/>
        </w:rPr>
        <w:t>Второй общий принцип защиты от манипуляции</w:t>
      </w:r>
      <w:r w:rsidRPr="008A75FD">
        <w:rPr>
          <w:rFonts w:ascii="Times New Roman" w:hAnsi="Times New Roman" w:cs="Times New Roman"/>
          <w:b/>
          <w:bCs/>
          <w:sz w:val="28"/>
          <w:szCs w:val="28"/>
        </w:rPr>
        <w:t xml:space="preserve"> </w:t>
      </w:r>
      <w:r w:rsidRPr="008A75FD">
        <w:rPr>
          <w:rFonts w:ascii="Times New Roman" w:hAnsi="Times New Roman" w:cs="Times New Roman"/>
          <w:sz w:val="28"/>
          <w:szCs w:val="28"/>
        </w:rPr>
        <w:t>– активизация ответственности партнера за процесс и результат нашей с ним  совместной деятельности. Большинство манипулятивных воздействий по определению являются актами перекладывания ответственности с манипулятора на манипулируемого. Последний не совсем беззащитен в этом отношении, поскольку располагает средствами предотвращения этого действия. Так, в игре «Да, но» наилучшим способом защиты от манипуляции со стороны сотрудника будет следующий путь поведения его коллег. Кто-то из них (скорее всего, руководитель или человек, ведущий совещание) может сказать манипулятору: «Я вижу, вы столкнулись с большими трудностями и сомневаетесь в эффективности наших предложений. Я предлагаю, прежде всего, составить список этих предложений. Мы не будем их сейчас обсуждать.  Вы потом спокойно сами их проанализируете. Я буду очень рад, если на следующем совещании вы скажете, что воспользовались некоторыми из них».</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В игре «Я глуп» также есть возможность воспользоваться данным приемом. Сотруднику, который постоянно спрашивает известные ему вещи, можно задать вопрос: «А как вы делали это раньше?» Обычно после короткой заминки следует конкретный ответ. Манипуляция блокирована. Результат можно закрепить, если поговорить с работником о его соображениях по  наиболее эффективному выполнению данной работы.</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Аналогичные действия несложно осуществить и в случае манипуляции со стороны начальника. Например, в игре «Догадайся сам» вполне уместно задать руководителю ряд вопросов, которые призваны уточнить его позицию по поводу дальнейшего распределения ответственности. Вопросы, в частности, могут быть такими: «Если я правильно понимаю, решение всех частных задач и определение характера деталей остается за мной?», а также «Могу я в ходе выполнения работы обращаться к вам по различным частным вопросам?». Если руководитель (что характерно для данной игры) недовольно спросит: «Что тут может быть непонятно?», адекватным ответом будет, например, следующий: «В данный момент мне хотелось бы уточнить…». </w:t>
      </w:r>
    </w:p>
    <w:p w:rsidR="00D845D0" w:rsidRPr="008A75FD" w:rsidRDefault="00D845D0" w:rsidP="00D845D0">
      <w:pPr>
        <w:spacing w:line="360" w:lineRule="auto"/>
        <w:ind w:left="-180" w:firstLine="889"/>
        <w:jc w:val="both"/>
        <w:rPr>
          <w:rFonts w:ascii="Times New Roman" w:hAnsi="Times New Roman" w:cs="Times New Roman"/>
          <w:sz w:val="28"/>
          <w:szCs w:val="28"/>
        </w:rPr>
      </w:pP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bCs/>
          <w:sz w:val="28"/>
          <w:szCs w:val="28"/>
          <w:u w:val="single"/>
        </w:rPr>
        <w:t>Третий общий принцип защиты от манипуляции</w:t>
      </w:r>
      <w:r w:rsidRPr="008A75FD">
        <w:rPr>
          <w:rFonts w:ascii="Times New Roman" w:hAnsi="Times New Roman" w:cs="Times New Roman"/>
          <w:b/>
          <w:bCs/>
          <w:sz w:val="28"/>
          <w:szCs w:val="28"/>
        </w:rPr>
        <w:t xml:space="preserve"> </w:t>
      </w:r>
      <w:r w:rsidRPr="008A75FD">
        <w:rPr>
          <w:rFonts w:ascii="Times New Roman" w:hAnsi="Times New Roman" w:cs="Times New Roman"/>
          <w:sz w:val="28"/>
          <w:szCs w:val="28"/>
        </w:rPr>
        <w:t>– активизация мыслительной обработки ситуации. Как пишет Д. Кандыба, формулируя основной совет людям оказавшимся в ситуации, в которой возможно создание у них со стороны собеседника трансового состояния, «держитесь левой стороны». Имеется в виду левое полушарие, ответственное за логическое мышление и рациональный анализ ситуации. Тот же самый принцип Е.Л.Доценко конкретизирует в рекомендациях задавать себе в процессе общения с предполагаемым манипулятором следующие вопросы. Почему этот человек обратился именно ко мне? Для чего он все это мне рассказывает? Какова его истинная цель? Так как решение этих вопросов с трудом совместимо с продолжением беседы, можно решать их не во внутреннем плане, а внести непосредственно в контекст беседы: «Почему вы обратились именно ко мне?», «Зачем вы все это мне рассказываете?», «Правильно ли я себе представляю вашу цель …?»</w:t>
      </w: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К логическому анализу ситуации непосредственно относится и фиксация признаков готовящегося манипулятивного воздействия. Как правило, это некоторые поведенческие проявления со стороны партнера по общению. В некоторых случаях симптоматичными могут быть отдельные составляющие внутреннего состояния потенциальной жертвы манипуляции.</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Результатом логической обработки ситуации может стать и такой прием защиты от манипуляции, как избегание. Полезно и возможно избегать ситуаций, в которых мы зависим от единственного источника информации.</w:t>
      </w:r>
    </w:p>
    <w:p w:rsidR="00D845D0" w:rsidRPr="008A75FD" w:rsidRDefault="00D845D0" w:rsidP="00D845D0">
      <w:pPr>
        <w:spacing w:line="360" w:lineRule="auto"/>
        <w:ind w:left="-180" w:firstLine="889"/>
        <w:jc w:val="both"/>
        <w:rPr>
          <w:rFonts w:ascii="Times New Roman" w:hAnsi="Times New Roman" w:cs="Times New Roman"/>
          <w:sz w:val="28"/>
          <w:szCs w:val="28"/>
        </w:rPr>
      </w:pP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bCs/>
          <w:sz w:val="28"/>
          <w:szCs w:val="28"/>
          <w:u w:val="single"/>
        </w:rPr>
        <w:t xml:space="preserve">Некоторые особенности поведения партнера, свидетельствующие о попытках манипулирования с его стороны. </w:t>
      </w:r>
    </w:p>
    <w:p w:rsidR="00D845D0" w:rsidRPr="008A75FD" w:rsidRDefault="00D845D0" w:rsidP="007363CF">
      <w:pPr>
        <w:numPr>
          <w:ilvl w:val="0"/>
          <w:numId w:val="6"/>
        </w:num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Копирование вашей позы, жестов.</w:t>
      </w:r>
    </w:p>
    <w:p w:rsidR="00D845D0" w:rsidRPr="008A75FD" w:rsidRDefault="00D845D0" w:rsidP="007363CF">
      <w:pPr>
        <w:numPr>
          <w:ilvl w:val="0"/>
          <w:numId w:val="6"/>
        </w:num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Попытки организовать ваше внимание, привлечь его к чему-то в ситуации, часто  несущественному ее аспекту: «Посмотрите…».</w:t>
      </w:r>
    </w:p>
    <w:p w:rsidR="00D845D0" w:rsidRPr="008A75FD" w:rsidRDefault="00D845D0" w:rsidP="007363CF">
      <w:pPr>
        <w:numPr>
          <w:ilvl w:val="0"/>
          <w:numId w:val="6"/>
        </w:num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Попытки стимулировать ваше ролевое поведение: «Вы же мужчина!», «Вы же женщина!», «Вы же руководитель!». </w:t>
      </w:r>
    </w:p>
    <w:p w:rsidR="00D845D0" w:rsidRPr="008A75FD" w:rsidRDefault="00D845D0" w:rsidP="007363CF">
      <w:pPr>
        <w:numPr>
          <w:ilvl w:val="0"/>
          <w:numId w:val="6"/>
        </w:num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Рассогласование вербального и невербального поведения или несовпадение слов и жестов (свидетельство неискренности).</w:t>
      </w:r>
    </w:p>
    <w:p w:rsidR="00D845D0" w:rsidRPr="008A75FD" w:rsidRDefault="00D845D0" w:rsidP="007363CF">
      <w:pPr>
        <w:numPr>
          <w:ilvl w:val="0"/>
          <w:numId w:val="6"/>
        </w:numPr>
        <w:spacing w:line="360" w:lineRule="auto"/>
        <w:ind w:left="-180" w:firstLine="889"/>
        <w:jc w:val="both"/>
        <w:rPr>
          <w:rFonts w:ascii="Times New Roman" w:hAnsi="Times New Roman" w:cs="Times New Roman"/>
          <w:b/>
          <w:bCs/>
          <w:sz w:val="28"/>
          <w:szCs w:val="28"/>
        </w:rPr>
      </w:pPr>
      <w:r w:rsidRPr="008A75FD">
        <w:rPr>
          <w:rFonts w:ascii="Times New Roman" w:hAnsi="Times New Roman" w:cs="Times New Roman"/>
          <w:sz w:val="28"/>
          <w:szCs w:val="28"/>
        </w:rPr>
        <w:t>Создание дефицита времени.</w:t>
      </w:r>
    </w:p>
    <w:p w:rsidR="00D845D0" w:rsidRPr="008A75FD" w:rsidRDefault="00D845D0" w:rsidP="00D845D0">
      <w:pPr>
        <w:spacing w:line="360" w:lineRule="auto"/>
        <w:ind w:left="-180"/>
        <w:jc w:val="both"/>
        <w:rPr>
          <w:rFonts w:ascii="Times New Roman" w:hAnsi="Times New Roman" w:cs="Times New Roman"/>
          <w:b/>
          <w:bCs/>
          <w:sz w:val="28"/>
          <w:szCs w:val="28"/>
        </w:rPr>
      </w:pPr>
    </w:p>
    <w:p w:rsidR="00D845D0" w:rsidRPr="008A75FD" w:rsidRDefault="00D845D0" w:rsidP="00D845D0">
      <w:p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bCs/>
          <w:sz w:val="28"/>
          <w:szCs w:val="28"/>
          <w:u w:val="single"/>
        </w:rPr>
        <w:t xml:space="preserve">Некоторые ваши собственные психологические  проявления, свидетельствующие о попытках манипулирования вами. </w:t>
      </w:r>
    </w:p>
    <w:p w:rsidR="00D845D0" w:rsidRPr="008A75FD" w:rsidRDefault="00D845D0" w:rsidP="007363CF">
      <w:pPr>
        <w:numPr>
          <w:ilvl w:val="0"/>
          <w:numId w:val="11"/>
        </w:num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 xml:space="preserve">Чувство обязанности по отношению к партнеру, как будто вы </w:t>
      </w:r>
      <w:r w:rsidRPr="008A75FD">
        <w:rPr>
          <w:rFonts w:ascii="Times New Roman" w:hAnsi="Times New Roman" w:cs="Times New Roman"/>
          <w:sz w:val="28"/>
          <w:szCs w:val="28"/>
          <w:u w:val="single"/>
        </w:rPr>
        <w:t>должны</w:t>
      </w:r>
      <w:r w:rsidRPr="008A75FD">
        <w:rPr>
          <w:rFonts w:ascii="Times New Roman" w:hAnsi="Times New Roman" w:cs="Times New Roman"/>
          <w:sz w:val="28"/>
          <w:szCs w:val="28"/>
        </w:rPr>
        <w:t xml:space="preserve"> что-то сделать для него.</w:t>
      </w:r>
    </w:p>
    <w:p w:rsidR="00D845D0" w:rsidRPr="008A75FD" w:rsidRDefault="00D845D0" w:rsidP="007363CF">
      <w:pPr>
        <w:numPr>
          <w:ilvl w:val="0"/>
          <w:numId w:val="11"/>
        </w:num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Беспричинное изменение эмоций: появление радости, легкости, необъяснимой симпатии к партнеру, либо, наоборот, возникновение чувства тоски и одиночества. Е.В. Cидоренко  пишет, что наиболее симптоматична амбивалентность эмоций: одновременное переживание гордости и обиды, радости и недоверия, умиления и тревоги, а также неадекватность переживаемой эмоции сложившейся ситуации: например, ярость в момент обсуждения несущественного вопроса.</w:t>
      </w:r>
    </w:p>
    <w:p w:rsidR="00D845D0" w:rsidRPr="008A75FD" w:rsidRDefault="00D845D0" w:rsidP="007363CF">
      <w:pPr>
        <w:numPr>
          <w:ilvl w:val="0"/>
          <w:numId w:val="11"/>
        </w:numPr>
        <w:spacing w:line="360" w:lineRule="auto"/>
        <w:ind w:left="-180" w:firstLine="889"/>
        <w:jc w:val="both"/>
        <w:rPr>
          <w:rFonts w:ascii="Times New Roman" w:hAnsi="Times New Roman" w:cs="Times New Roman"/>
          <w:sz w:val="28"/>
          <w:szCs w:val="28"/>
        </w:rPr>
      </w:pPr>
      <w:r w:rsidRPr="008A75FD">
        <w:rPr>
          <w:rFonts w:ascii="Times New Roman" w:hAnsi="Times New Roman" w:cs="Times New Roman"/>
          <w:sz w:val="28"/>
          <w:szCs w:val="28"/>
        </w:rPr>
        <w:t>Повторяемость эмоций при встрече и общении с определенным человеком, например, регулярное переживание обиды, досады, унижения, профессиональной некомпетентности.</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Вот какие сигналы «плохой» (иначе говоря, манипулятивной) сделки  перечисляют Э.Аронсон и Э. Пратканис: </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 продавец предлагает бесплатные подарки,</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 предмет продажи внезапно оказывается недоступным, но «гораздо лучший» товар случайно доступен за «чуть большую сумму денег»,</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 продавец обращает внимание на сумму каждой отдельной оплаты, а не на общую сумму продажи,</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 на чтение контракта вам почти или совсем не дают времени,</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 продавец заставляет вас испытывать чувство вины из-за того, что вы задаете вопросы или спрашивает: «Неужели вы мне не доверяете?». </w:t>
      </w:r>
    </w:p>
    <w:p w:rsidR="00D845D0" w:rsidRPr="008A75FD" w:rsidRDefault="00D845D0" w:rsidP="00D845D0">
      <w:pPr>
        <w:spacing w:line="360" w:lineRule="auto"/>
        <w:ind w:left="-181" w:firstLine="709"/>
        <w:jc w:val="both"/>
        <w:rPr>
          <w:rFonts w:ascii="Times New Roman" w:hAnsi="Times New Roman" w:cs="Times New Roman"/>
          <w:sz w:val="28"/>
          <w:szCs w:val="28"/>
        </w:rPr>
      </w:pPr>
      <w:r w:rsidRPr="008A75FD">
        <w:rPr>
          <w:rFonts w:ascii="Times New Roman" w:hAnsi="Times New Roman" w:cs="Times New Roman"/>
          <w:sz w:val="28"/>
          <w:szCs w:val="28"/>
        </w:rPr>
        <w:t xml:space="preserve">Закономерен еще один вопрос, возникающий  в связи с защитой от манипуляции: всегда ли надо от нее защищаться, если мы ее зафиксировали? Вероятно, ответ на этот вопрос отрицательный. В некоторых случаях целесообразнее разрешить человеку применять по отношению к нам манипулятивные приемы, поскольку защищаться – значит в некоторой степени рисковать  вызвать у него недовольство. Иногда действия, которые хочет вызвать у нас манипулятор, не настолько тяжелы, чтобы ради избегания их разворачивать защитную стратегию.  </w:t>
      </w:r>
    </w:p>
    <w:p w:rsidR="00D845D0" w:rsidRPr="008A75FD" w:rsidRDefault="00D845D0" w:rsidP="007363CF">
      <w:pPr>
        <w:pStyle w:val="af2"/>
        <w:numPr>
          <w:ilvl w:val="1"/>
          <w:numId w:val="39"/>
        </w:numPr>
        <w:shd w:val="clear" w:color="auto" w:fill="FFFFFF"/>
        <w:spacing w:after="192" w:line="360" w:lineRule="auto"/>
        <w:ind w:right="-143"/>
        <w:jc w:val="both"/>
        <w:textAlignment w:val="baseline"/>
        <w:rPr>
          <w:rFonts w:ascii="Times New Roman" w:hAnsi="Times New Roman" w:cs="Times New Roman"/>
          <w:b/>
          <w:color w:val="000000"/>
          <w:sz w:val="28"/>
          <w:szCs w:val="28"/>
        </w:rPr>
      </w:pPr>
      <w:r w:rsidRPr="008A75FD">
        <w:rPr>
          <w:rFonts w:ascii="Times New Roman" w:hAnsi="Times New Roman" w:cs="Times New Roman"/>
          <w:b/>
          <w:color w:val="000000"/>
          <w:sz w:val="28"/>
          <w:szCs w:val="28"/>
        </w:rPr>
        <w:t>Убеждение как метод психологического воздействия</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Под убеждением понимается преимущественно интеллектуальное психологическое воздействие, основанное на передаче логически выстроенной информации и ставящее целью добровольное ее принятие в качестве побудительного мотива деятельности..</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Сложность и многогранность процесса убеждающего воздействия предполагает воздействие, как на рациональную, так и на эмоциональную сферу личности, активное взаимодействие инициатора и адресата влияния. Проще поддаются убеждению лица, которые имеют яркое, живое воображение, ориентируются скорее на других, чем на себя, имеют несколько заниженную самооценку.</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Эффективность убеждения повышается при соблюдении следующих условий:</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умении установить контакт, вызывать доверие;</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выдержке, терпении и такте;</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умении доказывать, разъяснять, опровергать;</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подаче новых идей так, чтобы они ассоциировались с уже усвоенными;</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личной убежденности, искренности;</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одинаковом понимании терминов, понятий и выражений, используемых сторонами;</w:t>
      </w:r>
    </w:p>
    <w:p w:rsidR="00D845D0" w:rsidRPr="008A75FD" w:rsidRDefault="00D845D0" w:rsidP="007363CF">
      <w:pPr>
        <w:pStyle w:val="af2"/>
        <w:numPr>
          <w:ilvl w:val="0"/>
          <w:numId w:val="12"/>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учете индивидуальных особенностей убеждаемого и «психики» малой группы.</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Сама процедура убеждения включает три вида воздействий: а) информирование, б) разъяснение, в) доказательство и опровержение.</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При осуществлении убеждающего воздействия важно учитывать, </w:t>
      </w:r>
      <w:r w:rsidRPr="008A75FD">
        <w:rPr>
          <w:rFonts w:ascii="Times New Roman" w:hAnsi="Times New Roman" w:cs="Times New Roman"/>
          <w:i/>
          <w:color w:val="000000"/>
          <w:sz w:val="28"/>
          <w:szCs w:val="28"/>
        </w:rPr>
        <w:t xml:space="preserve">кто, что, как и кому </w:t>
      </w:r>
      <w:r w:rsidRPr="008A75FD">
        <w:rPr>
          <w:rFonts w:ascii="Times New Roman" w:hAnsi="Times New Roman" w:cs="Times New Roman"/>
          <w:color w:val="000000"/>
          <w:sz w:val="28"/>
          <w:szCs w:val="28"/>
        </w:rPr>
        <w:t xml:space="preserve">передает. </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i/>
          <w:color w:val="000000"/>
          <w:sz w:val="28"/>
          <w:szCs w:val="28"/>
        </w:rPr>
        <w:t>Кто?</w:t>
      </w:r>
      <w:r w:rsidRPr="008A75FD">
        <w:rPr>
          <w:rFonts w:ascii="Times New Roman" w:hAnsi="Times New Roman" w:cs="Times New Roman"/>
          <w:color w:val="000000"/>
          <w:sz w:val="28"/>
          <w:szCs w:val="28"/>
        </w:rPr>
        <w:t xml:space="preserve"> Здесь имеют значение основные характеристики инициатора воздействия, способные оказать влияние:</w:t>
      </w:r>
    </w:p>
    <w:p w:rsidR="00D845D0" w:rsidRPr="008A75FD" w:rsidRDefault="00D845D0" w:rsidP="007363CF">
      <w:pPr>
        <w:pStyle w:val="af2"/>
        <w:numPr>
          <w:ilvl w:val="0"/>
          <w:numId w:val="13"/>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авторитетность, компетентность и надежность (способность вызывать доверие);</w:t>
      </w:r>
    </w:p>
    <w:p w:rsidR="00D845D0" w:rsidRPr="008A75FD" w:rsidRDefault="00D845D0" w:rsidP="007363CF">
      <w:pPr>
        <w:pStyle w:val="af2"/>
        <w:numPr>
          <w:ilvl w:val="0"/>
          <w:numId w:val="13"/>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уверенность и прямой подход к проблеме, взгляд прямо в глаза;</w:t>
      </w:r>
    </w:p>
    <w:p w:rsidR="00D845D0" w:rsidRPr="008A75FD" w:rsidRDefault="00D845D0" w:rsidP="007363CF">
      <w:pPr>
        <w:pStyle w:val="af2"/>
        <w:numPr>
          <w:ilvl w:val="0"/>
          <w:numId w:val="13"/>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способность отстаивать что-либо, принося в жертву свои личные интересы («эффект бескорыстия»);</w:t>
      </w:r>
    </w:p>
    <w:p w:rsidR="00D845D0" w:rsidRPr="008A75FD" w:rsidRDefault="00D845D0" w:rsidP="007363CF">
      <w:pPr>
        <w:pStyle w:val="af2"/>
        <w:numPr>
          <w:ilvl w:val="0"/>
          <w:numId w:val="13"/>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привлекательность (особенно эффективна в вопросах вкусов и личных предпочтений). Имеет значение как физическое обаяние (красивые более убедительны), так и «эффект подобия» (мы склонны симпатизировать людям, похожим на нас, принадлежащим к членам одной с нами социальной группы).</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Когда выбор основывается на личных оценках, вкусах или стиле жизни, наибольшим влиянием пользуется тот, кто похож на нас. Но когда речь идет о фактах, подтверждение нашего мнения со стороны непохожего на нас человека порождает большую уверенность. Суждение непохожего человека более независимо.</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i/>
          <w:color w:val="000000"/>
          <w:sz w:val="28"/>
          <w:szCs w:val="28"/>
        </w:rPr>
        <w:t>Что?</w:t>
      </w:r>
      <w:r w:rsidRPr="008A75FD">
        <w:rPr>
          <w:rFonts w:ascii="Times New Roman" w:hAnsi="Times New Roman" w:cs="Times New Roman"/>
          <w:color w:val="000000"/>
          <w:sz w:val="28"/>
          <w:szCs w:val="28"/>
        </w:rPr>
        <w:t xml:space="preserve"> Анализируется содержание сообщения, преобладание рациональной или эмоциональной компоненты:</w:t>
      </w:r>
    </w:p>
    <w:p w:rsidR="00D845D0" w:rsidRPr="008A75FD" w:rsidRDefault="00D845D0" w:rsidP="007363CF">
      <w:pPr>
        <w:pStyle w:val="af2"/>
        <w:numPr>
          <w:ilvl w:val="0"/>
          <w:numId w:val="14"/>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сообщение становится более убедительным, если оно вызывает позитивные чувства («эффект хорошего настроения»); если ваши аргументы недостаточно сильны, разумнее привести аудиторию в хорошее настроение в надежде, что она положительно отнесется к вашему сообщению</w:t>
      </w:r>
    </w:p>
    <w:p w:rsidR="00D845D0" w:rsidRPr="008A75FD" w:rsidRDefault="00D845D0" w:rsidP="007363CF">
      <w:pPr>
        <w:pStyle w:val="af2"/>
        <w:numPr>
          <w:ilvl w:val="0"/>
          <w:numId w:val="14"/>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иногда сообщение может оказаться убедительным, если оно апеллирует к негативным эмоциям, возбуждает страх; при этом важно указать аудитории, как избежать опасности, иначе пугающее сообщение может просто не восприниматься;</w:t>
      </w:r>
    </w:p>
    <w:p w:rsidR="00D845D0" w:rsidRPr="008A75FD" w:rsidRDefault="00D845D0" w:rsidP="007363CF">
      <w:pPr>
        <w:pStyle w:val="af2"/>
        <w:numPr>
          <w:ilvl w:val="0"/>
          <w:numId w:val="14"/>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наглядность, образность улучшают восприятие сообщения, а аморфность и беспредметность, напротив, ухудшают (лучше один раз увидеть, чем десять раз услышать);</w:t>
      </w:r>
    </w:p>
    <w:p w:rsidR="00D845D0" w:rsidRPr="008A75FD" w:rsidRDefault="00D845D0" w:rsidP="007363CF">
      <w:pPr>
        <w:pStyle w:val="af2"/>
        <w:numPr>
          <w:ilvl w:val="0"/>
          <w:numId w:val="14"/>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чем более авторитетен источник сообщения и менее заинтересована аудитория в данной проблеме, тем более крайние взгляды можно высказывать.</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i/>
          <w:color w:val="000000"/>
          <w:sz w:val="28"/>
          <w:szCs w:val="28"/>
        </w:rPr>
        <w:t>Как?</w:t>
      </w:r>
      <w:r w:rsidRPr="008A75FD">
        <w:rPr>
          <w:rFonts w:ascii="Times New Roman" w:hAnsi="Times New Roman" w:cs="Times New Roman"/>
          <w:color w:val="000000"/>
          <w:sz w:val="28"/>
          <w:szCs w:val="28"/>
        </w:rPr>
        <w:t xml:space="preserve"> Анализируются формы и условия воздействия. К числу выявленных закономерностей относят следующие:</w:t>
      </w:r>
    </w:p>
    <w:p w:rsidR="00D845D0" w:rsidRPr="008A75FD" w:rsidRDefault="00D845D0" w:rsidP="007363CF">
      <w:pPr>
        <w:pStyle w:val="af2"/>
        <w:numPr>
          <w:ilvl w:val="0"/>
          <w:numId w:val="15"/>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активно пережитое убеждает больше, нежели пассивно воспринятое;</w:t>
      </w:r>
    </w:p>
    <w:p w:rsidR="00D845D0" w:rsidRPr="008A75FD" w:rsidRDefault="00D845D0" w:rsidP="007363CF">
      <w:pPr>
        <w:pStyle w:val="af2"/>
        <w:numPr>
          <w:ilvl w:val="0"/>
          <w:numId w:val="15"/>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убедительность снижается при повышении важности, сложности проблемы и степени знакомства с нею (цель достижима, но не в один присест);</w:t>
      </w:r>
    </w:p>
    <w:p w:rsidR="00D845D0" w:rsidRPr="008A75FD" w:rsidRDefault="00D845D0" w:rsidP="007363CF">
      <w:pPr>
        <w:pStyle w:val="af2"/>
        <w:numPr>
          <w:ilvl w:val="0"/>
          <w:numId w:val="15"/>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убедительность повышается при личном влиянии (разговор тет-а-тет), а не при опосредованном информировании;</w:t>
      </w:r>
    </w:p>
    <w:p w:rsidR="00D845D0" w:rsidRPr="008A75FD" w:rsidRDefault="00D845D0" w:rsidP="007363CF">
      <w:pPr>
        <w:pStyle w:val="af2"/>
        <w:numPr>
          <w:ilvl w:val="0"/>
          <w:numId w:val="15"/>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чем образнее подача информации, тем убедительнее предлагаемые сообщения. В порядке убедительности различные способы подачи информации располагаются следующим образом: сообщение, передаваемое в настоящий момент («здесь и сейчас») —&gt; видеозапись —&gt; аудиозапись —&gt; печать;</w:t>
      </w:r>
    </w:p>
    <w:p w:rsidR="00D845D0" w:rsidRPr="008A75FD" w:rsidRDefault="00D845D0" w:rsidP="007363CF">
      <w:pPr>
        <w:pStyle w:val="af2"/>
        <w:numPr>
          <w:ilvl w:val="0"/>
          <w:numId w:val="15"/>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стимуляция мышления аудитории делает сильное сообщение более убедительным. В качестве методов стимулирования мышления могут использоваться риторические вопросы, воздействие нескольких коммуникаторов, ответственность аудитории за оценку сообщения, ненапряженные позы ораторов, многократное повторение одного и того же сообщения в разных вариантах.</w:t>
      </w:r>
    </w:p>
    <w:p w:rsidR="00D845D0" w:rsidRPr="008A75FD" w:rsidRDefault="00D845D0" w:rsidP="00D845D0">
      <w:p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i/>
          <w:color w:val="000000"/>
          <w:sz w:val="28"/>
          <w:szCs w:val="28"/>
        </w:rPr>
        <w:t>Кому?</w:t>
      </w:r>
      <w:r w:rsidRPr="008A75FD">
        <w:rPr>
          <w:rFonts w:ascii="Times New Roman" w:hAnsi="Times New Roman" w:cs="Times New Roman"/>
          <w:color w:val="000000"/>
          <w:sz w:val="28"/>
          <w:szCs w:val="28"/>
        </w:rPr>
        <w:t xml:space="preserve"> Важен учет характеристик адресатов влияния, аудитории:</w:t>
      </w:r>
    </w:p>
    <w:p w:rsidR="00D845D0" w:rsidRPr="008A75FD" w:rsidRDefault="00D845D0" w:rsidP="007363CF">
      <w:pPr>
        <w:pStyle w:val="af2"/>
        <w:numPr>
          <w:ilvl w:val="0"/>
          <w:numId w:val="16"/>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самооценка адресата. Люди с низкой самооценкой зачастую медленно понимают сообщение и поэтому плохо поддаются убеждению. Напротив, люди с высокой самооценкой понимают все быстро, но предпочитают придерживаться своих взглядов. Лучше всего подвержены воздействию люди с адекватной (умеренной) самооценкой;</w:t>
      </w:r>
    </w:p>
    <w:p w:rsidR="00D845D0" w:rsidRPr="008A75FD" w:rsidRDefault="00D845D0" w:rsidP="007363CF">
      <w:pPr>
        <w:pStyle w:val="af2"/>
        <w:numPr>
          <w:ilvl w:val="0"/>
          <w:numId w:val="16"/>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возраст человека. Установки, социальные стереотипы молодых более подвижны. Пожилые люди с трудом воспринимают аргументы убеждения, основанные на современных подходах. Почему? Потому что в течение второю и в начале третьего десятилетия человеческой жизни (т. е. в период юности и начала взросления) происходит наиболее интенсивное формирование личности и ее жизненной философии. Установки, возникшие в этот период, имеют тенденцию оставаться неизменными. Эти установки связаны с более глубокими и устойчивыми впечатлениями;</w:t>
      </w:r>
    </w:p>
    <w:p w:rsidR="00D845D0" w:rsidRPr="008A75FD" w:rsidRDefault="00D845D0" w:rsidP="007363CF">
      <w:pPr>
        <w:pStyle w:val="af2"/>
        <w:numPr>
          <w:ilvl w:val="0"/>
          <w:numId w:val="16"/>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образование и заинтересованность. Высокообразованная или заинтересованная аудитория более восприимчива к рациональным аргументам, менее образованная или равнодушная — к эмоциональным Если тема расценивается как тривиальная, не затрагивает наш! жизненные интересы, то даже очевидно грубая пропаганда может оказаться эффективной;</w:t>
      </w:r>
      <w:r w:rsidRPr="008A75FD">
        <w:rPr>
          <w:rFonts w:ascii="Times New Roman" w:hAnsi="Times New Roman" w:cs="Times New Roman"/>
          <w:color w:val="000000"/>
          <w:sz w:val="28"/>
          <w:szCs w:val="28"/>
        </w:rPr>
        <w:br/>
        <w:t>« психическое состояние адресата в момент убеждающего воздействия. Неудовлетворенный человек в состоянии фрустрации или эмоционального стресса легче убеждается, если воздействие вызывает мысли, направленные против источника негативных эмоций. Решающим становится не содержание сообщения, а психологическая предуготовленность, эмоциональное состояние адресата. Если сообщение вызывает подходящие для нас мысли, оно убеждает нас. Если же оно заставляет задуматься о контраргументах, мы останемся при прежнем мнении;</w:t>
      </w:r>
    </w:p>
    <w:p w:rsidR="00D845D0" w:rsidRPr="008A75FD" w:rsidRDefault="00D845D0" w:rsidP="007363CF">
      <w:pPr>
        <w:pStyle w:val="af2"/>
        <w:numPr>
          <w:ilvl w:val="0"/>
          <w:numId w:val="16"/>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эффект предупреждения. Предварительное информирование приводит к обдумыванию контраргументов. При этом чем более значимо для человека сообщение, тем более веские контраргументы он приводит, тем сложнее его убедить;</w:t>
      </w:r>
    </w:p>
    <w:p w:rsidR="00D845D0" w:rsidRPr="008A75FD" w:rsidRDefault="00D845D0" w:rsidP="007363CF">
      <w:pPr>
        <w:pStyle w:val="af2"/>
        <w:numPr>
          <w:ilvl w:val="0"/>
          <w:numId w:val="16"/>
        </w:numPr>
        <w:shd w:val="clear" w:color="auto" w:fill="FFFFFF"/>
        <w:spacing w:after="192" w:line="360" w:lineRule="auto"/>
        <w:ind w:left="-142" w:right="-143" w:firstLine="426"/>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эффект отвлечения внимания. Убедительность вербального сообщения возрастает, если удается каким-либо образом отвлечь внимание аудитории настолько, чтобы подавить возможное возражение. Обычно это достигается либо с помощью ярких зрительных образов (они воздействуют настолько, что мы не анализируем смысл сообщения), либо высокой скоростью речи (быстроговорящие более убедительны, так как оставляют нам меньше времени на возражения), либо элементарным отвлечением (например, появление красивой девушки в мужской аудитории в момент убеждающего воздействия).</w:t>
      </w:r>
    </w:p>
    <w:p w:rsidR="00D845D0" w:rsidRPr="008A75FD" w:rsidRDefault="00D845D0" w:rsidP="00D845D0">
      <w:pPr>
        <w:spacing w:before="45" w:after="120" w:line="360" w:lineRule="auto"/>
        <w:ind w:left="-142" w:right="-143" w:firstLine="426"/>
        <w:jc w:val="both"/>
        <w:outlineLvl w:val="0"/>
        <w:rPr>
          <w:rFonts w:ascii="Times New Roman" w:hAnsi="Times New Roman" w:cs="Times New Roman"/>
          <w:bCs/>
          <w:i/>
          <w:kern w:val="36"/>
          <w:sz w:val="28"/>
          <w:szCs w:val="28"/>
        </w:rPr>
      </w:pPr>
      <w:r w:rsidRPr="008A75FD">
        <w:rPr>
          <w:rFonts w:ascii="Times New Roman" w:hAnsi="Times New Roman" w:cs="Times New Roman"/>
          <w:bCs/>
          <w:i/>
          <w:kern w:val="36"/>
          <w:sz w:val="28"/>
          <w:szCs w:val="28"/>
        </w:rPr>
        <w:t>Правила убеждения собеседника</w:t>
      </w:r>
    </w:p>
    <w:p w:rsidR="00D845D0" w:rsidRPr="008A75FD" w:rsidRDefault="00D845D0" w:rsidP="00D845D0">
      <w:p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iCs/>
          <w:color w:val="000000"/>
          <w:sz w:val="28"/>
          <w:szCs w:val="28"/>
        </w:rPr>
        <w:t>Аргументы различаются по степени воздействия на ум и чувства людей: сильные, слабые и несостоятельные. Встречные аргументы (контраргументы) имеют ту же градацию. Излишняя убедительность всегда вызывает отпор. Очередность приводимых аргументов влияет на их убедительность. Наиболее убедителен следующий порядок аргументов: сильные — средние — один самый сильный. </w:t>
      </w:r>
      <w:r w:rsidRPr="008A75FD">
        <w:rPr>
          <w:rFonts w:ascii="Times New Roman" w:hAnsi="Times New Roman" w:cs="Times New Roman"/>
          <w:color w:val="000000"/>
          <w:sz w:val="28"/>
          <w:szCs w:val="28"/>
        </w:rPr>
        <w:t>.</w:t>
      </w:r>
      <w:r w:rsidRPr="008A75FD">
        <w:rPr>
          <w:rFonts w:ascii="Times New Roman" w:hAnsi="Times New Roman" w:cs="Times New Roman"/>
          <w:color w:val="000000"/>
          <w:sz w:val="28"/>
          <w:szCs w:val="28"/>
        </w:rPr>
        <w:br/>
      </w:r>
      <w:r w:rsidRPr="008A75FD">
        <w:rPr>
          <w:rFonts w:ascii="Times New Roman" w:hAnsi="Times New Roman" w:cs="Times New Roman"/>
          <w:bCs/>
          <w:i/>
          <w:color w:val="000000"/>
          <w:sz w:val="28"/>
          <w:szCs w:val="28"/>
        </w:rPr>
        <w:t xml:space="preserve"> Сильные аргументы</w:t>
      </w:r>
      <w:r w:rsidRPr="008A75FD">
        <w:rPr>
          <w:rFonts w:ascii="Times New Roman" w:hAnsi="Times New Roman" w:cs="Times New Roman"/>
          <w:color w:val="000000"/>
          <w:sz w:val="28"/>
          <w:szCs w:val="28"/>
        </w:rPr>
        <w:br/>
        <w:t>Они не вызывают критику, их невозможно опровергнуть, разрушить, не принять во внимание. Это,  прежде всего:</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точно установленные и взаимосвязанные факты и суждения, вытекающие из них;</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законы, уставы, руководящие документы, если они исполняются и соответствуют реальной жизни;</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экспериментально проверенные выводы;</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заключения экспертов;</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цитаты из публичных заявлений, книг признанных в этой сфере авторитетов;</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показания свидетелей и очевидцев событий;</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статистическая информация, если сбор ее, обработка и обобщение сделаны профессионалами-статистами.</w:t>
      </w:r>
      <w:r w:rsidRPr="008A75FD">
        <w:rPr>
          <w:rFonts w:ascii="Times New Roman" w:hAnsi="Times New Roman" w:cs="Times New Roman"/>
          <w:color w:val="000000"/>
          <w:sz w:val="28"/>
          <w:szCs w:val="28"/>
        </w:rPr>
        <w:br/>
      </w:r>
      <w:r w:rsidRPr="008A75FD">
        <w:rPr>
          <w:rFonts w:ascii="Times New Roman" w:hAnsi="Times New Roman" w:cs="Times New Roman"/>
          <w:bCs/>
          <w:i/>
          <w:color w:val="000000"/>
          <w:sz w:val="28"/>
          <w:szCs w:val="28"/>
        </w:rPr>
        <w:t>Слабые аргументы</w:t>
      </w:r>
      <w:r w:rsidRPr="008A75FD">
        <w:rPr>
          <w:rFonts w:ascii="Times New Roman" w:hAnsi="Times New Roman" w:cs="Times New Roman"/>
          <w:color w:val="000000"/>
          <w:sz w:val="28"/>
          <w:szCs w:val="28"/>
        </w:rPr>
        <w:br/>
        <w:t>Они вызывают сомнения ваших оппонентов, клиентов, сотрудников. К таким аргументам относятся:</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умозаключения, основанные на двух или более отдельных фактах, связь между которыми неясна без третьего;</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уловки и суждения, построенные на алогизмах (алогизм — прием для разрушения логики мышления, применяется чаще всего в юморе. Например: «Вода? Я пил ее однажды. Она не утоляет жажды»);</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ссылки (цитаты) на авторитеты, неизвестные или малоизвестные вашим слушателям;</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аналогии и непоказательные примеры;</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доводы личного характера, вытекающие из обстоятельств или диктуемые побуждением, желанием;</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тенденциозно подобранные отступления, афоризмы, изречения;</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доводы, версии или обобщения, сделанные на основе догадок, предположений, ощущений;</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выводы из неполных статистических данных.</w:t>
      </w:r>
      <w:r w:rsidRPr="008A75FD">
        <w:rPr>
          <w:rFonts w:ascii="Times New Roman" w:hAnsi="Times New Roman" w:cs="Times New Roman"/>
          <w:color w:val="000000"/>
          <w:sz w:val="28"/>
          <w:szCs w:val="28"/>
        </w:rPr>
        <w:br/>
      </w:r>
      <w:r w:rsidRPr="008A75FD">
        <w:rPr>
          <w:rFonts w:ascii="Times New Roman" w:hAnsi="Times New Roman" w:cs="Times New Roman"/>
          <w:bCs/>
          <w:i/>
          <w:color w:val="000000"/>
          <w:sz w:val="28"/>
          <w:szCs w:val="28"/>
        </w:rPr>
        <w:t>Несостоятельные аргументы</w:t>
      </w:r>
      <w:r w:rsidRPr="008A75FD">
        <w:rPr>
          <w:rFonts w:ascii="Times New Roman" w:hAnsi="Times New Roman" w:cs="Times New Roman"/>
          <w:color w:val="000000"/>
          <w:sz w:val="28"/>
          <w:szCs w:val="28"/>
        </w:rPr>
        <w:br/>
        <w:t>Они позволяют разоблачить, дискредитировать соперника, применившего их. Ими бывают:</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суждения на основе подтасованных фактов;</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ссылки на сомнительные, непроверенные источники;</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потерявшие силу решения;</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домыслы, догадки, предположения, измышления;</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доводы, рассчитанные на предрассудки, невежество;</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выводы, сделанные из фиктивных документов;</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выдаваемые авансом посулы и обещания;</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ложные заявления и показания;</w:t>
      </w:r>
    </w:p>
    <w:p w:rsidR="00D845D0" w:rsidRPr="008A75FD" w:rsidRDefault="00D845D0" w:rsidP="007363CF">
      <w:pPr>
        <w:pStyle w:val="af2"/>
        <w:numPr>
          <w:ilvl w:val="0"/>
          <w:numId w:val="17"/>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 подлог и фальсификация того, о чем говорится.</w:t>
      </w:r>
      <w:r w:rsidRPr="008A75FD">
        <w:rPr>
          <w:rFonts w:ascii="Times New Roman" w:hAnsi="Times New Roman" w:cs="Times New Roman"/>
          <w:color w:val="000000"/>
          <w:sz w:val="28"/>
          <w:szCs w:val="28"/>
        </w:rPr>
        <w:br/>
      </w:r>
      <w:r w:rsidRPr="008A75FD">
        <w:rPr>
          <w:rFonts w:ascii="Times New Roman" w:hAnsi="Times New Roman" w:cs="Times New Roman"/>
          <w:bCs/>
          <w:i/>
          <w:color w:val="000000"/>
          <w:sz w:val="28"/>
          <w:szCs w:val="28"/>
        </w:rPr>
        <w:t>Законы аргументации и убеждения</w:t>
      </w:r>
      <w:r w:rsidRPr="008A75FD">
        <w:rPr>
          <w:rFonts w:ascii="Times New Roman" w:hAnsi="Times New Roman" w:cs="Times New Roman"/>
          <w:color w:val="000000"/>
          <w:sz w:val="28"/>
          <w:szCs w:val="28"/>
        </w:rPr>
        <w:br/>
        <w:t>1. Закон встраивания (внедрения). Аргументы следует встраивать в логику рассуждений партнера, а не вбивать (ломая ее), не излагать их параллельно.</w:t>
      </w:r>
      <w:r w:rsidRPr="008A75FD">
        <w:rPr>
          <w:rFonts w:ascii="Times New Roman" w:hAnsi="Times New Roman" w:cs="Times New Roman"/>
          <w:color w:val="000000"/>
          <w:sz w:val="28"/>
          <w:szCs w:val="28"/>
        </w:rPr>
        <w:br/>
        <w:t>2. Закон общности языка мышления. Если хотите, чтобы вас слышали, говорите на языке основных информационных и репрезентативных систем оппонента.</w:t>
      </w:r>
      <w:r w:rsidRPr="008A75FD">
        <w:rPr>
          <w:rFonts w:ascii="Times New Roman" w:hAnsi="Times New Roman" w:cs="Times New Roman"/>
          <w:color w:val="000000"/>
          <w:sz w:val="28"/>
          <w:szCs w:val="28"/>
        </w:rPr>
        <w:br/>
        <w:t>3. Закон минимализации аргументов. Помните об ограниченности человеческого восприятия (пять-семь аргументов), поэтому ограничивайте число аргументов, Лучше, если их будет не более трех-четырех.</w:t>
      </w:r>
      <w:r w:rsidRPr="008A75FD">
        <w:rPr>
          <w:rFonts w:ascii="Times New Roman" w:hAnsi="Times New Roman" w:cs="Times New Roman"/>
          <w:color w:val="000000"/>
          <w:sz w:val="28"/>
          <w:szCs w:val="28"/>
        </w:rPr>
        <w:br/>
        <w:t>4. Закон объективности и доказательности. Используйте в качестве аргументов только те, что принимает ваш оппонент. Не путайте факты и мнения.</w:t>
      </w:r>
      <w:r w:rsidRPr="008A75FD">
        <w:rPr>
          <w:rFonts w:ascii="Times New Roman" w:hAnsi="Times New Roman" w:cs="Times New Roman"/>
          <w:color w:val="000000"/>
          <w:sz w:val="28"/>
          <w:szCs w:val="28"/>
        </w:rPr>
        <w:br/>
        <w:t>5. Закон демонстрации равенства и уважения. Подавайте аргументы, демонстрируя уважение к оппоненту и его позиции. Помните, что «друга» убедить легче, чем «врага».</w:t>
      </w:r>
      <w:r w:rsidRPr="008A75FD">
        <w:rPr>
          <w:rFonts w:ascii="Times New Roman" w:hAnsi="Times New Roman" w:cs="Times New Roman"/>
          <w:color w:val="000000"/>
          <w:sz w:val="28"/>
          <w:szCs w:val="28"/>
        </w:rPr>
        <w:br/>
        <w:t>6. Закон авторитета. Ссылки на авторитет, известный вашему оппоненту и воспринимаемый им тоже как авторитет, усиливают воздействие ваших аргументов. Ищите авторитетное подкрепление им.</w:t>
      </w:r>
      <w:r w:rsidRPr="008A75FD">
        <w:rPr>
          <w:rFonts w:ascii="Times New Roman" w:hAnsi="Times New Roman" w:cs="Times New Roman"/>
          <w:color w:val="000000"/>
          <w:sz w:val="28"/>
          <w:szCs w:val="28"/>
        </w:rPr>
        <w:br/>
        <w:t>7. Закон рефрейминга. Не отвергайте доводы партнера, а, признавая их правомерность, переоценивайте их силу и значимость. Усиливайте значимость потерь в случае принятия его позиции или уменьшайте значимость выгод, ожидаемых партнером.</w:t>
      </w:r>
      <w:r w:rsidRPr="008A75FD">
        <w:rPr>
          <w:rFonts w:ascii="Times New Roman" w:hAnsi="Times New Roman" w:cs="Times New Roman"/>
          <w:color w:val="000000"/>
          <w:sz w:val="28"/>
          <w:szCs w:val="28"/>
        </w:rPr>
        <w:br/>
        <w:t>8. Закон постепенности. Не стремитесь быстро переубедить оппонента, лучше идти постепенными, но последовательными шагами.</w:t>
      </w:r>
      <w:r w:rsidRPr="008A75FD">
        <w:rPr>
          <w:rFonts w:ascii="Times New Roman" w:hAnsi="Times New Roman" w:cs="Times New Roman"/>
          <w:color w:val="000000"/>
          <w:sz w:val="28"/>
          <w:szCs w:val="28"/>
        </w:rPr>
        <w:br/>
        <w:t>9. Закон обратной связи. Подавайте обратную связь в виде оценки состояния оппонента, описания своего эмоционального состояния. Принимайте на себя персональную ответственность за недоразумение и непонимание.</w:t>
      </w:r>
      <w:r w:rsidRPr="008A75FD">
        <w:rPr>
          <w:rFonts w:ascii="Times New Roman" w:hAnsi="Times New Roman" w:cs="Times New Roman"/>
          <w:color w:val="000000"/>
          <w:sz w:val="28"/>
          <w:szCs w:val="28"/>
        </w:rPr>
        <w:br/>
        <w:t>10. Закон этичности. В процессе аргументации не допускайте неэтичного поведения (агрессия, высокомерие и т. д.), не задевайте «больные места» оппонента.</w:t>
      </w:r>
      <w:r w:rsidRPr="008A75FD">
        <w:rPr>
          <w:rFonts w:ascii="Times New Roman" w:hAnsi="Times New Roman" w:cs="Times New Roman"/>
          <w:color w:val="000000"/>
          <w:sz w:val="28"/>
          <w:szCs w:val="28"/>
        </w:rPr>
        <w:br/>
      </w:r>
      <w:r w:rsidRPr="008A75FD">
        <w:rPr>
          <w:rFonts w:ascii="Times New Roman" w:hAnsi="Times New Roman" w:cs="Times New Roman"/>
          <w:bCs/>
          <w:i/>
          <w:color w:val="000000"/>
          <w:sz w:val="28"/>
          <w:szCs w:val="28"/>
        </w:rPr>
        <w:t>Классические правила убеждения собеседника</w:t>
      </w:r>
      <w:r w:rsidRPr="008A75FD">
        <w:rPr>
          <w:rFonts w:ascii="Times New Roman" w:hAnsi="Times New Roman" w:cs="Times New Roman"/>
          <w:i/>
          <w:color w:val="000000"/>
          <w:sz w:val="28"/>
          <w:szCs w:val="28"/>
        </w:rPr>
        <w:br/>
      </w:r>
      <w:r w:rsidRPr="008A75FD">
        <w:rPr>
          <w:rFonts w:ascii="Times New Roman" w:hAnsi="Times New Roman" w:cs="Times New Roman"/>
          <w:i/>
          <w:color w:val="000000"/>
          <w:sz w:val="28"/>
          <w:szCs w:val="28"/>
        </w:rPr>
        <w:br/>
        <w:t>Правило Гомера.</w:t>
      </w:r>
      <w:r w:rsidRPr="008A75FD">
        <w:rPr>
          <w:rFonts w:ascii="Times New Roman" w:hAnsi="Times New Roman" w:cs="Times New Roman"/>
          <w:color w:val="000000"/>
          <w:sz w:val="28"/>
          <w:szCs w:val="28"/>
        </w:rPr>
        <w:t xml:space="preserve"> Очередность приводимых аргументов влияет на их убедительность. Наиболее убедителен следующий порядок аргументов: сильные — средние — один самый сильный (слабыми аргументами вообще не пользуйтесь, они приносят вред, а не пользу). Сила (слабость) аргументов должна определяться не с точки зрения выступающего, а с точки зрения лица, принимающего решение.</w:t>
      </w:r>
      <w:r w:rsidRPr="008A75FD">
        <w:rPr>
          <w:rFonts w:ascii="Times New Roman" w:hAnsi="Times New Roman" w:cs="Times New Roman"/>
          <w:color w:val="000000"/>
          <w:sz w:val="28"/>
          <w:szCs w:val="28"/>
        </w:rPr>
        <w:br/>
      </w:r>
      <w:r w:rsidRPr="008A75FD">
        <w:rPr>
          <w:rFonts w:ascii="Times New Roman" w:hAnsi="Times New Roman" w:cs="Times New Roman"/>
          <w:i/>
          <w:color w:val="000000"/>
          <w:sz w:val="28"/>
          <w:szCs w:val="28"/>
        </w:rPr>
        <w:t>Правило Сократа</w:t>
      </w:r>
      <w:r w:rsidRPr="008A75FD">
        <w:rPr>
          <w:rFonts w:ascii="Times New Roman" w:hAnsi="Times New Roman" w:cs="Times New Roman"/>
          <w:color w:val="000000"/>
          <w:sz w:val="28"/>
          <w:szCs w:val="28"/>
        </w:rPr>
        <w:t>. Для получения положительного решения по важному для вас вопросу поставьте его на третье место, предпослав ему два коротких, простых для собеседника вопроса, на которые он наверняка без затруднения ответит вам «да». Собеседник подсознательно настраивается благожелательно и ему психологически легче сказать «да», чем «нет».</w:t>
      </w:r>
      <w:r w:rsidRPr="008A75FD">
        <w:rPr>
          <w:rFonts w:ascii="Times New Roman" w:hAnsi="Times New Roman" w:cs="Times New Roman"/>
          <w:color w:val="000000"/>
          <w:sz w:val="28"/>
          <w:szCs w:val="28"/>
        </w:rPr>
        <w:br/>
      </w:r>
      <w:r w:rsidRPr="008A75FD">
        <w:rPr>
          <w:rFonts w:ascii="Times New Roman" w:hAnsi="Times New Roman" w:cs="Times New Roman"/>
          <w:i/>
          <w:color w:val="000000"/>
          <w:sz w:val="28"/>
          <w:szCs w:val="28"/>
        </w:rPr>
        <w:t>Правило Паскаля.</w:t>
      </w:r>
      <w:r w:rsidRPr="008A75FD">
        <w:rPr>
          <w:rFonts w:ascii="Times New Roman" w:hAnsi="Times New Roman" w:cs="Times New Roman"/>
          <w:color w:val="000000"/>
          <w:sz w:val="28"/>
          <w:szCs w:val="28"/>
        </w:rPr>
        <w:t xml:space="preserve"> Не загоняйте собеседника в угол. Дайте ему возможность «сохранить лицо», сохранить достоинство. Ничто так не разоружает, как условия почетной капитуляции.</w:t>
      </w:r>
      <w:r w:rsidRPr="008A75FD">
        <w:rPr>
          <w:rFonts w:ascii="Times New Roman" w:hAnsi="Times New Roman" w:cs="Times New Roman"/>
          <w:color w:val="000000"/>
          <w:sz w:val="28"/>
          <w:szCs w:val="28"/>
        </w:rPr>
        <w:br/>
        <w:t xml:space="preserve">    Для повышения эффективности взаимодействия и понимания собеседников важно уметь своевременно заметить и учесть сигналы тела для типичных ситуаций и переговоров:</w:t>
      </w:r>
      <w:r w:rsidRPr="008A75FD">
        <w:rPr>
          <w:rFonts w:ascii="Times New Roman" w:hAnsi="Times New Roman" w:cs="Times New Roman"/>
          <w:color w:val="000000"/>
          <w:sz w:val="28"/>
          <w:szCs w:val="28"/>
        </w:rPr>
        <w:br/>
        <w:t>1. Вовлеченность, интерес. Основное правило: чем больше тело «раскрывается» и чем больше голова и туловище партнера наклоняются к вам, тем более он вовлечен, и наоборот:</w:t>
      </w:r>
    </w:p>
    <w:p w:rsidR="00D845D0" w:rsidRPr="008A75FD" w:rsidRDefault="00D845D0" w:rsidP="007363CF">
      <w:pPr>
        <w:pStyle w:val="af2"/>
        <w:numPr>
          <w:ilvl w:val="0"/>
          <w:numId w:val="18"/>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Усиливающееся внимание к партнеру и активность: движение вперед головы и верхней части тела, т.е. наклон к партнеру, полностью выпрямленная голова, прямой взгляд при полностью обращенном к партнеру лице, увеличивающийся темп движений, «активная» посадка на краешке стула, внезапное прерывание какой-либо ритмической игры рук, ног или ступней, открытая жестикуляция рук и кистей, ускоряющаяся речь и жестикуляция рук и кистей.</w:t>
      </w:r>
    </w:p>
    <w:p w:rsidR="00D845D0" w:rsidRPr="008A75FD" w:rsidRDefault="00D845D0" w:rsidP="007363CF">
      <w:pPr>
        <w:pStyle w:val="af2"/>
        <w:numPr>
          <w:ilvl w:val="0"/>
          <w:numId w:val="18"/>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Более или менее некритическое отношение, полное согласие, доверительность, признание другого: расслабленная посадка головы, часто с наклоном назад, наклон головы вбок (посадка нога на ногу), широкая, удобная поза, спокойный, твердый, открытый и прямой взгляд в глаза партнера, открытая, свободная улыбка, на несколько мгновений закрываемые глаза, при этом чуть обозначенный кивок головой.</w:t>
      </w:r>
    </w:p>
    <w:p w:rsidR="00D845D0" w:rsidRPr="008A75FD" w:rsidRDefault="00D845D0" w:rsidP="007363CF">
      <w:pPr>
        <w:pStyle w:val="af2"/>
        <w:numPr>
          <w:ilvl w:val="0"/>
          <w:numId w:val="18"/>
        </w:numPr>
        <w:spacing w:line="360" w:lineRule="auto"/>
        <w:ind w:left="-142" w:right="-143" w:firstLine="426"/>
        <w:rPr>
          <w:rFonts w:ascii="Times New Roman" w:hAnsi="Times New Roman" w:cs="Times New Roman"/>
          <w:color w:val="000000"/>
          <w:sz w:val="28"/>
          <w:szCs w:val="28"/>
        </w:rPr>
      </w:pPr>
      <w:r w:rsidRPr="008A75FD">
        <w:rPr>
          <w:rFonts w:ascii="Times New Roman" w:hAnsi="Times New Roman" w:cs="Times New Roman"/>
          <w:color w:val="000000"/>
          <w:sz w:val="28"/>
          <w:szCs w:val="28"/>
        </w:rPr>
        <w:t>Наступившая готовность к активным действиям, воля к работе: резкое вскидывание головы, ранее сравнительно расслабленное тело приобретает отчетливые признаки напряжения, например, верхняя часть туловища переходит из удобно откинутой на спинку кресла позиции в свободную, прямую посадку.</w:t>
      </w:r>
      <w:r w:rsidRPr="008A75FD">
        <w:rPr>
          <w:rFonts w:ascii="Times New Roman" w:hAnsi="Times New Roman" w:cs="Times New Roman"/>
          <w:color w:val="000000"/>
          <w:sz w:val="28"/>
          <w:szCs w:val="28"/>
        </w:rPr>
        <w:br/>
        <w:t>2. Отвлечение из-за убывающего интереса. Основное правило: чем больше партнер «закрывает» или «скрывает» части своего тела, чем более он отклоняется назад или отворачивается, тем сильнее отвлечение, если не отказ или защита. Бесцельное, пассивное состояние: движение назад, отклонение верхней части тела, а также головы, «закрытая» поза рук и кистей, замедленный темп движений, смена активного участия в разговоре какой-либо ритмической игрой рук, ног, ступней, то же — в демонстративно-ленивой позе, например, партнер барабанит пальцами по столу, наклон набок головы и (или) верхней части тела, неясное, расплывчатое подчеркивание слов или акцентирование; замедляющаяся скорость речи и жестикуляция.</w:t>
      </w:r>
      <w:r w:rsidRPr="008A75FD">
        <w:rPr>
          <w:rFonts w:ascii="Times New Roman" w:hAnsi="Times New Roman" w:cs="Times New Roman"/>
          <w:color w:val="000000"/>
          <w:sz w:val="28"/>
          <w:szCs w:val="28"/>
        </w:rPr>
        <w:br/>
        <w:t>3. Внутреннее беспокойство, неуверенность, сомнение, недоверие. Внутреннее беспокойство, наступившая нервозность, нервное напряжение: продолжающиеся ритмические движения пальцев, ног, ступней или рук, часто с очень малой амплитудой (тогда беспокойство и напряжение еще негативного рода), ритмически нарушенные движения повторяющегося характера (ерзание по сиденью взад-вперед, неравномерное постукивание пальцем, вращение сигаретной пачки и т. п., прищуривание).</w:t>
      </w:r>
      <w:r w:rsidRPr="008A75FD">
        <w:rPr>
          <w:rFonts w:ascii="Times New Roman" w:hAnsi="Times New Roman" w:cs="Times New Roman"/>
          <w:color w:val="000000"/>
          <w:sz w:val="28"/>
          <w:szCs w:val="28"/>
        </w:rPr>
        <w:br/>
        <w:t>4. Задумчивость, раздумья, обстоятельные размышления. Взгляд вдаль при известной расслабленности, руки, заложенные за спину, медленное потирание лба стирающим движением, приоткрытые пальцы касаются рта, при этом взгляд в неопределенное пространство, закрытые на несколько мгновений глаза, язык проводится вдоль края губ, малоподвижная, но относительно богатая мимика при неактивной установке.</w:t>
      </w:r>
      <w:r w:rsidRPr="008A75FD">
        <w:rPr>
          <w:rFonts w:ascii="Times New Roman" w:hAnsi="Times New Roman" w:cs="Times New Roman"/>
          <w:color w:val="000000"/>
          <w:sz w:val="28"/>
          <w:szCs w:val="28"/>
        </w:rPr>
        <w:br/>
        <w:t>5. Усиливающееся отвлечение, отвращение, защита активного или пассивного рода. Общее: отворачивание лица от партнера, отклонение тела назад, при этом вытягивание рук ладонями вперед. Удивление, нежелание, возбуждение, гнев: более или менее сильное напряжение, сильные удары ладонью или костяшками пальцев по столу, вертикальные складки на лбу, обнажение зубов, стискивание челюстей, неуместные сильные и монотонные движения, покраснения, повышение громкости голос</w:t>
      </w:r>
    </w:p>
    <w:p w:rsidR="00D845D0" w:rsidRPr="008A75FD" w:rsidRDefault="00D845D0" w:rsidP="00D845D0">
      <w:pPr>
        <w:spacing w:line="360" w:lineRule="auto"/>
        <w:ind w:left="-142" w:right="-284" w:firstLine="426"/>
        <w:jc w:val="both"/>
        <w:rPr>
          <w:rStyle w:val="af9"/>
          <w:rFonts w:ascii="Times New Roman" w:hAnsi="Times New Roman" w:cs="Times New Roman"/>
          <w:b/>
          <w:bCs/>
          <w:i w:val="0"/>
          <w:iCs w:val="0"/>
          <w:sz w:val="28"/>
          <w:szCs w:val="28"/>
          <w:shd w:val="clear" w:color="auto" w:fill="FFFFFF"/>
        </w:rPr>
      </w:pPr>
    </w:p>
    <w:p w:rsidR="00D845D0" w:rsidRPr="008A75FD" w:rsidRDefault="00D845D0" w:rsidP="00D845D0">
      <w:pPr>
        <w:ind w:right="-284"/>
        <w:jc w:val="both"/>
        <w:rPr>
          <w:rStyle w:val="af9"/>
          <w:rFonts w:ascii="Times New Roman" w:hAnsi="Times New Roman" w:cs="Times New Roman"/>
          <w:b/>
          <w:bCs/>
          <w:i w:val="0"/>
          <w:iCs w:val="0"/>
          <w:sz w:val="28"/>
          <w:szCs w:val="28"/>
          <w:shd w:val="clear" w:color="auto" w:fill="FFFFFF"/>
        </w:rPr>
      </w:pPr>
    </w:p>
    <w:p w:rsidR="00D845D0" w:rsidRPr="008A75FD" w:rsidRDefault="00D845D0" w:rsidP="007363CF">
      <w:pPr>
        <w:pStyle w:val="af2"/>
        <w:numPr>
          <w:ilvl w:val="1"/>
          <w:numId w:val="39"/>
        </w:numPr>
        <w:spacing w:line="240" w:lineRule="auto"/>
        <w:rPr>
          <w:rFonts w:ascii="Times New Roman" w:hAnsi="Times New Roman" w:cs="Times New Roman"/>
          <w:sz w:val="28"/>
          <w:szCs w:val="28"/>
        </w:rPr>
      </w:pPr>
      <w:r w:rsidRPr="008A75FD">
        <w:rPr>
          <w:rFonts w:ascii="Times New Roman" w:hAnsi="Times New Roman" w:cs="Times New Roman"/>
          <w:b/>
          <w:bCs/>
          <w:iCs/>
          <w:color w:val="000000"/>
          <w:sz w:val="28"/>
          <w:szCs w:val="28"/>
        </w:rPr>
        <w:t>Предоставление персональной обратной связи.</w:t>
      </w:r>
      <w:r w:rsidRPr="008A75FD">
        <w:rPr>
          <w:rFonts w:ascii="Times New Roman" w:hAnsi="Times New Roman" w:cs="Times New Roman"/>
          <w:color w:val="000000"/>
          <w:sz w:val="28"/>
          <w:szCs w:val="28"/>
        </w:rPr>
        <w:br/>
      </w:r>
    </w:p>
    <w:p w:rsidR="00D845D0" w:rsidRPr="008A75FD" w:rsidRDefault="00D845D0" w:rsidP="00D845D0">
      <w:pPr>
        <w:spacing w:before="100" w:beforeAutospacing="1" w:after="100" w:afterAutospacing="1" w:line="360" w:lineRule="auto"/>
        <w:ind w:firstLine="567"/>
        <w:jc w:val="both"/>
        <w:rPr>
          <w:rFonts w:ascii="Times New Roman" w:hAnsi="Times New Roman" w:cs="Times New Roman"/>
          <w:iCs/>
          <w:color w:val="000000"/>
          <w:sz w:val="28"/>
          <w:szCs w:val="28"/>
        </w:rPr>
      </w:pPr>
      <w:r w:rsidRPr="008A75FD">
        <w:rPr>
          <w:rFonts w:ascii="Times New Roman" w:hAnsi="Times New Roman" w:cs="Times New Roman"/>
          <w:iCs/>
          <w:color w:val="000000"/>
          <w:sz w:val="28"/>
          <w:szCs w:val="28"/>
        </w:rPr>
        <w:t>Для установления и поддержания взаимоотношений необходимо  высказать, каким образом  слова или поведения одного человека действуют на другого. Такие реакции называют «пре</w:t>
      </w:r>
      <w:r w:rsidRPr="008A75FD">
        <w:rPr>
          <w:rFonts w:ascii="Times New Roman" w:hAnsi="Times New Roman" w:cs="Times New Roman"/>
          <w:iCs/>
          <w:color w:val="000000"/>
          <w:sz w:val="28"/>
          <w:szCs w:val="28"/>
        </w:rPr>
        <w:softHyphen/>
        <w:t>доставлением персональной обратной связи».</w:t>
      </w:r>
      <w:r w:rsidRPr="008A75FD">
        <w:rPr>
          <w:rFonts w:ascii="Times New Roman" w:hAnsi="Times New Roman" w:cs="Times New Roman"/>
          <w:color w:val="000000"/>
          <w:sz w:val="28"/>
          <w:szCs w:val="28"/>
        </w:rPr>
        <w:t> </w:t>
      </w:r>
      <w:r w:rsidRPr="008A75FD">
        <w:rPr>
          <w:rFonts w:ascii="Times New Roman" w:hAnsi="Times New Roman" w:cs="Times New Roman"/>
          <w:iCs/>
          <w:color w:val="000000"/>
          <w:sz w:val="28"/>
          <w:szCs w:val="28"/>
        </w:rPr>
        <w:t>Когда подчер</w:t>
      </w:r>
      <w:r w:rsidRPr="008A75FD">
        <w:rPr>
          <w:rFonts w:ascii="Times New Roman" w:hAnsi="Times New Roman" w:cs="Times New Roman"/>
          <w:iCs/>
          <w:color w:val="000000"/>
          <w:sz w:val="28"/>
          <w:szCs w:val="28"/>
        </w:rPr>
        <w:softHyphen/>
        <w:t>кивается  позитивное поведение и достижения – позитивная обратная  связь (похвала,  комплимент), когда  указываются негативное поведение и вредные действия – негативная об</w:t>
      </w:r>
      <w:r w:rsidRPr="008A75FD">
        <w:rPr>
          <w:rFonts w:ascii="Times New Roman" w:hAnsi="Times New Roman" w:cs="Times New Roman"/>
          <w:iCs/>
          <w:color w:val="000000"/>
          <w:sz w:val="28"/>
          <w:szCs w:val="28"/>
        </w:rPr>
        <w:softHyphen/>
        <w:t xml:space="preserve">ратная связь. В целом значение обратной связи для человека заключается в том, что именно обратная связь обеспечивает двусторонность субъектности. Она позволяет человеку переживать внимание со стороны другого, признающего его право действовать и оказывать воздействие.  </w:t>
      </w:r>
    </w:p>
    <w:p w:rsidR="00D845D0" w:rsidRPr="008A75FD" w:rsidRDefault="00D845D0" w:rsidP="00D845D0">
      <w:pPr>
        <w:spacing w:line="360" w:lineRule="auto"/>
        <w:rPr>
          <w:rFonts w:ascii="Times New Roman" w:hAnsi="Times New Roman" w:cs="Times New Roman"/>
          <w:b/>
          <w:i/>
          <w:sz w:val="28"/>
          <w:szCs w:val="28"/>
        </w:rPr>
      </w:pPr>
      <w:r w:rsidRPr="008A75FD">
        <w:rPr>
          <w:rFonts w:ascii="Times New Roman" w:hAnsi="Times New Roman" w:cs="Times New Roman"/>
          <w:b/>
          <w:i/>
          <w:sz w:val="28"/>
          <w:szCs w:val="28"/>
        </w:rPr>
        <w:t xml:space="preserve"> 2.</w:t>
      </w:r>
      <w:r w:rsidR="008A75FD" w:rsidRPr="008A75FD">
        <w:rPr>
          <w:rFonts w:ascii="Times New Roman" w:hAnsi="Times New Roman" w:cs="Times New Roman"/>
          <w:b/>
          <w:i/>
          <w:sz w:val="28"/>
          <w:szCs w:val="28"/>
        </w:rPr>
        <w:t>6</w:t>
      </w:r>
      <w:r w:rsidRPr="008A75FD">
        <w:rPr>
          <w:rFonts w:ascii="Times New Roman" w:hAnsi="Times New Roman" w:cs="Times New Roman"/>
          <w:b/>
          <w:i/>
          <w:sz w:val="28"/>
          <w:szCs w:val="28"/>
        </w:rPr>
        <w:t>.1.Похвала и комплимент.</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i/>
          <w:sz w:val="28"/>
          <w:szCs w:val="28"/>
        </w:rPr>
        <w:t xml:space="preserve">     </w:t>
      </w:r>
      <w:r w:rsidRPr="008A75FD">
        <w:rPr>
          <w:rFonts w:ascii="Times New Roman" w:hAnsi="Times New Roman" w:cs="Times New Roman"/>
          <w:sz w:val="28"/>
          <w:szCs w:val="28"/>
        </w:rPr>
        <w:t xml:space="preserve">Значение позитивной обратной связи основано на базовых межличностных  потребностях   человека.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В.Шутц рассматривал  три вида межличностных потребностей:</w:t>
      </w:r>
      <w:r w:rsidRPr="008A75FD">
        <w:rPr>
          <w:rFonts w:ascii="Times New Roman" w:hAnsi="Times New Roman" w:cs="Times New Roman"/>
          <w:color w:val="3F3F3F"/>
          <w:sz w:val="28"/>
          <w:szCs w:val="28"/>
        </w:rPr>
        <w:t xml:space="preserve"> </w:t>
      </w:r>
      <w:r w:rsidRPr="008A75FD">
        <w:rPr>
          <w:rFonts w:ascii="Times New Roman" w:hAnsi="Times New Roman" w:cs="Times New Roman"/>
          <w:sz w:val="28"/>
          <w:szCs w:val="28"/>
        </w:rPr>
        <w:t xml:space="preserve">потребность «включения», потребность «контроля» и потребность «в аффекте».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w:t>
      </w:r>
      <w:r w:rsidRPr="008A75FD">
        <w:rPr>
          <w:rFonts w:ascii="Times New Roman" w:hAnsi="Times New Roman" w:cs="Times New Roman"/>
          <w:i/>
          <w:sz w:val="28"/>
          <w:szCs w:val="28"/>
        </w:rPr>
        <w:t>Потребность «включения»</w:t>
      </w:r>
      <w:r w:rsidRPr="008A75FD">
        <w:rPr>
          <w:rFonts w:ascii="Times New Roman" w:hAnsi="Times New Roman" w:cs="Times New Roman"/>
          <w:sz w:val="28"/>
          <w:szCs w:val="28"/>
        </w:rPr>
        <w:t xml:space="preserve"> - это потребность создавать и поддерживать удовлетворительные отношения с другими людьми, на основе которых возникают взаимодействие и сотрудничество. С точки зрения самооценки данная потребность проявляется в желании чувствовать себя ценной и значимой личностью, нравиться, привлекать внимание и интерес, в стремлении добиться признания, известности и одобрения. Быть человеком, не похожим на других, т.е. быть индивидуальностью - другой аспект потребности «включения». Основным в этом выделении из массы других является то, что для достижения полноценных взаимоотношений с людьми нужно добиться понимания, почувствовать, что окружающие видят присущие лишь индивиду черты и особенности.</w:t>
      </w:r>
      <w:r w:rsidRPr="008A75FD">
        <w:rPr>
          <w:rFonts w:ascii="Times New Roman" w:hAnsi="Times New Roman" w:cs="Times New Roman"/>
          <w:color w:val="3F3F3F"/>
          <w:sz w:val="28"/>
          <w:szCs w:val="28"/>
        </w:rPr>
        <w:t xml:space="preserve">                                                                          </w:t>
      </w:r>
      <w:r w:rsidRPr="008A75FD">
        <w:rPr>
          <w:rFonts w:ascii="Times New Roman" w:hAnsi="Times New Roman" w:cs="Times New Roman"/>
          <w:i/>
          <w:sz w:val="28"/>
          <w:szCs w:val="28"/>
        </w:rPr>
        <w:t>Потребность в «аффекте»</w:t>
      </w:r>
      <w:r w:rsidRPr="008A75FD">
        <w:rPr>
          <w:rFonts w:ascii="Times New Roman" w:hAnsi="Times New Roman" w:cs="Times New Roman"/>
          <w:b/>
          <w:sz w:val="28"/>
          <w:szCs w:val="28"/>
        </w:rPr>
        <w:t xml:space="preserve"> </w:t>
      </w:r>
      <w:r w:rsidRPr="008A75FD">
        <w:rPr>
          <w:rFonts w:ascii="Times New Roman" w:hAnsi="Times New Roman" w:cs="Times New Roman"/>
          <w:sz w:val="28"/>
          <w:szCs w:val="28"/>
        </w:rPr>
        <w:t xml:space="preserve"> определяется</w:t>
      </w:r>
      <w:r w:rsidRPr="008A75FD">
        <w:rPr>
          <w:rFonts w:ascii="Times New Roman" w:hAnsi="Times New Roman" w:cs="Times New Roman"/>
          <w:b/>
          <w:sz w:val="28"/>
          <w:szCs w:val="28"/>
        </w:rPr>
        <w:t xml:space="preserve">, </w:t>
      </w:r>
      <w:r w:rsidRPr="008A75FD">
        <w:rPr>
          <w:rFonts w:ascii="Times New Roman" w:hAnsi="Times New Roman" w:cs="Times New Roman"/>
          <w:sz w:val="28"/>
          <w:szCs w:val="28"/>
        </w:rPr>
        <w:t xml:space="preserve"> как потребность создавать и поддерживать удовлетворительные отношения с другими людьми, опираясь на любовь и близкие, теплые эмоциональные контакты. На эмоциональном уровне она проявляется в способности индивида любить других людей и в осознании того, что он любим другими в достаточной степени, что он достоин любви. Данная потребность обычно касается личных эмоциональных отношений между двумя близкими людьми (парных взаимоотношений) и ведет к поведению, направленному на эмоциональное сближение с партнером или партнерами.</w:t>
      </w:r>
      <w:r w:rsidRPr="008A75FD">
        <w:rPr>
          <w:rFonts w:ascii="Times New Roman" w:hAnsi="Times New Roman" w:cs="Times New Roman"/>
          <w:b/>
          <w:sz w:val="28"/>
          <w:szCs w:val="28"/>
        </w:rPr>
        <w:t xml:space="preserve">                                                            </w:t>
      </w:r>
      <w:r w:rsidRPr="008A75FD">
        <w:rPr>
          <w:rFonts w:ascii="Times New Roman" w:hAnsi="Times New Roman" w:cs="Times New Roman"/>
          <w:i/>
          <w:sz w:val="28"/>
          <w:szCs w:val="28"/>
        </w:rPr>
        <w:t>Потребность «контроля»</w:t>
      </w:r>
      <w:r w:rsidRPr="008A75FD">
        <w:rPr>
          <w:rFonts w:ascii="Times New Roman" w:hAnsi="Times New Roman" w:cs="Times New Roman"/>
          <w:b/>
          <w:sz w:val="28"/>
          <w:szCs w:val="28"/>
        </w:rPr>
        <w:t xml:space="preserve"> - </w:t>
      </w:r>
      <w:r w:rsidRPr="008A75FD">
        <w:rPr>
          <w:rFonts w:ascii="Times New Roman" w:hAnsi="Times New Roman" w:cs="Times New Roman"/>
          <w:sz w:val="28"/>
          <w:szCs w:val="28"/>
        </w:rPr>
        <w:t>это</w:t>
      </w:r>
      <w:r w:rsidRPr="008A75FD">
        <w:rPr>
          <w:rFonts w:ascii="Times New Roman" w:hAnsi="Times New Roman" w:cs="Times New Roman"/>
          <w:b/>
          <w:sz w:val="28"/>
          <w:szCs w:val="28"/>
        </w:rPr>
        <w:t xml:space="preserve"> </w:t>
      </w:r>
      <w:r w:rsidRPr="008A75FD">
        <w:rPr>
          <w:rFonts w:ascii="Times New Roman" w:hAnsi="Times New Roman" w:cs="Times New Roman"/>
          <w:sz w:val="28"/>
          <w:szCs w:val="28"/>
        </w:rPr>
        <w:t>потребность создавать и сохранять удовлетворительные отношения с людьми, опираясь на контроль и силу, как необходимость чувствовать себя компетентной и ответственной личностью. Поведение, вызванное этой потребностью, относится к процессу принятия решений, а также затрагивает области силы, влияния, авторитета. Оно может варьировать от стремления к власти, авторитету и контролю над другими (и, более того, над чьим-то будущим) до желания быть контролируемым, быть избавленным от любой ответственности.</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В.  Шутц указал на тесную связь биологических и межличностных потребностей, которая заключается, во-первых, в том, что  как биологические, так и межличностные потребности  являются требованием оптимального обмена между средой, либо физической, либо социальной; во-вторых,   последствия неудовлетворенности  биологических и межличностных потребностей могут быть одинаковые – болезни (физические или психические) и смерть.</w:t>
      </w:r>
    </w:p>
    <w:p w:rsidR="00D845D0" w:rsidRPr="008A75FD" w:rsidRDefault="00D845D0" w:rsidP="00D845D0">
      <w:pPr>
        <w:spacing w:line="360" w:lineRule="auto"/>
        <w:jc w:val="both"/>
        <w:rPr>
          <w:rFonts w:ascii="Times New Roman" w:hAnsi="Times New Roman" w:cs="Times New Roman"/>
          <w:color w:val="000000"/>
          <w:sz w:val="28"/>
          <w:szCs w:val="28"/>
        </w:rPr>
      </w:pPr>
      <w:r w:rsidRPr="008A75FD">
        <w:rPr>
          <w:rFonts w:ascii="Times New Roman" w:hAnsi="Times New Roman" w:cs="Times New Roman"/>
          <w:sz w:val="28"/>
          <w:szCs w:val="28"/>
        </w:rPr>
        <w:t xml:space="preserve">      Очевидно что удовлетворение потребностей  «включении»  и  «в аффекте» в значительной степени обеспечивается  обратной связью в целом  и позитивной  в первую очередь  В  дипломной работе работе С. Линника </w:t>
      </w:r>
      <w:r w:rsidRPr="008A75FD">
        <w:rPr>
          <w:rStyle w:val="apple-style-span"/>
          <w:rFonts w:ascii="Times New Roman" w:hAnsi="Times New Roman" w:cs="Times New Roman"/>
          <w:sz w:val="28"/>
          <w:szCs w:val="28"/>
        </w:rPr>
        <w:t xml:space="preserve">«Социальные потребности и эмоциональный комфорт как детерминанты конфликтного поведения», </w:t>
      </w:r>
      <w:r w:rsidRPr="008A75FD">
        <w:rPr>
          <w:rFonts w:ascii="Times New Roman" w:hAnsi="Times New Roman" w:cs="Times New Roman"/>
          <w:sz w:val="28"/>
          <w:szCs w:val="28"/>
        </w:rPr>
        <w:t xml:space="preserve"> выполненной под руководством Е.В. Драпак, была выявлена связь между удовлетворенностью межличностными потребностями человека и его субъективным благополучием.  В частности, была обнаружена  связь между  удовлетворенностью потребности «во включении» и настроением (преимущественно положительный эмоциональный настрой продолжительное время, оптимизм в отношении будущего); между удовлетворенностью потребности «в аффекте» и здоровьем (бодрость,  хорошая физическая форма).</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Являются ли «похвала» и «комплимент», как формы позитивной обратной связи одной и той же реальностью? В научной и популяронй литературе отмечаются их различия. Например, О.Б.Горобец отмечает разные  признаки похвалы и комплимента.</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Жанрообразующие признаки похвалы:</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1. Реализация в ситуации прямого/непрямого контакта, а также возможность похвалить не самого контактёра, а его работу, результат его труда, достижение и пр.</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2. Наличие положительно заряженных стилевых черт: уважение, признание.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3. Объективная (насколько это возможно) оценка достоинств адресата.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4. Возможность и желательность ответной реакции (всегда положительной) – простой благодарности, проявления скромности, чувства удовлетворения.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5. Высокоинформативный характер передаваемой информации за счёт серьёзности тематики похвалы и её конкретной референтной соотнесённости.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6. Достаточно высокая степень клишированности на уровне темы, композиции, стили- стического отбора языковых средств.</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7. Функциональная направленность – демонстрация одобрения с целью повышения эффективности общения и взаимопонимания.</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i/>
          <w:sz w:val="28"/>
          <w:szCs w:val="28"/>
        </w:rPr>
        <w:t>Жанрообразующие признаки комплимента</w:t>
      </w:r>
      <w:r w:rsidRPr="008A75FD">
        <w:rPr>
          <w:rFonts w:ascii="Times New Roman" w:hAnsi="Times New Roman" w:cs="Times New Roman"/>
          <w:sz w:val="28"/>
          <w:szCs w:val="28"/>
        </w:rPr>
        <w:t xml:space="preserve">: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1. Реализация в ситуации прямого межличностного контакта.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2. Наличие положительно заряженных стилевых черт: симпатия, восторг, восхищение, поклонение.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3. Гиперболизация достоинств адресата, повышенная эмоциональность оценки.</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4. Возможность и желательность ответной (предположительно положительной) реакции, выражающей ответную симпатию.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5. Этикетный, малоинформативный характер передаваемой информации.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6. Достаточно высокая степень клишированности на уровне темы, композиции, стилистического отбора языковых средств. </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7. Выраженная функциональная направленность – установление и поддержание межличностного контакта, гармонизация общения</w:t>
      </w:r>
    </w:p>
    <w:p w:rsidR="00D845D0" w:rsidRPr="008A75FD" w:rsidRDefault="00D845D0" w:rsidP="00D845D0">
      <w:p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В контексте рассмотрения проблемы положительной обратной связи поднимается несколько вопросов прикладного характера:</w:t>
      </w:r>
    </w:p>
    <w:p w:rsidR="00D845D0" w:rsidRPr="008A75FD" w:rsidRDefault="00D845D0" w:rsidP="007363CF">
      <w:pPr>
        <w:pStyle w:val="af2"/>
        <w:numPr>
          <w:ilvl w:val="0"/>
          <w:numId w:val="19"/>
        </w:num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Как отличить похвалу и комплимент от лести?</w:t>
      </w:r>
    </w:p>
    <w:p w:rsidR="00D845D0" w:rsidRPr="008A75FD" w:rsidRDefault="00D845D0" w:rsidP="007363CF">
      <w:pPr>
        <w:pStyle w:val="af2"/>
        <w:numPr>
          <w:ilvl w:val="0"/>
          <w:numId w:val="19"/>
        </w:num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Можно ли классифицировать комплименты?</w:t>
      </w:r>
    </w:p>
    <w:p w:rsidR="00D845D0" w:rsidRPr="008A75FD" w:rsidRDefault="00D845D0" w:rsidP="007363CF">
      <w:pPr>
        <w:pStyle w:val="af2"/>
        <w:numPr>
          <w:ilvl w:val="0"/>
          <w:numId w:val="19"/>
        </w:num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Как правильно делать комплименты, чтобы не вызвать негативные эмоции?</w:t>
      </w:r>
    </w:p>
    <w:p w:rsidR="00D845D0" w:rsidRPr="008A75FD" w:rsidRDefault="00D845D0" w:rsidP="007363CF">
      <w:pPr>
        <w:pStyle w:val="af2"/>
        <w:numPr>
          <w:ilvl w:val="0"/>
          <w:numId w:val="19"/>
        </w:numPr>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Как правильно принимать комплименты, чтобы не вызвать негативные эмоции?</w:t>
      </w:r>
    </w:p>
    <w:p w:rsidR="00D845D0" w:rsidRPr="008A75FD" w:rsidRDefault="00D845D0" w:rsidP="00D845D0">
      <w:pPr>
        <w:spacing w:line="360" w:lineRule="auto"/>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Пожалуй, можно выделить три  основания для дифференциации комплимента и похвалы от лести – искренность / неискренность, бескорыстность / выгода и умеренность / чрезмерность. Когда человеку льстят, используются  в основном неискренние чрезмерные восхваления, чтобы снискать расположение этого человека. </w:t>
      </w:r>
    </w:p>
    <w:p w:rsidR="00D845D0" w:rsidRPr="008A75FD" w:rsidRDefault="00D845D0" w:rsidP="00D845D0">
      <w:p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color w:val="231F20"/>
          <w:sz w:val="28"/>
          <w:szCs w:val="28"/>
        </w:rPr>
        <w:t xml:space="preserve"> Выделяют разные основания для классификации комплиментов. Наиболее полно виды комплиментов проанализировал  </w:t>
      </w:r>
      <w:r w:rsidRPr="008A75FD">
        <w:rPr>
          <w:rFonts w:ascii="Times New Roman" w:hAnsi="Times New Roman" w:cs="Times New Roman"/>
          <w:sz w:val="28"/>
          <w:szCs w:val="28"/>
        </w:rPr>
        <w:t>В.П.</w:t>
      </w:r>
      <w:r w:rsidRPr="008A75FD">
        <w:rPr>
          <w:rFonts w:ascii="Times New Roman" w:hAnsi="Times New Roman" w:cs="Times New Roman"/>
          <w:sz w:val="28"/>
          <w:szCs w:val="28"/>
          <w:shd w:val="clear" w:color="auto" w:fill="F7F7F7"/>
        </w:rPr>
        <w:t xml:space="preserve"> Шейнов</w:t>
      </w:r>
      <w:r w:rsidRPr="008A75FD">
        <w:rPr>
          <w:rFonts w:ascii="Times New Roman" w:hAnsi="Times New Roman" w:cs="Times New Roman"/>
          <w:color w:val="656464"/>
          <w:sz w:val="28"/>
          <w:szCs w:val="28"/>
          <w:shd w:val="clear" w:color="auto" w:fill="F7F7F7"/>
        </w:rPr>
        <w:t xml:space="preserve"> (</w:t>
      </w:r>
      <w:r w:rsidRPr="008A75FD">
        <w:rPr>
          <w:rFonts w:ascii="Times New Roman" w:hAnsi="Times New Roman" w:cs="Times New Roman"/>
          <w:sz w:val="28"/>
          <w:szCs w:val="28"/>
        </w:rPr>
        <w:t>56)</w:t>
      </w:r>
    </w:p>
    <w:p w:rsidR="00D845D0" w:rsidRPr="008A75FD" w:rsidRDefault="00D845D0" w:rsidP="00D845D0">
      <w:pPr>
        <w:spacing w:line="360" w:lineRule="auto"/>
        <w:jc w:val="both"/>
        <w:rPr>
          <w:rFonts w:ascii="Times New Roman" w:hAnsi="Times New Roman" w:cs="Times New Roman"/>
          <w:sz w:val="28"/>
          <w:szCs w:val="28"/>
          <w:shd w:val="clear" w:color="auto" w:fill="F7F7F7"/>
        </w:rPr>
      </w:pPr>
      <w:r w:rsidRPr="008A75FD">
        <w:rPr>
          <w:rFonts w:ascii="Times New Roman" w:hAnsi="Times New Roman" w:cs="Times New Roman"/>
          <w:color w:val="656464"/>
          <w:sz w:val="28"/>
          <w:szCs w:val="28"/>
          <w:shd w:val="clear" w:color="auto" w:fill="F7F7F7"/>
        </w:rPr>
        <w:t xml:space="preserve"> </w:t>
      </w:r>
      <w:r w:rsidRPr="008A75FD">
        <w:rPr>
          <w:rFonts w:ascii="Times New Roman" w:hAnsi="Times New Roman" w:cs="Times New Roman"/>
          <w:sz w:val="28"/>
          <w:szCs w:val="28"/>
          <w:shd w:val="clear" w:color="auto" w:fill="F7F7F7"/>
        </w:rPr>
        <w:t>Он   разделил комплименты по следующим основаниям:</w:t>
      </w:r>
    </w:p>
    <w:p w:rsidR="00D845D0" w:rsidRPr="008A75FD" w:rsidRDefault="00D845D0" w:rsidP="007363CF">
      <w:pPr>
        <w:pStyle w:val="af2"/>
        <w:numPr>
          <w:ilvl w:val="0"/>
          <w:numId w:val="20"/>
        </w:numPr>
        <w:shd w:val="clear" w:color="auto" w:fill="FFFFFF"/>
        <w:spacing w:line="360" w:lineRule="auto"/>
        <w:ind w:left="284" w:hanging="284"/>
        <w:jc w:val="both"/>
        <w:rPr>
          <w:rFonts w:ascii="Times New Roman" w:hAnsi="Times New Roman" w:cs="Times New Roman"/>
          <w:i/>
          <w:sz w:val="28"/>
          <w:szCs w:val="28"/>
        </w:rPr>
      </w:pPr>
      <w:r w:rsidRPr="008A75FD">
        <w:rPr>
          <w:rFonts w:ascii="Times New Roman" w:hAnsi="Times New Roman" w:cs="Times New Roman"/>
          <w:i/>
          <w:sz w:val="28"/>
          <w:szCs w:val="28"/>
        </w:rPr>
        <w:t>По эффективности и степени оказываемого воздействия :</w:t>
      </w:r>
    </w:p>
    <w:p w:rsidR="00D845D0" w:rsidRPr="008A75FD" w:rsidRDefault="00D845D0" w:rsidP="007363CF">
      <w:pPr>
        <w:pStyle w:val="af2"/>
        <w:numPr>
          <w:ilvl w:val="0"/>
          <w:numId w:val="21"/>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bCs/>
          <w:i/>
          <w:sz w:val="28"/>
          <w:szCs w:val="28"/>
        </w:rPr>
        <w:t>Негативные.</w:t>
      </w:r>
      <w:r w:rsidRPr="008A75FD">
        <w:rPr>
          <w:rFonts w:ascii="Times New Roman" w:hAnsi="Times New Roman" w:cs="Times New Roman"/>
          <w:b/>
          <w:bCs/>
          <w:sz w:val="28"/>
          <w:szCs w:val="28"/>
        </w:rPr>
        <w:t xml:space="preserve"> </w:t>
      </w:r>
      <w:r w:rsidRPr="008A75FD">
        <w:rPr>
          <w:rFonts w:ascii="Times New Roman" w:hAnsi="Times New Roman" w:cs="Times New Roman"/>
          <w:bCs/>
          <w:sz w:val="28"/>
          <w:szCs w:val="28"/>
        </w:rPr>
        <w:t>Это</w:t>
      </w:r>
      <w:r w:rsidRPr="008A75FD">
        <w:rPr>
          <w:rFonts w:ascii="Times New Roman" w:hAnsi="Times New Roman" w:cs="Times New Roman"/>
          <w:b/>
          <w:bCs/>
          <w:sz w:val="28"/>
          <w:szCs w:val="28"/>
        </w:rPr>
        <w:t xml:space="preserve"> </w:t>
      </w:r>
      <w:r w:rsidRPr="008A75FD">
        <w:rPr>
          <w:rFonts w:ascii="Times New Roman" w:hAnsi="Times New Roman" w:cs="Times New Roman"/>
          <w:i/>
          <w:iCs/>
          <w:sz w:val="28"/>
          <w:szCs w:val="28"/>
        </w:rPr>
        <w:t>дежурные, пустые</w:t>
      </w:r>
      <w:r w:rsidRPr="008A75FD">
        <w:rPr>
          <w:rStyle w:val="apple-converted-space"/>
          <w:rFonts w:ascii="Times New Roman" w:hAnsi="Times New Roman" w:cs="Times New Roman"/>
          <w:i/>
          <w:iCs/>
          <w:sz w:val="28"/>
          <w:szCs w:val="28"/>
        </w:rPr>
        <w:t> </w:t>
      </w:r>
      <w:r w:rsidRPr="008A75FD">
        <w:rPr>
          <w:rFonts w:ascii="Times New Roman" w:hAnsi="Times New Roman" w:cs="Times New Roman"/>
          <w:sz w:val="28"/>
          <w:szCs w:val="28"/>
        </w:rPr>
        <w:t xml:space="preserve">«комплименты», представляющие банальности и штампы: </w:t>
      </w:r>
      <w:r w:rsidRPr="008A75FD">
        <w:rPr>
          <w:rFonts w:ascii="Times New Roman" w:hAnsi="Times New Roman" w:cs="Times New Roman"/>
          <w:i/>
          <w:sz w:val="28"/>
          <w:szCs w:val="28"/>
        </w:rPr>
        <w:t>«Ты сегодня хорошо выглядишь!»</w:t>
      </w:r>
    </w:p>
    <w:p w:rsidR="00D845D0" w:rsidRPr="008A75FD" w:rsidRDefault="00D845D0" w:rsidP="007363CF">
      <w:pPr>
        <w:pStyle w:val="af2"/>
        <w:numPr>
          <w:ilvl w:val="0"/>
          <w:numId w:val="21"/>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b/>
          <w:bCs/>
          <w:sz w:val="28"/>
          <w:szCs w:val="28"/>
        </w:rPr>
        <w:t xml:space="preserve"> </w:t>
      </w:r>
      <w:r w:rsidRPr="008A75FD">
        <w:rPr>
          <w:rFonts w:ascii="Times New Roman" w:hAnsi="Times New Roman" w:cs="Times New Roman"/>
          <w:bCs/>
          <w:i/>
          <w:sz w:val="28"/>
          <w:szCs w:val="28"/>
        </w:rPr>
        <w:t>Позитивные.</w:t>
      </w:r>
      <w:r w:rsidRPr="008A75FD">
        <w:rPr>
          <w:rFonts w:ascii="Times New Roman" w:hAnsi="Times New Roman" w:cs="Times New Roman"/>
          <w:b/>
          <w:bCs/>
          <w:sz w:val="28"/>
          <w:szCs w:val="28"/>
        </w:rPr>
        <w:t xml:space="preserve">  </w:t>
      </w:r>
      <w:r w:rsidRPr="008A75FD">
        <w:rPr>
          <w:rFonts w:ascii="Times New Roman" w:hAnsi="Times New Roman" w:cs="Times New Roman"/>
          <w:bCs/>
          <w:sz w:val="28"/>
          <w:szCs w:val="28"/>
        </w:rPr>
        <w:t>Он</w:t>
      </w:r>
      <w:r w:rsidRPr="008A75FD">
        <w:rPr>
          <w:rFonts w:ascii="Times New Roman" w:hAnsi="Times New Roman" w:cs="Times New Roman"/>
          <w:sz w:val="28"/>
          <w:szCs w:val="28"/>
        </w:rPr>
        <w:t>и делятся в свою очередь  на четыре вида по двум признакам:</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прямые</w:t>
      </w:r>
      <w:r w:rsidRPr="008A75FD">
        <w:rPr>
          <w:rStyle w:val="apple-converted-space"/>
          <w:rFonts w:ascii="Times New Roman" w:hAnsi="Times New Roman" w:cs="Times New Roman"/>
          <w:i/>
          <w:iCs/>
          <w:sz w:val="28"/>
          <w:szCs w:val="28"/>
        </w:rPr>
        <w:t> </w:t>
      </w:r>
      <w:r w:rsidRPr="008A75FD">
        <w:rPr>
          <w:rFonts w:ascii="Times New Roman" w:hAnsi="Times New Roman" w:cs="Times New Roman"/>
          <w:sz w:val="28"/>
          <w:szCs w:val="28"/>
        </w:rPr>
        <w:t>или</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косвенные, открытые</w:t>
      </w:r>
      <w:r w:rsidRPr="008A75FD">
        <w:rPr>
          <w:rStyle w:val="apple-converted-space"/>
          <w:rFonts w:ascii="Times New Roman" w:hAnsi="Times New Roman" w:cs="Times New Roman"/>
          <w:i/>
          <w:iCs/>
          <w:sz w:val="28"/>
          <w:szCs w:val="28"/>
        </w:rPr>
        <w:t> </w:t>
      </w:r>
      <w:r w:rsidRPr="008A75FD">
        <w:rPr>
          <w:rFonts w:ascii="Times New Roman" w:hAnsi="Times New Roman" w:cs="Times New Roman"/>
          <w:sz w:val="28"/>
          <w:szCs w:val="28"/>
        </w:rPr>
        <w:t>или</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с прикрытием.</w:t>
      </w:r>
      <w:r w:rsidRPr="008A75FD">
        <w:rPr>
          <w:rStyle w:val="apple-converted-space"/>
          <w:rFonts w:ascii="Times New Roman" w:hAnsi="Times New Roman" w:cs="Times New Roman"/>
          <w:i/>
          <w:iCs/>
          <w:sz w:val="28"/>
          <w:szCs w:val="28"/>
        </w:rPr>
        <w:t> </w:t>
      </w:r>
      <w:r w:rsidRPr="008A75FD">
        <w:rPr>
          <w:rFonts w:ascii="Times New Roman" w:hAnsi="Times New Roman" w:cs="Times New Roman"/>
          <w:sz w:val="28"/>
          <w:szCs w:val="28"/>
        </w:rPr>
        <w:t xml:space="preserve">В прямых комплиментах напрямую восхищаются достоинствами человека или его поступками. В косвенном комплименте это осуществляется опосредованным образом, через легко прослеживаемую связь упоминаемых фактов с достоинствами человека (интерьер в кабинете, машина и т.п). Открытый комплимент нацелен на привлечение к нему повышенного внимания </w:t>
      </w:r>
      <w:r w:rsidRPr="008A75FD">
        <w:rPr>
          <w:rFonts w:ascii="Times New Roman" w:hAnsi="Times New Roman" w:cs="Times New Roman"/>
          <w:i/>
          <w:sz w:val="28"/>
          <w:szCs w:val="28"/>
        </w:rPr>
        <w:t>«Эта прическа вам очень идет»</w:t>
      </w:r>
      <w:r w:rsidRPr="008A75FD">
        <w:rPr>
          <w:rFonts w:ascii="Times New Roman" w:hAnsi="Times New Roman" w:cs="Times New Roman"/>
          <w:sz w:val="28"/>
          <w:szCs w:val="28"/>
        </w:rPr>
        <w:t>. В противоположность этому в комплименте с прикрытием стараются переключить внимание на нечто иное: «У вас прекрасные волосы. Это от природы или вы что-то делаете специально?» .</w:t>
      </w:r>
    </w:p>
    <w:p w:rsidR="00D845D0" w:rsidRPr="008A75FD" w:rsidRDefault="00D845D0" w:rsidP="007363CF">
      <w:pPr>
        <w:pStyle w:val="af2"/>
        <w:numPr>
          <w:ilvl w:val="0"/>
          <w:numId w:val="21"/>
        </w:numPr>
        <w:shd w:val="clear" w:color="auto" w:fill="FFFFFF"/>
        <w:spacing w:line="360" w:lineRule="auto"/>
        <w:ind w:left="284" w:hanging="284"/>
        <w:jc w:val="both"/>
        <w:rPr>
          <w:rFonts w:ascii="Times New Roman" w:hAnsi="Times New Roman" w:cs="Times New Roman"/>
          <w:sz w:val="28"/>
          <w:szCs w:val="28"/>
        </w:rPr>
      </w:pPr>
      <w:r w:rsidRPr="008A75FD">
        <w:rPr>
          <w:rStyle w:val="apple-converted-space"/>
          <w:rFonts w:ascii="Times New Roman" w:hAnsi="Times New Roman" w:cs="Times New Roman"/>
          <w:i/>
          <w:sz w:val="28"/>
          <w:szCs w:val="28"/>
        </w:rPr>
        <w:t> </w:t>
      </w:r>
      <w:r w:rsidRPr="008A75FD">
        <w:rPr>
          <w:rFonts w:ascii="Times New Roman" w:hAnsi="Times New Roman" w:cs="Times New Roman"/>
          <w:bCs/>
          <w:i/>
          <w:sz w:val="28"/>
          <w:szCs w:val="28"/>
        </w:rPr>
        <w:t>Неотразимые,</w:t>
      </w:r>
      <w:r w:rsidRPr="008A75FD">
        <w:rPr>
          <w:rFonts w:ascii="Times New Roman" w:hAnsi="Times New Roman" w:cs="Times New Roman"/>
          <w:b/>
          <w:bCs/>
          <w:sz w:val="28"/>
          <w:szCs w:val="28"/>
        </w:rPr>
        <w:t xml:space="preserve"> </w:t>
      </w:r>
      <w:r w:rsidRPr="008A75FD">
        <w:rPr>
          <w:rFonts w:ascii="Times New Roman" w:hAnsi="Times New Roman" w:cs="Times New Roman"/>
          <w:bCs/>
          <w:sz w:val="28"/>
          <w:szCs w:val="28"/>
        </w:rPr>
        <w:t>суть которых в незаметности</w:t>
      </w:r>
      <w:r w:rsidRPr="008A75FD">
        <w:rPr>
          <w:rStyle w:val="apple-converted-space"/>
          <w:rFonts w:ascii="Times New Roman" w:hAnsi="Times New Roman" w:cs="Times New Roman"/>
          <w:i/>
          <w:iCs/>
          <w:sz w:val="28"/>
          <w:szCs w:val="28"/>
        </w:rPr>
        <w:t> </w:t>
      </w:r>
      <w:r w:rsidRPr="008A75FD">
        <w:rPr>
          <w:rFonts w:ascii="Times New Roman" w:hAnsi="Times New Roman" w:cs="Times New Roman"/>
          <w:sz w:val="28"/>
          <w:szCs w:val="28"/>
        </w:rPr>
        <w:t>Она достигается тем, что дается</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намек,</w:t>
      </w:r>
      <w:r w:rsidRPr="008A75FD">
        <w:rPr>
          <w:rStyle w:val="apple-converted-space"/>
          <w:rFonts w:ascii="Times New Roman" w:hAnsi="Times New Roman" w:cs="Times New Roman"/>
          <w:i/>
          <w:iCs/>
          <w:sz w:val="28"/>
          <w:szCs w:val="28"/>
        </w:rPr>
        <w:t> </w:t>
      </w:r>
      <w:r w:rsidRPr="008A75FD">
        <w:rPr>
          <w:rFonts w:ascii="Times New Roman" w:hAnsi="Times New Roman" w:cs="Times New Roman"/>
          <w:sz w:val="28"/>
          <w:szCs w:val="28"/>
        </w:rPr>
        <w:t>который позволяет адресату</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домыслить</w:t>
      </w:r>
      <w:r w:rsidRPr="008A75FD">
        <w:rPr>
          <w:rStyle w:val="apple-converted-space"/>
          <w:rFonts w:ascii="Times New Roman" w:hAnsi="Times New Roman" w:cs="Times New Roman"/>
          <w:i/>
          <w:iCs/>
          <w:sz w:val="28"/>
          <w:szCs w:val="28"/>
        </w:rPr>
        <w:t> </w:t>
      </w:r>
      <w:r w:rsidRPr="008A75FD">
        <w:rPr>
          <w:rFonts w:ascii="Times New Roman" w:hAnsi="Times New Roman" w:cs="Times New Roman"/>
          <w:sz w:val="28"/>
          <w:szCs w:val="28"/>
        </w:rPr>
        <w:t>комплимент в приятном для себя ключе.</w:t>
      </w:r>
    </w:p>
    <w:p w:rsidR="00D845D0" w:rsidRPr="008A75FD" w:rsidRDefault="00D845D0" w:rsidP="00D845D0">
      <w:pPr>
        <w:pStyle w:val="af2"/>
        <w:shd w:val="clear" w:color="auto" w:fill="FFFFFF"/>
        <w:spacing w:line="360" w:lineRule="auto"/>
        <w:ind w:left="284" w:hanging="284"/>
        <w:jc w:val="both"/>
        <w:rPr>
          <w:rStyle w:val="apple-converted-space"/>
          <w:rFonts w:ascii="Times New Roman" w:hAnsi="Times New Roman" w:cs="Times New Roman"/>
          <w:sz w:val="28"/>
          <w:szCs w:val="28"/>
        </w:rPr>
      </w:pPr>
    </w:p>
    <w:p w:rsidR="00D845D0" w:rsidRPr="008A75FD" w:rsidRDefault="00D845D0" w:rsidP="007363CF">
      <w:pPr>
        <w:pStyle w:val="af2"/>
        <w:numPr>
          <w:ilvl w:val="0"/>
          <w:numId w:val="20"/>
        </w:numPr>
        <w:shd w:val="clear" w:color="auto" w:fill="FFFFFF"/>
        <w:spacing w:line="360" w:lineRule="auto"/>
        <w:ind w:left="284" w:hanging="284"/>
        <w:jc w:val="both"/>
        <w:rPr>
          <w:rFonts w:ascii="Times New Roman" w:hAnsi="Times New Roman" w:cs="Times New Roman"/>
          <w:i/>
          <w:sz w:val="28"/>
          <w:szCs w:val="28"/>
        </w:rPr>
      </w:pPr>
      <w:r w:rsidRPr="008A75FD">
        <w:rPr>
          <w:rFonts w:ascii="Times New Roman" w:hAnsi="Times New Roman" w:cs="Times New Roman"/>
          <w:bCs/>
          <w:i/>
          <w:sz w:val="28"/>
          <w:szCs w:val="28"/>
        </w:rPr>
        <w:t>Классификация комплиментов по их направленности</w:t>
      </w:r>
    </w:p>
    <w:p w:rsidR="00D845D0" w:rsidRPr="008A75FD" w:rsidRDefault="00D845D0" w:rsidP="007363CF">
      <w:pPr>
        <w:pStyle w:val="af2"/>
        <w:numPr>
          <w:ilvl w:val="0"/>
          <w:numId w:val="22"/>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sz w:val="28"/>
          <w:szCs w:val="28"/>
        </w:rPr>
        <w:t>Комплимент направлен на личность человека</w:t>
      </w:r>
      <w:r w:rsidRPr="008A75FD">
        <w:rPr>
          <w:rStyle w:val="apple-converted-space"/>
          <w:rFonts w:ascii="Times New Roman" w:hAnsi="Times New Roman" w:cs="Times New Roman"/>
          <w:sz w:val="28"/>
          <w:szCs w:val="28"/>
        </w:rPr>
        <w:t> </w:t>
      </w:r>
      <w:r w:rsidRPr="008A75FD">
        <w:rPr>
          <w:rFonts w:ascii="Times New Roman" w:hAnsi="Times New Roman" w:cs="Times New Roman"/>
          <w:bCs/>
          <w:i/>
          <w:sz w:val="28"/>
          <w:szCs w:val="28"/>
        </w:rPr>
        <w:t>через его качества, умения, навыки, черты характера.</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w:t>
      </w:r>
      <w:r w:rsidRPr="008A75FD">
        <w:rPr>
          <w:rFonts w:ascii="Times New Roman" w:hAnsi="Times New Roman" w:cs="Times New Roman"/>
          <w:iCs/>
          <w:sz w:val="28"/>
          <w:szCs w:val="28"/>
        </w:rPr>
        <w:t>Мне нравится твоя способность устанавливать контакты с людьми</w:t>
      </w:r>
      <w:r w:rsidRPr="008A75FD">
        <w:rPr>
          <w:rFonts w:ascii="Times New Roman" w:hAnsi="Times New Roman" w:cs="Times New Roman"/>
          <w:i/>
          <w:iCs/>
          <w:sz w:val="28"/>
          <w:szCs w:val="28"/>
        </w:rPr>
        <w:t>»</w:t>
      </w:r>
    </w:p>
    <w:p w:rsidR="00D845D0" w:rsidRPr="008A75FD" w:rsidRDefault="00D845D0" w:rsidP="007363CF">
      <w:pPr>
        <w:pStyle w:val="af2"/>
        <w:numPr>
          <w:ilvl w:val="0"/>
          <w:numId w:val="22"/>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sz w:val="28"/>
          <w:szCs w:val="28"/>
        </w:rPr>
        <w:t> Комплимент, направленный на личность человека</w:t>
      </w:r>
      <w:r w:rsidRPr="008A75FD">
        <w:rPr>
          <w:rStyle w:val="apple-converted-space"/>
          <w:rFonts w:ascii="Times New Roman" w:hAnsi="Times New Roman" w:cs="Times New Roman"/>
          <w:sz w:val="28"/>
          <w:szCs w:val="28"/>
        </w:rPr>
        <w:t> </w:t>
      </w:r>
      <w:r w:rsidRPr="008A75FD">
        <w:rPr>
          <w:rFonts w:ascii="Times New Roman" w:hAnsi="Times New Roman" w:cs="Times New Roman"/>
          <w:bCs/>
          <w:i/>
          <w:sz w:val="28"/>
          <w:szCs w:val="28"/>
        </w:rPr>
        <w:t>через что-то, выделяющее его или принадлежащее ему</w:t>
      </w:r>
      <w:r w:rsidRPr="008A75FD">
        <w:rPr>
          <w:rStyle w:val="apple-converted-space"/>
          <w:rFonts w:ascii="Times New Roman" w:hAnsi="Times New Roman" w:cs="Times New Roman"/>
          <w:sz w:val="28"/>
          <w:szCs w:val="28"/>
        </w:rPr>
        <w:t> </w:t>
      </w:r>
      <w:r w:rsidRPr="008A75FD">
        <w:rPr>
          <w:rFonts w:ascii="Times New Roman" w:hAnsi="Times New Roman" w:cs="Times New Roman"/>
          <w:sz w:val="28"/>
          <w:szCs w:val="28"/>
        </w:rPr>
        <w:t>(прическа, одежда, макияж, бижутерия, ручка, телефон, компьютер, автомобиль, квартира и т. д.).</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 xml:space="preserve">« </w:t>
      </w:r>
      <w:r w:rsidRPr="008A75FD">
        <w:rPr>
          <w:rFonts w:ascii="Times New Roman" w:hAnsi="Times New Roman" w:cs="Times New Roman"/>
          <w:iCs/>
          <w:sz w:val="28"/>
          <w:szCs w:val="28"/>
        </w:rPr>
        <w:t>У вас очень красивая дочь</w:t>
      </w:r>
      <w:r w:rsidRPr="008A75FD">
        <w:rPr>
          <w:rFonts w:ascii="Times New Roman" w:hAnsi="Times New Roman" w:cs="Times New Roman"/>
          <w:i/>
          <w:iCs/>
          <w:sz w:val="28"/>
          <w:szCs w:val="28"/>
        </w:rPr>
        <w:t>».</w:t>
      </w:r>
    </w:p>
    <w:p w:rsidR="00D845D0" w:rsidRPr="008A75FD" w:rsidRDefault="00D845D0" w:rsidP="007363CF">
      <w:pPr>
        <w:pStyle w:val="af2"/>
        <w:numPr>
          <w:ilvl w:val="0"/>
          <w:numId w:val="22"/>
        </w:numPr>
        <w:shd w:val="clear" w:color="auto" w:fill="FFFFFF"/>
        <w:spacing w:line="360" w:lineRule="auto"/>
        <w:ind w:left="284" w:hanging="284"/>
        <w:jc w:val="both"/>
        <w:rPr>
          <w:rFonts w:ascii="Times New Roman" w:hAnsi="Times New Roman" w:cs="Times New Roman"/>
          <w:iCs/>
          <w:sz w:val="28"/>
          <w:szCs w:val="28"/>
        </w:rPr>
      </w:pPr>
      <w:r w:rsidRPr="008A75FD">
        <w:rPr>
          <w:rFonts w:ascii="Times New Roman" w:hAnsi="Times New Roman" w:cs="Times New Roman"/>
          <w:sz w:val="28"/>
          <w:szCs w:val="28"/>
        </w:rPr>
        <w:t> Комплимент, направленный на личность человека</w:t>
      </w:r>
      <w:r w:rsidRPr="008A75FD">
        <w:rPr>
          <w:rStyle w:val="apple-converted-space"/>
          <w:rFonts w:ascii="Times New Roman" w:hAnsi="Times New Roman" w:cs="Times New Roman"/>
          <w:sz w:val="28"/>
          <w:szCs w:val="28"/>
        </w:rPr>
        <w:t> </w:t>
      </w:r>
      <w:r w:rsidRPr="008A75FD">
        <w:rPr>
          <w:rFonts w:ascii="Times New Roman" w:hAnsi="Times New Roman" w:cs="Times New Roman"/>
          <w:bCs/>
          <w:i/>
          <w:sz w:val="28"/>
          <w:szCs w:val="28"/>
        </w:rPr>
        <w:t>через чувства и ощущения,</w:t>
      </w:r>
      <w:r w:rsidRPr="008A75FD">
        <w:rPr>
          <w:rStyle w:val="apple-converted-space"/>
          <w:rFonts w:ascii="Times New Roman" w:hAnsi="Times New Roman" w:cs="Times New Roman"/>
          <w:sz w:val="28"/>
          <w:szCs w:val="28"/>
        </w:rPr>
        <w:t> </w:t>
      </w:r>
      <w:r w:rsidRPr="008A75FD">
        <w:rPr>
          <w:rFonts w:ascii="Times New Roman" w:hAnsi="Times New Roman" w:cs="Times New Roman"/>
          <w:sz w:val="28"/>
          <w:szCs w:val="28"/>
        </w:rPr>
        <w:t>которые испытываются при общении с ним.</w:t>
      </w:r>
      <w:r w:rsidRPr="008A75FD">
        <w:rPr>
          <w:rStyle w:val="apple-converted-space"/>
          <w:rFonts w:ascii="Times New Roman" w:hAnsi="Times New Roman" w:cs="Times New Roman"/>
          <w:sz w:val="28"/>
          <w:szCs w:val="28"/>
        </w:rPr>
        <w:t> </w:t>
      </w:r>
      <w:r w:rsidRPr="008A75FD">
        <w:rPr>
          <w:rFonts w:ascii="Times New Roman" w:hAnsi="Times New Roman" w:cs="Times New Roman"/>
          <w:iCs/>
          <w:sz w:val="28"/>
          <w:szCs w:val="28"/>
        </w:rPr>
        <w:t>«Я чувствую, что только тебе я могу по-настоящему доверять»</w:t>
      </w:r>
    </w:p>
    <w:p w:rsidR="00D845D0" w:rsidRPr="008A75FD" w:rsidRDefault="00D845D0" w:rsidP="007363CF">
      <w:pPr>
        <w:pStyle w:val="af2"/>
        <w:numPr>
          <w:ilvl w:val="0"/>
          <w:numId w:val="20"/>
        </w:numPr>
        <w:shd w:val="clear" w:color="auto" w:fill="FFFFFF"/>
        <w:spacing w:line="360" w:lineRule="auto"/>
        <w:ind w:left="284" w:hanging="284"/>
        <w:jc w:val="both"/>
        <w:rPr>
          <w:rFonts w:ascii="Times New Roman" w:hAnsi="Times New Roman" w:cs="Times New Roman"/>
          <w:i/>
          <w:sz w:val="28"/>
          <w:szCs w:val="28"/>
        </w:rPr>
      </w:pPr>
      <w:r w:rsidRPr="008A75FD">
        <w:rPr>
          <w:rFonts w:ascii="Times New Roman" w:hAnsi="Times New Roman" w:cs="Times New Roman"/>
          <w:bCs/>
          <w:i/>
          <w:sz w:val="28"/>
          <w:szCs w:val="28"/>
        </w:rPr>
        <w:t>Классификация комплиментов по способам их произнесения</w:t>
      </w:r>
    </w:p>
    <w:p w:rsidR="00D845D0" w:rsidRPr="008A75FD" w:rsidRDefault="00D845D0" w:rsidP="007363CF">
      <w:pPr>
        <w:pStyle w:val="af2"/>
        <w:numPr>
          <w:ilvl w:val="0"/>
          <w:numId w:val="23"/>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bCs/>
          <w:i/>
          <w:sz w:val="28"/>
          <w:szCs w:val="28"/>
        </w:rPr>
        <w:t>Прямым обращением.</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w:t>
      </w:r>
      <w:r w:rsidRPr="008A75FD">
        <w:rPr>
          <w:rFonts w:ascii="Times New Roman" w:hAnsi="Times New Roman" w:cs="Times New Roman"/>
          <w:iCs/>
          <w:sz w:val="28"/>
          <w:szCs w:val="28"/>
        </w:rPr>
        <w:t>У вас сегодня новая прическа. Она вам к лицу</w:t>
      </w:r>
      <w:r w:rsidRPr="008A75FD">
        <w:rPr>
          <w:rFonts w:ascii="Times New Roman" w:hAnsi="Times New Roman" w:cs="Times New Roman"/>
          <w:i/>
          <w:iCs/>
          <w:sz w:val="28"/>
          <w:szCs w:val="28"/>
        </w:rPr>
        <w:t>»!»</w:t>
      </w:r>
      <w:r w:rsidRPr="008A75FD">
        <w:rPr>
          <w:rStyle w:val="apple-converted-space"/>
          <w:rFonts w:ascii="Times New Roman" w:hAnsi="Times New Roman" w:cs="Times New Roman"/>
          <w:i/>
          <w:iCs/>
          <w:sz w:val="28"/>
          <w:szCs w:val="28"/>
        </w:rPr>
        <w:t> </w:t>
      </w:r>
    </w:p>
    <w:p w:rsidR="00D845D0" w:rsidRPr="008A75FD" w:rsidRDefault="00D845D0" w:rsidP="007363CF">
      <w:pPr>
        <w:pStyle w:val="af2"/>
        <w:numPr>
          <w:ilvl w:val="0"/>
          <w:numId w:val="23"/>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bCs/>
          <w:i/>
          <w:sz w:val="28"/>
          <w:szCs w:val="28"/>
        </w:rPr>
        <w:t xml:space="preserve"> Через третье лицо</w:t>
      </w:r>
      <w:r w:rsidRPr="008A75FD">
        <w:rPr>
          <w:rFonts w:ascii="Times New Roman" w:hAnsi="Times New Roman" w:cs="Times New Roman"/>
          <w:b/>
          <w:bCs/>
          <w:sz w:val="28"/>
          <w:szCs w:val="28"/>
        </w:rPr>
        <w:t>,</w:t>
      </w:r>
      <w:r w:rsidRPr="008A75FD">
        <w:rPr>
          <w:rStyle w:val="apple-converted-space"/>
          <w:rFonts w:ascii="Times New Roman" w:hAnsi="Times New Roman" w:cs="Times New Roman"/>
          <w:sz w:val="28"/>
          <w:szCs w:val="28"/>
        </w:rPr>
        <w:t> </w:t>
      </w:r>
      <w:r w:rsidRPr="008A75FD">
        <w:rPr>
          <w:rFonts w:ascii="Times New Roman" w:hAnsi="Times New Roman" w:cs="Times New Roman"/>
          <w:sz w:val="28"/>
          <w:szCs w:val="28"/>
        </w:rPr>
        <w:t>когда есть уверенность, что сказанное передадут адресату.</w:t>
      </w:r>
      <w:r w:rsidRPr="008A75FD">
        <w:rPr>
          <w:rStyle w:val="apple-converted-space"/>
          <w:rFonts w:ascii="Times New Roman" w:hAnsi="Times New Roman" w:cs="Times New Roman"/>
          <w:i/>
          <w:iCs/>
          <w:sz w:val="28"/>
          <w:szCs w:val="28"/>
        </w:rPr>
        <w:t> </w:t>
      </w:r>
      <w:r w:rsidRPr="008A75FD">
        <w:rPr>
          <w:rFonts w:ascii="Times New Roman" w:hAnsi="Times New Roman" w:cs="Times New Roman"/>
          <w:i/>
          <w:iCs/>
          <w:sz w:val="28"/>
          <w:szCs w:val="28"/>
        </w:rPr>
        <w:t>«</w:t>
      </w:r>
      <w:r w:rsidRPr="008A75FD">
        <w:rPr>
          <w:rFonts w:ascii="Times New Roman" w:hAnsi="Times New Roman" w:cs="Times New Roman"/>
          <w:iCs/>
          <w:sz w:val="28"/>
          <w:szCs w:val="28"/>
        </w:rPr>
        <w:t>Она просто эталон стиля</w:t>
      </w:r>
      <w:r w:rsidRPr="008A75FD">
        <w:rPr>
          <w:rFonts w:ascii="Times New Roman" w:hAnsi="Times New Roman" w:cs="Times New Roman"/>
          <w:i/>
          <w:iCs/>
          <w:sz w:val="28"/>
          <w:szCs w:val="28"/>
        </w:rPr>
        <w:t>».</w:t>
      </w:r>
    </w:p>
    <w:p w:rsidR="00D845D0" w:rsidRPr="008A75FD" w:rsidRDefault="00D845D0" w:rsidP="007363CF">
      <w:pPr>
        <w:pStyle w:val="af2"/>
        <w:numPr>
          <w:ilvl w:val="0"/>
          <w:numId w:val="23"/>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b/>
          <w:bCs/>
          <w:sz w:val="28"/>
          <w:szCs w:val="28"/>
        </w:rPr>
        <w:t xml:space="preserve"> </w:t>
      </w:r>
      <w:r w:rsidRPr="008A75FD">
        <w:rPr>
          <w:rFonts w:ascii="Times New Roman" w:hAnsi="Times New Roman" w:cs="Times New Roman"/>
          <w:bCs/>
          <w:i/>
          <w:sz w:val="28"/>
          <w:szCs w:val="28"/>
        </w:rPr>
        <w:t>Восклицательным предложением.</w:t>
      </w:r>
      <w:r w:rsidRPr="008A75FD">
        <w:rPr>
          <w:rStyle w:val="apple-converted-space"/>
          <w:rFonts w:ascii="Times New Roman" w:hAnsi="Times New Roman" w:cs="Times New Roman"/>
          <w:i/>
          <w:iCs/>
          <w:sz w:val="28"/>
          <w:szCs w:val="28"/>
        </w:rPr>
        <w:t> </w:t>
      </w:r>
      <w:r w:rsidRPr="008A75FD">
        <w:rPr>
          <w:rFonts w:ascii="Times New Roman" w:hAnsi="Times New Roman" w:cs="Times New Roman"/>
          <w:i/>
          <w:iCs/>
          <w:sz w:val="28"/>
          <w:szCs w:val="28"/>
        </w:rPr>
        <w:t>«</w:t>
      </w:r>
      <w:r w:rsidRPr="008A75FD">
        <w:rPr>
          <w:rFonts w:ascii="Times New Roman" w:hAnsi="Times New Roman" w:cs="Times New Roman"/>
          <w:iCs/>
          <w:sz w:val="28"/>
          <w:szCs w:val="28"/>
        </w:rPr>
        <w:t>Ах, какая же ты красивая</w:t>
      </w:r>
      <w:r w:rsidRPr="008A75FD">
        <w:rPr>
          <w:rFonts w:ascii="Times New Roman" w:hAnsi="Times New Roman" w:cs="Times New Roman"/>
          <w:i/>
          <w:iCs/>
          <w:sz w:val="28"/>
          <w:szCs w:val="28"/>
        </w:rPr>
        <w:t>!»</w:t>
      </w:r>
    </w:p>
    <w:p w:rsidR="00D845D0" w:rsidRPr="008A75FD" w:rsidRDefault="00D845D0" w:rsidP="007363CF">
      <w:pPr>
        <w:pStyle w:val="af2"/>
        <w:numPr>
          <w:ilvl w:val="0"/>
          <w:numId w:val="23"/>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bCs/>
          <w:i/>
          <w:sz w:val="28"/>
          <w:szCs w:val="28"/>
        </w:rPr>
        <w:t>Сравнением.</w:t>
      </w:r>
      <w:r w:rsidRPr="008A75FD">
        <w:rPr>
          <w:rStyle w:val="apple-converted-space"/>
          <w:rFonts w:ascii="Times New Roman" w:hAnsi="Times New Roman" w:cs="Times New Roman"/>
          <w:sz w:val="28"/>
          <w:szCs w:val="28"/>
        </w:rPr>
        <w:t> </w:t>
      </w:r>
      <w:r w:rsidRPr="008A75FD">
        <w:rPr>
          <w:rFonts w:ascii="Times New Roman" w:hAnsi="Times New Roman" w:cs="Times New Roman"/>
          <w:i/>
          <w:iCs/>
          <w:sz w:val="28"/>
          <w:szCs w:val="28"/>
        </w:rPr>
        <w:t>«</w:t>
      </w:r>
      <w:r w:rsidRPr="008A75FD">
        <w:rPr>
          <w:rFonts w:ascii="Times New Roman" w:hAnsi="Times New Roman" w:cs="Times New Roman"/>
          <w:iCs/>
          <w:sz w:val="28"/>
          <w:szCs w:val="28"/>
        </w:rPr>
        <w:t>В отличие от меня, ты всегда все делаешь во время</w:t>
      </w:r>
      <w:r w:rsidRPr="008A75FD">
        <w:rPr>
          <w:rFonts w:ascii="Times New Roman" w:hAnsi="Times New Roman" w:cs="Times New Roman"/>
          <w:i/>
          <w:iCs/>
          <w:sz w:val="28"/>
          <w:szCs w:val="28"/>
        </w:rPr>
        <w:t>».</w:t>
      </w:r>
    </w:p>
    <w:p w:rsidR="00D845D0" w:rsidRPr="008A75FD" w:rsidRDefault="00D845D0" w:rsidP="007363CF">
      <w:pPr>
        <w:pStyle w:val="af2"/>
        <w:numPr>
          <w:ilvl w:val="0"/>
          <w:numId w:val="23"/>
        </w:numPr>
        <w:shd w:val="clear" w:color="auto" w:fill="FFFFFF"/>
        <w:spacing w:line="360" w:lineRule="auto"/>
        <w:ind w:left="284" w:hanging="284"/>
        <w:jc w:val="both"/>
        <w:rPr>
          <w:rStyle w:val="apple-converted-space"/>
          <w:rFonts w:ascii="Times New Roman" w:hAnsi="Times New Roman" w:cs="Times New Roman"/>
          <w:sz w:val="28"/>
          <w:szCs w:val="28"/>
        </w:rPr>
      </w:pPr>
      <w:r w:rsidRPr="008A75FD">
        <w:rPr>
          <w:rFonts w:ascii="Times New Roman" w:hAnsi="Times New Roman" w:cs="Times New Roman"/>
          <w:bCs/>
          <w:i/>
          <w:sz w:val="28"/>
          <w:szCs w:val="28"/>
        </w:rPr>
        <w:t>Вопросительным предложением.</w:t>
      </w:r>
      <w:r w:rsidRPr="008A75FD">
        <w:rPr>
          <w:rStyle w:val="apple-converted-space"/>
          <w:rFonts w:ascii="Times New Roman" w:hAnsi="Times New Roman" w:cs="Times New Roman"/>
          <w:sz w:val="28"/>
          <w:szCs w:val="28"/>
        </w:rPr>
        <w:t> </w:t>
      </w:r>
      <w:r w:rsidRPr="008A75FD">
        <w:rPr>
          <w:rFonts w:ascii="Times New Roman" w:hAnsi="Times New Roman" w:cs="Times New Roman"/>
          <w:iCs/>
          <w:sz w:val="28"/>
          <w:szCs w:val="28"/>
        </w:rPr>
        <w:t>«И откуда ты все это знаешь?»</w:t>
      </w:r>
      <w:r w:rsidRPr="008A75FD">
        <w:rPr>
          <w:rStyle w:val="apple-converted-space"/>
          <w:rFonts w:ascii="Times New Roman" w:hAnsi="Times New Roman" w:cs="Times New Roman"/>
          <w:i/>
          <w:iCs/>
          <w:sz w:val="28"/>
          <w:szCs w:val="28"/>
        </w:rPr>
        <w:t> </w:t>
      </w:r>
    </w:p>
    <w:p w:rsidR="00D845D0" w:rsidRPr="008A75FD" w:rsidRDefault="00D845D0" w:rsidP="007363CF">
      <w:pPr>
        <w:pStyle w:val="af2"/>
        <w:numPr>
          <w:ilvl w:val="0"/>
          <w:numId w:val="23"/>
        </w:numPr>
        <w:shd w:val="clear" w:color="auto" w:fill="FFFFFF"/>
        <w:spacing w:line="360" w:lineRule="auto"/>
        <w:ind w:left="284" w:hanging="284"/>
        <w:jc w:val="both"/>
        <w:rPr>
          <w:rFonts w:ascii="Times New Roman" w:hAnsi="Times New Roman" w:cs="Times New Roman"/>
          <w:sz w:val="28"/>
          <w:szCs w:val="28"/>
        </w:rPr>
      </w:pPr>
      <w:r w:rsidRPr="008A75FD">
        <w:rPr>
          <w:rFonts w:ascii="Times New Roman" w:hAnsi="Times New Roman" w:cs="Times New Roman"/>
          <w:b/>
          <w:bCs/>
          <w:sz w:val="28"/>
          <w:szCs w:val="28"/>
        </w:rPr>
        <w:t xml:space="preserve"> </w:t>
      </w:r>
      <w:r w:rsidRPr="008A75FD">
        <w:rPr>
          <w:rFonts w:ascii="Times New Roman" w:hAnsi="Times New Roman" w:cs="Times New Roman"/>
          <w:bCs/>
          <w:i/>
          <w:sz w:val="28"/>
          <w:szCs w:val="28"/>
        </w:rPr>
        <w:t>Косвенной речью.</w:t>
      </w:r>
      <w:r w:rsidRPr="008A75FD">
        <w:rPr>
          <w:rFonts w:ascii="Times New Roman" w:hAnsi="Times New Roman" w:cs="Times New Roman"/>
          <w:sz w:val="28"/>
          <w:szCs w:val="28"/>
        </w:rPr>
        <w:t> </w:t>
      </w:r>
      <w:r w:rsidRPr="008A75FD">
        <w:rPr>
          <w:rFonts w:ascii="Times New Roman" w:hAnsi="Times New Roman" w:cs="Times New Roman"/>
          <w:iCs/>
          <w:sz w:val="28"/>
          <w:szCs w:val="28"/>
        </w:rPr>
        <w:t>«Все только и говорят о вашем последнем выступлении!»</w:t>
      </w:r>
    </w:p>
    <w:p w:rsidR="00D845D0" w:rsidRPr="008A75FD" w:rsidRDefault="00D845D0" w:rsidP="00D845D0">
      <w:pPr>
        <w:spacing w:line="360" w:lineRule="auto"/>
        <w:ind w:firstLine="426"/>
        <w:rPr>
          <w:rFonts w:ascii="Times New Roman" w:hAnsi="Times New Roman" w:cs="Times New Roman"/>
          <w:sz w:val="28"/>
          <w:szCs w:val="28"/>
        </w:rPr>
      </w:pPr>
      <w:r w:rsidRPr="008A75FD">
        <w:rPr>
          <w:rFonts w:ascii="Times New Roman" w:hAnsi="Times New Roman" w:cs="Times New Roman"/>
          <w:sz w:val="28"/>
          <w:szCs w:val="28"/>
        </w:rPr>
        <w:t>Отмечая влияние  обратной связи на эмоциональное состояние партнера, предполагалось, что положительная обратная связь   (на то она и положительная!)  будет вызывать  положительные эмоции. Однако не всегда  так бывает. Реакция человека на комплимент зависит от отношения к тому, кто его делает, от качества комплимента, от отношения к себе, от конкретной ситуации,  которая в свою очередь включает место, время, настроение.</w:t>
      </w:r>
    </w:p>
    <w:p w:rsidR="00D845D0" w:rsidRPr="008A75FD" w:rsidRDefault="00D845D0" w:rsidP="00D845D0">
      <w:pPr>
        <w:pStyle w:val="3"/>
        <w:shd w:val="clear" w:color="auto" w:fill="FFFFFF"/>
        <w:spacing w:line="360" w:lineRule="auto"/>
        <w:rPr>
          <w:rFonts w:ascii="Times New Roman" w:hAnsi="Times New Roman" w:cs="Times New Roman"/>
          <w:b w:val="0"/>
          <w:bCs w:val="0"/>
          <w:sz w:val="28"/>
          <w:szCs w:val="28"/>
        </w:rPr>
      </w:pPr>
      <w:r w:rsidRPr="008A75FD">
        <w:rPr>
          <w:rFonts w:ascii="Times New Roman" w:hAnsi="Times New Roman" w:cs="Times New Roman"/>
          <w:b w:val="0"/>
          <w:bCs w:val="0"/>
          <w:i/>
          <w:sz w:val="28"/>
          <w:szCs w:val="28"/>
        </w:rPr>
        <w:t xml:space="preserve"> </w:t>
      </w:r>
      <w:r w:rsidRPr="008A75FD">
        <w:rPr>
          <w:rFonts w:ascii="Times New Roman" w:hAnsi="Times New Roman" w:cs="Times New Roman"/>
          <w:b w:val="0"/>
          <w:bCs w:val="0"/>
          <w:sz w:val="28"/>
          <w:szCs w:val="28"/>
        </w:rPr>
        <w:t xml:space="preserve">   Например, в качестве причин неадекватной реакции на комплимент рассматриваются:</w:t>
      </w:r>
    </w:p>
    <w:p w:rsidR="00D845D0" w:rsidRPr="008A75FD" w:rsidRDefault="00D845D0" w:rsidP="007363CF">
      <w:pPr>
        <w:numPr>
          <w:ilvl w:val="0"/>
          <w:numId w:val="24"/>
        </w:numPr>
        <w:shd w:val="clear" w:color="auto" w:fill="FFFFFF"/>
        <w:spacing w:before="100" w:beforeAutospacing="1" w:after="100" w:afterAutospacing="1" w:line="360" w:lineRule="auto"/>
        <w:rPr>
          <w:rFonts w:ascii="Times New Roman" w:hAnsi="Times New Roman" w:cs="Times New Roman"/>
          <w:color w:val="000000"/>
          <w:sz w:val="28"/>
          <w:szCs w:val="28"/>
        </w:rPr>
      </w:pPr>
      <w:r w:rsidRPr="008A75FD">
        <w:rPr>
          <w:rFonts w:ascii="Times New Roman" w:hAnsi="Times New Roman" w:cs="Times New Roman"/>
          <w:color w:val="000000"/>
          <w:sz w:val="28"/>
          <w:szCs w:val="28"/>
        </w:rPr>
        <w:t>Низкая самооценка, боязнь стать центром всеобщего внимания</w:t>
      </w:r>
    </w:p>
    <w:p w:rsidR="00D845D0" w:rsidRPr="008A75FD" w:rsidRDefault="00D845D0" w:rsidP="007363CF">
      <w:pPr>
        <w:numPr>
          <w:ilvl w:val="0"/>
          <w:numId w:val="24"/>
        </w:numPr>
        <w:shd w:val="clear" w:color="auto" w:fill="FFFFFF"/>
        <w:spacing w:before="100" w:beforeAutospacing="1" w:after="100" w:afterAutospacing="1" w:line="360" w:lineRule="auto"/>
        <w:rPr>
          <w:rFonts w:ascii="Times New Roman" w:hAnsi="Times New Roman" w:cs="Times New Roman"/>
          <w:color w:val="000000"/>
          <w:sz w:val="28"/>
          <w:szCs w:val="28"/>
        </w:rPr>
      </w:pPr>
      <w:r w:rsidRPr="008A75FD">
        <w:rPr>
          <w:rFonts w:ascii="Times New Roman" w:hAnsi="Times New Roman" w:cs="Times New Roman"/>
          <w:color w:val="000000"/>
          <w:sz w:val="28"/>
          <w:szCs w:val="28"/>
        </w:rPr>
        <w:t>Вера в то, что ничего особенного вы не сделали</w:t>
      </w:r>
    </w:p>
    <w:p w:rsidR="00D845D0" w:rsidRPr="008A75FD" w:rsidRDefault="00D845D0" w:rsidP="007363CF">
      <w:pPr>
        <w:numPr>
          <w:ilvl w:val="0"/>
          <w:numId w:val="24"/>
        </w:numPr>
        <w:shd w:val="clear" w:color="auto" w:fill="FFFFFF"/>
        <w:spacing w:before="100" w:beforeAutospacing="1" w:after="100" w:afterAutospacing="1" w:line="360" w:lineRule="auto"/>
        <w:rPr>
          <w:rFonts w:ascii="Times New Roman" w:hAnsi="Times New Roman" w:cs="Times New Roman"/>
          <w:color w:val="000000"/>
          <w:sz w:val="28"/>
          <w:szCs w:val="28"/>
        </w:rPr>
      </w:pPr>
      <w:r w:rsidRPr="008A75FD">
        <w:rPr>
          <w:rFonts w:ascii="Times New Roman" w:hAnsi="Times New Roman" w:cs="Times New Roman"/>
          <w:color w:val="000000"/>
          <w:sz w:val="28"/>
          <w:szCs w:val="28"/>
        </w:rPr>
        <w:t>Мысль, что комплимент к чему-то обязывает</w:t>
      </w:r>
    </w:p>
    <w:p w:rsidR="00D845D0" w:rsidRPr="008A75FD" w:rsidRDefault="00D845D0" w:rsidP="007363CF">
      <w:pPr>
        <w:numPr>
          <w:ilvl w:val="0"/>
          <w:numId w:val="24"/>
        </w:numPr>
        <w:shd w:val="clear" w:color="auto" w:fill="FFFFFF"/>
        <w:spacing w:before="100" w:beforeAutospacing="1" w:after="100" w:afterAutospacing="1" w:line="360" w:lineRule="auto"/>
        <w:rPr>
          <w:rFonts w:ascii="Times New Roman" w:hAnsi="Times New Roman" w:cs="Times New Roman"/>
          <w:color w:val="000000"/>
          <w:sz w:val="28"/>
          <w:szCs w:val="28"/>
        </w:rPr>
      </w:pPr>
      <w:r w:rsidRPr="008A75FD">
        <w:rPr>
          <w:rFonts w:ascii="Times New Roman" w:hAnsi="Times New Roman" w:cs="Times New Roman"/>
          <w:color w:val="000000"/>
          <w:sz w:val="28"/>
          <w:szCs w:val="28"/>
        </w:rPr>
        <w:t>Психологическое напряжение, неумение общаться</w:t>
      </w:r>
    </w:p>
    <w:p w:rsidR="00D845D0" w:rsidRPr="008A75FD" w:rsidRDefault="00D845D0" w:rsidP="007363CF">
      <w:pPr>
        <w:numPr>
          <w:ilvl w:val="0"/>
          <w:numId w:val="24"/>
        </w:numPr>
        <w:shd w:val="clear" w:color="auto" w:fill="FFFFFF"/>
        <w:spacing w:before="100" w:beforeAutospacing="1" w:after="100" w:afterAutospacing="1" w:line="360" w:lineRule="auto"/>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Сомнение в искренности других, конфликтность, нежелание видеть в людях позитивное </w:t>
      </w:r>
    </w:p>
    <w:p w:rsidR="00D845D0" w:rsidRPr="008A75FD" w:rsidRDefault="00D845D0" w:rsidP="00D845D0">
      <w:pPr>
        <w:pStyle w:val="3"/>
        <w:shd w:val="clear" w:color="auto" w:fill="FFFFFF"/>
        <w:spacing w:line="360" w:lineRule="auto"/>
        <w:rPr>
          <w:rFonts w:ascii="Times New Roman" w:hAnsi="Times New Roman" w:cs="Times New Roman"/>
          <w:b w:val="0"/>
          <w:bCs w:val="0"/>
          <w:sz w:val="28"/>
          <w:szCs w:val="28"/>
        </w:rPr>
      </w:pPr>
      <w:r w:rsidRPr="008A75FD">
        <w:rPr>
          <w:rFonts w:ascii="Times New Roman" w:hAnsi="Times New Roman" w:cs="Times New Roman"/>
          <w:b w:val="0"/>
          <w:bCs w:val="0"/>
          <w:sz w:val="28"/>
          <w:szCs w:val="28"/>
        </w:rPr>
        <w:t xml:space="preserve">Очевидно, что переживаемая эмоция проявляется в поведении, и это, в свою очередь,  является  обратной реакцией, которая имеет последствия. Рассмотрим несколько типичных реакций. </w:t>
      </w:r>
    </w:p>
    <w:p w:rsidR="00D845D0" w:rsidRPr="008A75FD" w:rsidRDefault="00D845D0" w:rsidP="00D845D0">
      <w:pPr>
        <w:pStyle w:val="a6"/>
        <w:shd w:val="clear" w:color="auto" w:fill="FFFFFF"/>
        <w:spacing w:before="0" w:beforeAutospacing="0" w:after="0" w:afterAutospacing="0" w:line="360" w:lineRule="auto"/>
        <w:ind w:right="150"/>
        <w:jc w:val="both"/>
        <w:textAlignment w:val="baseline"/>
        <w:rPr>
          <w:rFonts w:ascii="Times New Roman" w:hAnsi="Times New Roman" w:cs="Times New Roman"/>
          <w:i/>
          <w:sz w:val="28"/>
          <w:szCs w:val="28"/>
        </w:rPr>
      </w:pPr>
      <w:r w:rsidRPr="008A75FD">
        <w:rPr>
          <w:rStyle w:val="af9"/>
          <w:rFonts w:ascii="Times New Roman" w:hAnsi="Times New Roman" w:cs="Times New Roman"/>
          <w:sz w:val="28"/>
          <w:szCs w:val="28"/>
          <w:bdr w:val="none" w:sz="0" w:space="0" w:color="auto" w:frame="1"/>
        </w:rPr>
        <w:t>     1. Отрицание. </w:t>
      </w:r>
    </w:p>
    <w:p w:rsidR="00D845D0" w:rsidRPr="008A75FD" w:rsidRDefault="00D845D0" w:rsidP="00D845D0">
      <w:pPr>
        <w:pStyle w:val="a6"/>
        <w:shd w:val="clear" w:color="auto" w:fill="FFFFFF"/>
        <w:spacing w:before="0" w:beforeAutospacing="0" w:after="0" w:afterAutospacing="0" w:line="360" w:lineRule="auto"/>
        <w:ind w:right="150"/>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Оно может выражаться в различных формах, но самой худшей из всех является прямое заявление собеседнику о том, что </w:t>
      </w:r>
      <w:r w:rsidRPr="008A75FD">
        <w:rPr>
          <w:rStyle w:val="afa"/>
          <w:rFonts w:ascii="Times New Roman" w:hAnsi="Times New Roman" w:cs="Times New Roman"/>
          <w:b w:val="0"/>
          <w:color w:val="000000"/>
          <w:sz w:val="28"/>
          <w:szCs w:val="28"/>
          <w:bdr w:val="none" w:sz="0" w:space="0" w:color="auto" w:frame="1"/>
        </w:rPr>
        <w:t>он ошибается в своем суждении</w:t>
      </w:r>
      <w:r w:rsidRPr="008A75FD">
        <w:rPr>
          <w:rFonts w:ascii="Times New Roman" w:hAnsi="Times New Roman" w:cs="Times New Roman"/>
          <w:b/>
          <w:color w:val="000000"/>
          <w:sz w:val="28"/>
          <w:szCs w:val="28"/>
        </w:rPr>
        <w:t>:</w:t>
      </w:r>
      <w:r w:rsidRPr="008A75FD">
        <w:rPr>
          <w:rFonts w:ascii="Times New Roman" w:hAnsi="Times New Roman" w:cs="Times New Roman"/>
          <w:color w:val="000000"/>
          <w:sz w:val="28"/>
          <w:szCs w:val="28"/>
        </w:rPr>
        <w:t xml:space="preserve"> «Что за глупости вы говорите, это всё неправда! Я же знаю, что поправилась и выгляжу ужасно!».</w:t>
      </w:r>
    </w:p>
    <w:p w:rsidR="00D845D0" w:rsidRPr="008A75FD" w:rsidRDefault="00D845D0" w:rsidP="00D845D0">
      <w:pPr>
        <w:pStyle w:val="a6"/>
        <w:shd w:val="clear" w:color="auto" w:fill="FFFFFF"/>
        <w:spacing w:before="0" w:beforeAutospacing="0" w:after="0" w:afterAutospacing="0" w:line="360" w:lineRule="auto"/>
        <w:ind w:right="150"/>
        <w:jc w:val="both"/>
        <w:textAlignment w:val="baseline"/>
        <w:rPr>
          <w:rFonts w:ascii="Times New Roman" w:hAnsi="Times New Roman" w:cs="Times New Roman"/>
          <w:i/>
          <w:sz w:val="28"/>
          <w:szCs w:val="28"/>
        </w:rPr>
      </w:pPr>
      <w:r w:rsidRPr="008A75FD">
        <w:rPr>
          <w:rStyle w:val="af9"/>
          <w:rFonts w:ascii="Times New Roman" w:hAnsi="Times New Roman" w:cs="Times New Roman"/>
          <w:sz w:val="28"/>
          <w:szCs w:val="28"/>
          <w:bdr w:val="none" w:sz="0" w:space="0" w:color="auto" w:frame="1"/>
        </w:rPr>
        <w:t>     2 Обесценивание.</w:t>
      </w:r>
    </w:p>
    <w:p w:rsidR="00D845D0" w:rsidRPr="008A75FD" w:rsidRDefault="00D845D0" w:rsidP="00D845D0">
      <w:pPr>
        <w:pStyle w:val="a6"/>
        <w:shd w:val="clear" w:color="auto" w:fill="FFFFFF"/>
        <w:spacing w:before="0" w:beforeAutospacing="0" w:after="150" w:afterAutospacing="0" w:line="360" w:lineRule="auto"/>
        <w:ind w:right="150"/>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Человек вступает в противоречие с высказанным комплиментом: «Нет, что вы, это старое платье, а туфли куплены на распродаже» или «Обычно у меня получается лучше, а это было так себе…» </w:t>
      </w:r>
    </w:p>
    <w:p w:rsidR="00D845D0" w:rsidRPr="008A75FD" w:rsidRDefault="00D845D0" w:rsidP="00D845D0">
      <w:pPr>
        <w:pStyle w:val="a6"/>
        <w:shd w:val="clear" w:color="auto" w:fill="FFFFFF"/>
        <w:spacing w:before="0" w:beforeAutospacing="0" w:after="0" w:afterAutospacing="0" w:line="360" w:lineRule="auto"/>
        <w:ind w:right="150"/>
        <w:jc w:val="both"/>
        <w:textAlignment w:val="baseline"/>
        <w:rPr>
          <w:rFonts w:ascii="Times New Roman" w:hAnsi="Times New Roman" w:cs="Times New Roman"/>
          <w:i/>
          <w:sz w:val="28"/>
          <w:szCs w:val="28"/>
        </w:rPr>
      </w:pPr>
      <w:r w:rsidRPr="008A75FD">
        <w:rPr>
          <w:rStyle w:val="af9"/>
          <w:rFonts w:ascii="Times New Roman" w:hAnsi="Times New Roman" w:cs="Times New Roman"/>
          <w:color w:val="333333"/>
          <w:sz w:val="28"/>
          <w:szCs w:val="28"/>
          <w:bdr w:val="none" w:sz="0" w:space="0" w:color="auto" w:frame="1"/>
        </w:rPr>
        <w:t>     </w:t>
      </w:r>
      <w:r w:rsidRPr="008A75FD">
        <w:rPr>
          <w:rStyle w:val="af9"/>
          <w:rFonts w:ascii="Times New Roman" w:hAnsi="Times New Roman" w:cs="Times New Roman"/>
          <w:sz w:val="28"/>
          <w:szCs w:val="28"/>
          <w:bdr w:val="none" w:sz="0" w:space="0" w:color="auto" w:frame="1"/>
        </w:rPr>
        <w:t>3. Равнодушие.</w:t>
      </w:r>
    </w:p>
    <w:p w:rsidR="00D845D0" w:rsidRPr="008A75FD" w:rsidRDefault="00D845D0" w:rsidP="00D845D0">
      <w:pPr>
        <w:pStyle w:val="a6"/>
        <w:shd w:val="clear" w:color="auto" w:fill="FFFFFF"/>
        <w:spacing w:before="0" w:beforeAutospacing="0" w:after="0" w:afterAutospacing="0" w:line="360" w:lineRule="auto"/>
        <w:ind w:right="150"/>
        <w:jc w:val="both"/>
        <w:textAlignment w:val="baseline"/>
        <w:rPr>
          <w:rFonts w:ascii="Times New Roman" w:hAnsi="Times New Roman" w:cs="Times New Roman"/>
          <w:color w:val="000000"/>
          <w:sz w:val="28"/>
          <w:szCs w:val="28"/>
        </w:rPr>
      </w:pPr>
      <w:r w:rsidRPr="008A75FD">
        <w:rPr>
          <w:rFonts w:ascii="Times New Roman" w:hAnsi="Times New Roman" w:cs="Times New Roman"/>
          <w:color w:val="000000"/>
          <w:sz w:val="28"/>
          <w:szCs w:val="28"/>
        </w:rPr>
        <w:t xml:space="preserve">«Да, я знаю». Такой ответ говорит, что человеку нет никакого дела до собеседника и его комплиментов. </w:t>
      </w:r>
    </w:p>
    <w:p w:rsidR="00D845D0" w:rsidRPr="008A75FD" w:rsidRDefault="00D845D0" w:rsidP="00D845D0">
      <w:pPr>
        <w:pStyle w:val="a6"/>
        <w:shd w:val="clear" w:color="auto" w:fill="FFFFFF"/>
        <w:spacing w:before="0" w:beforeAutospacing="0" w:after="0" w:afterAutospacing="0" w:line="360" w:lineRule="auto"/>
        <w:ind w:right="150"/>
        <w:jc w:val="both"/>
        <w:textAlignment w:val="baseline"/>
        <w:rPr>
          <w:rFonts w:ascii="Times New Roman" w:hAnsi="Times New Roman" w:cs="Times New Roman"/>
          <w:i/>
          <w:sz w:val="28"/>
          <w:szCs w:val="28"/>
        </w:rPr>
      </w:pPr>
      <w:r w:rsidRPr="008A75FD">
        <w:rPr>
          <w:rStyle w:val="af9"/>
          <w:rFonts w:ascii="Times New Roman" w:hAnsi="Times New Roman" w:cs="Times New Roman"/>
          <w:sz w:val="28"/>
          <w:szCs w:val="28"/>
          <w:bdr w:val="none" w:sz="0" w:space="0" w:color="auto" w:frame="1"/>
        </w:rPr>
        <w:t>     4. Обмен комплиментами.</w:t>
      </w:r>
    </w:p>
    <w:p w:rsidR="00D845D0" w:rsidRPr="008A75FD" w:rsidRDefault="00D845D0" w:rsidP="00D845D0">
      <w:pPr>
        <w:pStyle w:val="a6"/>
        <w:shd w:val="clear" w:color="auto" w:fill="FFFFFF"/>
        <w:spacing w:before="0" w:beforeAutospacing="0" w:after="0" w:afterAutospacing="0" w:line="360" w:lineRule="auto"/>
        <w:ind w:right="150"/>
        <w:jc w:val="both"/>
        <w:textAlignment w:val="baseline"/>
        <w:rPr>
          <w:rFonts w:ascii="Times New Roman" w:hAnsi="Times New Roman" w:cs="Times New Roman"/>
          <w:b/>
          <w:bCs/>
          <w:i/>
          <w:color w:val="FF0000"/>
          <w:sz w:val="28"/>
          <w:szCs w:val="28"/>
        </w:rPr>
      </w:pPr>
      <w:r w:rsidRPr="008A75FD">
        <w:rPr>
          <w:rFonts w:ascii="Times New Roman" w:hAnsi="Times New Roman" w:cs="Times New Roman"/>
          <w:color w:val="000000"/>
          <w:sz w:val="28"/>
          <w:szCs w:val="28"/>
        </w:rPr>
        <w:t xml:space="preserve">«Да, и вы тоже хорошо выглядите». Это вариант обесценивания  комплимента, его формализации и ритуализации. </w:t>
      </w:r>
    </w:p>
    <w:p w:rsidR="00D845D0" w:rsidRPr="008A75FD" w:rsidRDefault="00D845D0" w:rsidP="00D845D0">
      <w:pPr>
        <w:spacing w:line="360" w:lineRule="auto"/>
        <w:jc w:val="both"/>
        <w:rPr>
          <w:rFonts w:ascii="Times New Roman" w:hAnsi="Times New Roman" w:cs="Times New Roman"/>
          <w:b/>
          <w:i/>
          <w:sz w:val="28"/>
          <w:szCs w:val="28"/>
        </w:rPr>
      </w:pPr>
      <w:r w:rsidRPr="008A75FD">
        <w:rPr>
          <w:rFonts w:ascii="Times New Roman" w:hAnsi="Times New Roman" w:cs="Times New Roman"/>
          <w:sz w:val="28"/>
          <w:szCs w:val="28"/>
        </w:rPr>
        <w:t xml:space="preserve">Неадекватная  реакция  на комплимент и похвалу может привести к нарушению отношений.  Поэтому вопрос «Как реагировать на комплимент?» является актуальным и  требует ответа. Рекомендаций, если заглянуть в Интернет,  существует довольно много, но конкретные формы человек сможет найти сам, если будет учитывать два принципа:      </w:t>
      </w:r>
      <w:r w:rsidRPr="008A75FD">
        <w:rPr>
          <w:rStyle w:val="afa"/>
          <w:rFonts w:ascii="Times New Roman" w:hAnsi="Times New Roman" w:cs="Times New Roman"/>
          <w:b w:val="0"/>
          <w:i/>
          <w:sz w:val="28"/>
          <w:szCs w:val="28"/>
          <w:bdr w:val="none" w:sz="0" w:space="0" w:color="auto" w:frame="1"/>
        </w:rPr>
        <w:t>показать свою естественную радость</w:t>
      </w:r>
      <w:r w:rsidRPr="008A75FD">
        <w:rPr>
          <w:rFonts w:ascii="Times New Roman" w:hAnsi="Times New Roman" w:cs="Times New Roman"/>
          <w:b/>
          <w:i/>
          <w:sz w:val="28"/>
          <w:szCs w:val="28"/>
        </w:rPr>
        <w:t xml:space="preserve"> </w:t>
      </w:r>
      <w:r w:rsidRPr="008A75FD">
        <w:rPr>
          <w:rFonts w:ascii="Times New Roman" w:hAnsi="Times New Roman" w:cs="Times New Roman"/>
          <w:i/>
          <w:sz w:val="28"/>
          <w:szCs w:val="28"/>
        </w:rPr>
        <w:t>и</w:t>
      </w:r>
      <w:r w:rsidRPr="008A75FD">
        <w:rPr>
          <w:rFonts w:ascii="Times New Roman" w:hAnsi="Times New Roman" w:cs="Times New Roman"/>
          <w:b/>
          <w:i/>
          <w:sz w:val="28"/>
          <w:szCs w:val="28"/>
        </w:rPr>
        <w:t xml:space="preserve"> </w:t>
      </w:r>
      <w:r w:rsidRPr="008A75FD">
        <w:rPr>
          <w:rStyle w:val="apple-converted-space"/>
          <w:rFonts w:ascii="Times New Roman" w:hAnsi="Times New Roman" w:cs="Times New Roman"/>
          <w:b/>
          <w:i/>
          <w:sz w:val="28"/>
          <w:szCs w:val="28"/>
          <w:bdr w:val="none" w:sz="0" w:space="0" w:color="auto" w:frame="1"/>
        </w:rPr>
        <w:t> </w:t>
      </w:r>
      <w:r w:rsidRPr="008A75FD">
        <w:rPr>
          <w:rStyle w:val="afa"/>
          <w:rFonts w:ascii="Times New Roman" w:hAnsi="Times New Roman" w:cs="Times New Roman"/>
          <w:b w:val="0"/>
          <w:i/>
          <w:sz w:val="28"/>
          <w:szCs w:val="28"/>
          <w:bdr w:val="none" w:sz="0" w:space="0" w:color="auto" w:frame="1"/>
        </w:rPr>
        <w:t>поблагодарите собеседника. </w:t>
      </w:r>
    </w:p>
    <w:p w:rsidR="00D845D0" w:rsidRPr="008A75FD" w:rsidRDefault="00D845D0" w:rsidP="00D845D0">
      <w:pPr>
        <w:shd w:val="clear" w:color="auto" w:fill="FFFFFF"/>
        <w:spacing w:line="255" w:lineRule="atLeast"/>
        <w:rPr>
          <w:rFonts w:ascii="Times New Roman" w:hAnsi="Times New Roman" w:cs="Times New Roman"/>
          <w:sz w:val="28"/>
          <w:szCs w:val="28"/>
          <w:shd w:val="clear" w:color="auto" w:fill="F7F7F7"/>
        </w:rPr>
      </w:pPr>
    </w:p>
    <w:p w:rsidR="00D845D0" w:rsidRPr="008A75FD" w:rsidRDefault="008A75FD" w:rsidP="00D845D0">
      <w:pPr>
        <w:shd w:val="clear" w:color="auto" w:fill="FFFFFF"/>
        <w:spacing w:line="255" w:lineRule="atLeast"/>
        <w:rPr>
          <w:rFonts w:ascii="Times New Roman" w:hAnsi="Times New Roman" w:cs="Times New Roman"/>
          <w:b/>
          <w:i/>
          <w:sz w:val="28"/>
          <w:szCs w:val="28"/>
          <w:shd w:val="clear" w:color="auto" w:fill="F7F7F7"/>
        </w:rPr>
      </w:pPr>
      <w:r w:rsidRPr="008A75FD">
        <w:rPr>
          <w:rFonts w:ascii="Times New Roman" w:hAnsi="Times New Roman" w:cs="Times New Roman"/>
          <w:b/>
          <w:i/>
          <w:sz w:val="28"/>
          <w:szCs w:val="28"/>
          <w:shd w:val="clear" w:color="auto" w:fill="F7F7F7"/>
        </w:rPr>
        <w:t>2.6</w:t>
      </w:r>
      <w:r w:rsidR="00D845D0" w:rsidRPr="008A75FD">
        <w:rPr>
          <w:rFonts w:ascii="Times New Roman" w:hAnsi="Times New Roman" w:cs="Times New Roman"/>
          <w:b/>
          <w:i/>
          <w:sz w:val="28"/>
          <w:szCs w:val="28"/>
          <w:shd w:val="clear" w:color="auto" w:fill="F7F7F7"/>
        </w:rPr>
        <w:t>.2.Конструктивная критика</w:t>
      </w:r>
    </w:p>
    <w:p w:rsidR="00D845D0" w:rsidRPr="008A75FD" w:rsidRDefault="00D845D0" w:rsidP="00D845D0">
      <w:pPr>
        <w:shd w:val="clear" w:color="auto" w:fill="FFFFFF"/>
        <w:spacing w:line="255" w:lineRule="atLeast"/>
        <w:rPr>
          <w:rFonts w:ascii="Times New Roman" w:hAnsi="Times New Roman" w:cs="Times New Roman"/>
          <w:sz w:val="28"/>
          <w:szCs w:val="28"/>
          <w:shd w:val="clear" w:color="auto" w:fill="F7F7F7"/>
        </w:rPr>
      </w:pPr>
    </w:p>
    <w:p w:rsidR="00D845D0" w:rsidRPr="008A75FD" w:rsidRDefault="00D845D0" w:rsidP="00D845D0">
      <w:pPr>
        <w:pStyle w:val="2"/>
        <w:spacing w:line="360" w:lineRule="auto"/>
        <w:jc w:val="both"/>
        <w:rPr>
          <w:rFonts w:ascii="Times New Roman" w:hAnsi="Times New Roman" w:cs="Times New Roman"/>
          <w:b w:val="0"/>
          <w:color w:val="auto"/>
          <w:sz w:val="28"/>
          <w:szCs w:val="28"/>
        </w:rPr>
      </w:pPr>
      <w:r w:rsidRPr="008A75FD">
        <w:rPr>
          <w:rFonts w:ascii="Times New Roman" w:eastAsia="Times New Roman" w:hAnsi="Times New Roman" w:cs="Times New Roman"/>
          <w:sz w:val="28"/>
          <w:szCs w:val="28"/>
          <w:shd w:val="clear" w:color="auto" w:fill="F7F7F7"/>
        </w:rPr>
        <w:t xml:space="preserve"> </w:t>
      </w:r>
      <w:r w:rsidRPr="008A75FD">
        <w:rPr>
          <w:rFonts w:ascii="Times New Roman" w:eastAsia="Times New Roman" w:hAnsi="Times New Roman" w:cs="Times New Roman"/>
          <w:b w:val="0"/>
          <w:color w:val="auto"/>
          <w:sz w:val="28"/>
          <w:szCs w:val="28"/>
          <w:shd w:val="clear" w:color="auto" w:fill="F7F7F7"/>
        </w:rPr>
        <w:t xml:space="preserve">В словаре </w:t>
      </w:r>
      <w:r w:rsidRPr="008A75FD">
        <w:rPr>
          <w:rFonts w:ascii="Times New Roman" w:hAnsi="Times New Roman" w:cs="Times New Roman"/>
          <w:b w:val="0"/>
          <w:color w:val="auto"/>
          <w:sz w:val="28"/>
          <w:szCs w:val="28"/>
        </w:rPr>
        <w:t xml:space="preserve">С.И.Ожегова </w:t>
      </w:r>
      <w:r w:rsidRPr="008A75FD">
        <w:rPr>
          <w:rFonts w:ascii="Times New Roman" w:eastAsia="Times New Roman" w:hAnsi="Times New Roman" w:cs="Times New Roman"/>
          <w:b w:val="0"/>
          <w:color w:val="auto"/>
          <w:sz w:val="28"/>
          <w:szCs w:val="28"/>
          <w:shd w:val="clear" w:color="auto" w:fill="F7F7F7"/>
        </w:rPr>
        <w:t xml:space="preserve"> </w:t>
      </w:r>
      <w:r w:rsidRPr="008A75FD">
        <w:rPr>
          <w:rFonts w:ascii="Times New Roman" w:hAnsi="Times New Roman" w:cs="Times New Roman"/>
          <w:b w:val="0"/>
          <w:color w:val="auto"/>
          <w:sz w:val="28"/>
          <w:szCs w:val="28"/>
        </w:rPr>
        <w:t xml:space="preserve">критика понимается как  обсуждение, разбор чего-нибудь с целью вынести оценку, выявить недостатки; отрицательное суждение о чем-нибудь, указание недостатков </w:t>
      </w:r>
    </w:p>
    <w:p w:rsidR="00D845D0" w:rsidRPr="008A75FD" w:rsidRDefault="00D845D0" w:rsidP="00D845D0">
      <w:pPr>
        <w:shd w:val="clear" w:color="auto" w:fill="FFFFFF"/>
        <w:spacing w:line="360" w:lineRule="auto"/>
        <w:jc w:val="both"/>
        <w:rPr>
          <w:rFonts w:ascii="Times New Roman" w:hAnsi="Times New Roman" w:cs="Times New Roman"/>
          <w:sz w:val="28"/>
          <w:szCs w:val="28"/>
          <w:shd w:val="clear" w:color="auto" w:fill="F7F7F7"/>
        </w:rPr>
      </w:pPr>
      <w:r w:rsidRPr="008A75FD">
        <w:rPr>
          <w:rFonts w:ascii="Times New Roman" w:hAnsi="Times New Roman" w:cs="Times New Roman"/>
          <w:sz w:val="28"/>
          <w:szCs w:val="28"/>
          <w:shd w:val="clear" w:color="auto" w:fill="F7F7F7"/>
        </w:rPr>
        <w:t xml:space="preserve">В этом определении стоит обратить внимание на два момента, во-первых, на процесс – это обсуждение; во-вторых,  на цель – это  вынесение оценки, выявление недостатков. </w:t>
      </w:r>
    </w:p>
    <w:p w:rsidR="00D845D0" w:rsidRPr="008A75FD" w:rsidRDefault="00D845D0" w:rsidP="00D845D0">
      <w:pPr>
        <w:autoSpaceDE w:val="0"/>
        <w:autoSpaceDN w:val="0"/>
        <w:adjustRightInd w:val="0"/>
        <w:spacing w:line="360" w:lineRule="auto"/>
        <w:jc w:val="both"/>
        <w:rPr>
          <w:rFonts w:ascii="Times New Roman" w:hAnsi="Times New Roman" w:cs="Times New Roman"/>
          <w:color w:val="000000"/>
          <w:sz w:val="28"/>
          <w:szCs w:val="28"/>
        </w:rPr>
      </w:pPr>
      <w:r w:rsidRPr="008A75FD">
        <w:rPr>
          <w:rFonts w:ascii="Times New Roman" w:hAnsi="Times New Roman" w:cs="Times New Roman"/>
          <w:color w:val="231F20"/>
          <w:sz w:val="28"/>
          <w:szCs w:val="28"/>
        </w:rPr>
        <w:t xml:space="preserve">Конструктивная критика имеет иной процесс и направлена на иной результат. Прежде всего,  конструктивная критика – это </w:t>
      </w:r>
      <w:r w:rsidRPr="008A75FD">
        <w:rPr>
          <w:rFonts w:ascii="Times New Roman" w:hAnsi="Times New Roman" w:cs="Times New Roman"/>
          <w:i/>
          <w:iCs/>
          <w:color w:val="231F20"/>
          <w:sz w:val="28"/>
          <w:szCs w:val="28"/>
        </w:rPr>
        <w:t xml:space="preserve">описание </w:t>
      </w:r>
      <w:r w:rsidRPr="008A75FD">
        <w:rPr>
          <w:rFonts w:ascii="Times New Roman" w:hAnsi="Times New Roman" w:cs="Times New Roman"/>
          <w:iCs/>
          <w:color w:val="231F20"/>
          <w:sz w:val="28"/>
          <w:szCs w:val="28"/>
        </w:rPr>
        <w:t xml:space="preserve">конкретного негативного поведения или действий человека и воздействия такого поведения на других людей (10). Основная </w:t>
      </w:r>
      <w:r w:rsidRPr="008A75FD">
        <w:rPr>
          <w:rFonts w:ascii="Times New Roman" w:hAnsi="Times New Roman" w:cs="Times New Roman"/>
          <w:color w:val="000000"/>
          <w:sz w:val="28"/>
          <w:szCs w:val="28"/>
        </w:rPr>
        <w:t xml:space="preserve"> цель  критики заключается в </w:t>
      </w:r>
      <w:r w:rsidRPr="008A75FD">
        <w:rPr>
          <w:rFonts w:ascii="Times New Roman" w:hAnsi="Times New Roman" w:cs="Times New Roman"/>
          <w:i/>
          <w:color w:val="000000"/>
          <w:sz w:val="28"/>
          <w:szCs w:val="28"/>
        </w:rPr>
        <w:t>необходимости коррекции поведения человека</w:t>
      </w:r>
      <w:r w:rsidRPr="008A75FD">
        <w:rPr>
          <w:rFonts w:ascii="Times New Roman" w:hAnsi="Times New Roman" w:cs="Times New Roman"/>
          <w:color w:val="000000"/>
          <w:sz w:val="28"/>
          <w:szCs w:val="28"/>
        </w:rPr>
        <w:t xml:space="preserve">, </w:t>
      </w:r>
      <w:r w:rsidRPr="008A75FD">
        <w:rPr>
          <w:rFonts w:ascii="Times New Roman" w:hAnsi="Times New Roman" w:cs="Times New Roman"/>
          <w:i/>
          <w:color w:val="000000"/>
          <w:sz w:val="28"/>
          <w:szCs w:val="28"/>
        </w:rPr>
        <w:t>возникновения у него собственного желания измениться</w:t>
      </w:r>
      <w:r w:rsidRPr="008A75FD">
        <w:rPr>
          <w:rFonts w:ascii="Times New Roman" w:hAnsi="Times New Roman" w:cs="Times New Roman"/>
          <w:color w:val="000000"/>
          <w:sz w:val="28"/>
          <w:szCs w:val="28"/>
        </w:rPr>
        <w:t>.  (37)</w:t>
      </w:r>
    </w:p>
    <w:p w:rsidR="00D845D0" w:rsidRPr="008A75FD" w:rsidRDefault="00D845D0" w:rsidP="00D845D0">
      <w:pPr>
        <w:pStyle w:val="a6"/>
        <w:shd w:val="clear" w:color="auto" w:fill="FDFEFF"/>
        <w:spacing w:line="360" w:lineRule="auto"/>
        <w:jc w:val="both"/>
        <w:rPr>
          <w:rFonts w:ascii="Times New Roman" w:hAnsi="Times New Roman" w:cs="Times New Roman"/>
          <w:color w:val="0F0F0F"/>
          <w:sz w:val="28"/>
          <w:szCs w:val="28"/>
        </w:rPr>
      </w:pPr>
      <w:r w:rsidRPr="008A75FD">
        <w:rPr>
          <w:rFonts w:ascii="Times New Roman" w:hAnsi="Times New Roman" w:cs="Times New Roman"/>
          <w:color w:val="000000"/>
          <w:sz w:val="28"/>
          <w:szCs w:val="28"/>
        </w:rPr>
        <w:t xml:space="preserve">      Как и в случае с позитивной обратной связью,  достижение целей конструктивной критики зависит от того, кого критикуют, от того, кто критикует и от того,  как критикуют, от того, при  каких условиях критикуют. Действенная и эмоциональная реакция на критику будет зависеть от  особенностей личности, прежде всего, от ее самооценки, от  установок. Человек будет болезненно воспринимать критику,  если  рассматривает ее как неуважение к себе. Для конструктивного восприятия критики целесообразно иметь в виду </w:t>
      </w:r>
      <w:r w:rsidRPr="008A75FD">
        <w:rPr>
          <w:rStyle w:val="af9"/>
          <w:rFonts w:ascii="Times New Roman" w:hAnsi="Times New Roman" w:cs="Times New Roman"/>
          <w:color w:val="0F0F0F"/>
          <w:sz w:val="28"/>
          <w:szCs w:val="28"/>
        </w:rPr>
        <w:t>:</w:t>
      </w:r>
    </w:p>
    <w:p w:rsidR="00D845D0" w:rsidRPr="008A75FD" w:rsidRDefault="00D845D0" w:rsidP="007363CF">
      <w:pPr>
        <w:pStyle w:val="a6"/>
        <w:numPr>
          <w:ilvl w:val="0"/>
          <w:numId w:val="25"/>
        </w:numPr>
        <w:shd w:val="clear" w:color="auto" w:fill="FDFEFF"/>
        <w:spacing w:line="360" w:lineRule="auto"/>
        <w:jc w:val="both"/>
        <w:rPr>
          <w:rFonts w:ascii="Times New Roman" w:hAnsi="Times New Roman" w:cs="Times New Roman"/>
          <w:color w:val="0F0F0F"/>
          <w:sz w:val="28"/>
          <w:szCs w:val="28"/>
        </w:rPr>
      </w:pPr>
      <w:r w:rsidRPr="008A75FD">
        <w:rPr>
          <w:rFonts w:ascii="Times New Roman" w:hAnsi="Times New Roman" w:cs="Times New Roman"/>
          <w:color w:val="0F0F0F"/>
          <w:sz w:val="28"/>
          <w:szCs w:val="28"/>
        </w:rPr>
        <w:t>Критикуют только того, в чьи способности выправить положение верят.</w:t>
      </w:r>
    </w:p>
    <w:p w:rsidR="00D845D0" w:rsidRPr="008A75FD" w:rsidRDefault="00D845D0" w:rsidP="007363CF">
      <w:pPr>
        <w:pStyle w:val="a6"/>
        <w:numPr>
          <w:ilvl w:val="0"/>
          <w:numId w:val="25"/>
        </w:numPr>
        <w:shd w:val="clear" w:color="auto" w:fill="FDFEFF"/>
        <w:spacing w:line="360" w:lineRule="auto"/>
        <w:jc w:val="both"/>
        <w:rPr>
          <w:rFonts w:ascii="Times New Roman" w:hAnsi="Times New Roman" w:cs="Times New Roman"/>
          <w:color w:val="0F0F0F"/>
          <w:sz w:val="28"/>
          <w:szCs w:val="28"/>
        </w:rPr>
      </w:pPr>
      <w:r w:rsidRPr="008A75FD">
        <w:rPr>
          <w:rFonts w:ascii="Times New Roman" w:hAnsi="Times New Roman" w:cs="Times New Roman"/>
          <w:color w:val="0F0F0F"/>
          <w:sz w:val="28"/>
          <w:szCs w:val="28"/>
        </w:rPr>
        <w:t>Если человека критикуют, значит, верят в его порядочность, в то, что он не станете преследовать за критику.</w:t>
      </w:r>
    </w:p>
    <w:p w:rsidR="00D845D0" w:rsidRPr="008A75FD" w:rsidRDefault="00D845D0" w:rsidP="007363CF">
      <w:pPr>
        <w:pStyle w:val="a6"/>
        <w:numPr>
          <w:ilvl w:val="0"/>
          <w:numId w:val="25"/>
        </w:numPr>
        <w:shd w:val="clear" w:color="auto" w:fill="FDFEFF"/>
        <w:spacing w:line="360" w:lineRule="auto"/>
        <w:jc w:val="both"/>
        <w:rPr>
          <w:rFonts w:ascii="Times New Roman" w:hAnsi="Times New Roman" w:cs="Times New Roman"/>
          <w:color w:val="0F0F0F"/>
          <w:sz w:val="28"/>
          <w:szCs w:val="28"/>
        </w:rPr>
      </w:pPr>
      <w:r w:rsidRPr="008A75FD">
        <w:rPr>
          <w:rFonts w:ascii="Times New Roman" w:hAnsi="Times New Roman" w:cs="Times New Roman"/>
          <w:color w:val="0F0F0F"/>
          <w:sz w:val="28"/>
          <w:szCs w:val="28"/>
        </w:rPr>
        <w:t xml:space="preserve">Если человек сдержанно, по-деловому относитесь к критике, значит, он — сильная личность. </w:t>
      </w:r>
    </w:p>
    <w:p w:rsidR="00D845D0" w:rsidRPr="008A75FD" w:rsidRDefault="00D845D0" w:rsidP="007363CF">
      <w:pPr>
        <w:pStyle w:val="a6"/>
        <w:numPr>
          <w:ilvl w:val="0"/>
          <w:numId w:val="25"/>
        </w:numPr>
        <w:shd w:val="clear" w:color="auto" w:fill="FDFEFF"/>
        <w:spacing w:line="360" w:lineRule="auto"/>
        <w:jc w:val="both"/>
        <w:rPr>
          <w:rFonts w:ascii="Times New Roman" w:hAnsi="Times New Roman" w:cs="Times New Roman"/>
          <w:color w:val="0F0F0F"/>
          <w:sz w:val="28"/>
          <w:szCs w:val="28"/>
        </w:rPr>
      </w:pPr>
      <w:r w:rsidRPr="008A75FD">
        <w:rPr>
          <w:rFonts w:ascii="Times New Roman" w:hAnsi="Times New Roman" w:cs="Times New Roman"/>
          <w:color w:val="0F0F0F"/>
          <w:sz w:val="28"/>
          <w:szCs w:val="28"/>
        </w:rPr>
        <w:t>Критика полезна, во-первых, потому, что это резерв совершенствования, во-вторых, потому, что она позволяет  выявить отношение критикующего, в-третьих, это возможность эмоциональной  разрядки критикующего.</w:t>
      </w:r>
    </w:p>
    <w:p w:rsidR="00D845D0" w:rsidRPr="008A75FD" w:rsidRDefault="00D845D0" w:rsidP="00D845D0">
      <w:pPr>
        <w:autoSpaceDE w:val="0"/>
        <w:autoSpaceDN w:val="0"/>
        <w:adjustRightInd w:val="0"/>
        <w:spacing w:line="360" w:lineRule="auto"/>
        <w:jc w:val="both"/>
        <w:rPr>
          <w:rFonts w:ascii="Times New Roman" w:hAnsi="Times New Roman" w:cs="Times New Roman"/>
          <w:color w:val="FF0000"/>
          <w:sz w:val="28"/>
          <w:szCs w:val="28"/>
        </w:rPr>
      </w:pP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p>
    <w:p w:rsidR="00D845D0" w:rsidRPr="008A75FD" w:rsidRDefault="00D845D0" w:rsidP="00D845D0">
      <w:pPr>
        <w:autoSpaceDE w:val="0"/>
        <w:autoSpaceDN w:val="0"/>
        <w:adjustRightInd w:val="0"/>
        <w:spacing w:line="360" w:lineRule="auto"/>
        <w:jc w:val="both"/>
        <w:rPr>
          <w:rFonts w:ascii="Times New Roman" w:hAnsi="Times New Roman" w:cs="Times New Roman"/>
          <w:iCs/>
          <w:color w:val="231F20"/>
          <w:sz w:val="28"/>
          <w:szCs w:val="28"/>
          <w:highlight w:val="yellow"/>
        </w:rPr>
      </w:pPr>
      <w:r w:rsidRPr="008A75FD">
        <w:rPr>
          <w:rFonts w:ascii="Times New Roman" w:hAnsi="Times New Roman" w:cs="Times New Roman"/>
          <w:sz w:val="28"/>
          <w:szCs w:val="28"/>
        </w:rPr>
        <w:t xml:space="preserve">Р. и К. Вердерберы (10) </w:t>
      </w:r>
      <w:r w:rsidRPr="008A75FD">
        <w:rPr>
          <w:rFonts w:ascii="Times New Roman" w:hAnsi="Times New Roman" w:cs="Times New Roman"/>
          <w:iCs/>
          <w:color w:val="231F20"/>
          <w:sz w:val="28"/>
          <w:szCs w:val="28"/>
        </w:rPr>
        <w:t>отмечают, что к</w:t>
      </w:r>
      <w:r w:rsidRPr="008A75FD">
        <w:rPr>
          <w:rFonts w:ascii="Times New Roman" w:hAnsi="Times New Roman" w:cs="Times New Roman"/>
          <w:color w:val="231F20"/>
          <w:sz w:val="28"/>
          <w:szCs w:val="28"/>
        </w:rPr>
        <w:t>онструктивная критика будет эффективной при выполнении следующих требований:</w:t>
      </w:r>
    </w:p>
    <w:p w:rsidR="00D845D0" w:rsidRPr="008A75FD" w:rsidRDefault="00D845D0" w:rsidP="007363CF">
      <w:pPr>
        <w:pStyle w:val="af2"/>
        <w:numPr>
          <w:ilvl w:val="0"/>
          <w:numId w:val="26"/>
        </w:numPr>
        <w:autoSpaceDE w:val="0"/>
        <w:autoSpaceDN w:val="0"/>
        <w:adjustRightInd w:val="0"/>
        <w:spacing w:line="360" w:lineRule="auto"/>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Спрашивайте разрешения, прежде чем критиковать.  Человек, который согласен выслушивать конструктивную критику, вероятно, будет более восприимчив к ней, чем тот, к кому проявили неуважение, не поинтересовавшись его желанием.</w:t>
      </w:r>
    </w:p>
    <w:p w:rsidR="00D845D0" w:rsidRPr="008A75FD" w:rsidRDefault="00D845D0" w:rsidP="007363CF">
      <w:pPr>
        <w:pStyle w:val="af2"/>
        <w:numPr>
          <w:ilvl w:val="0"/>
          <w:numId w:val="26"/>
        </w:numPr>
        <w:autoSpaceDE w:val="0"/>
        <w:autoSpaceDN w:val="0"/>
        <w:adjustRightInd w:val="0"/>
        <w:spacing w:line="360" w:lineRule="auto"/>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 Описывайте поведение, точно и подробно излагая, что сказал или сделал человек, не оценивая его поведение как хорошее или плохое, правильное или неправильное.  При описании  поведение, формируется информационную основу для обратной связи и увеличиваются  шансы того, что человек будет восприимчив. Обратная связь, которой предшествует детальное описание, с меньшей вероятностью вызовет оборонительную реакцию. </w:t>
      </w:r>
    </w:p>
    <w:p w:rsidR="00D845D0" w:rsidRPr="008A75FD" w:rsidRDefault="00D845D0" w:rsidP="007363CF">
      <w:pPr>
        <w:pStyle w:val="af2"/>
        <w:numPr>
          <w:ilvl w:val="0"/>
          <w:numId w:val="26"/>
        </w:numPr>
        <w:autoSpaceDE w:val="0"/>
        <w:autoSpaceDN w:val="0"/>
        <w:adjustRightInd w:val="0"/>
        <w:spacing w:line="360" w:lineRule="auto"/>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Важно  критиковать поведение, а не личность.</w:t>
      </w:r>
    </w:p>
    <w:p w:rsidR="00D845D0" w:rsidRPr="008A75FD" w:rsidRDefault="00D845D0" w:rsidP="007363CF">
      <w:pPr>
        <w:pStyle w:val="af2"/>
        <w:numPr>
          <w:ilvl w:val="0"/>
          <w:numId w:val="26"/>
        </w:numPr>
        <w:autoSpaceDE w:val="0"/>
        <w:autoSpaceDN w:val="0"/>
        <w:adjustRightInd w:val="0"/>
        <w:spacing w:line="360" w:lineRule="auto"/>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Критика должна  указывать  путь к решению проблемы. </w:t>
      </w:r>
    </w:p>
    <w:p w:rsidR="00D845D0" w:rsidRPr="008A75FD" w:rsidRDefault="00D845D0" w:rsidP="007363CF">
      <w:pPr>
        <w:pStyle w:val="af2"/>
        <w:numPr>
          <w:ilvl w:val="0"/>
          <w:numId w:val="26"/>
        </w:numPr>
        <w:autoSpaceDE w:val="0"/>
        <w:autoSpaceDN w:val="0"/>
        <w:adjustRightInd w:val="0"/>
        <w:spacing w:line="360" w:lineRule="auto"/>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 xml:space="preserve">По возможности следует  делать позитивное вступление перед негативными замечаниями,  неплохо начать с небольшой похвалы. </w:t>
      </w:r>
    </w:p>
    <w:p w:rsidR="00D845D0" w:rsidRPr="008A75FD" w:rsidRDefault="00D845D0" w:rsidP="007363CF">
      <w:pPr>
        <w:pStyle w:val="af2"/>
        <w:numPr>
          <w:ilvl w:val="0"/>
          <w:numId w:val="26"/>
        </w:numPr>
        <w:autoSpaceDE w:val="0"/>
        <w:autoSpaceDN w:val="0"/>
        <w:adjustRightInd w:val="0"/>
        <w:spacing w:line="360" w:lineRule="auto"/>
        <w:jc w:val="both"/>
        <w:rPr>
          <w:rFonts w:ascii="Times New Roman" w:hAnsi="Times New Roman" w:cs="Times New Roman"/>
          <w:b/>
          <w:bCs/>
          <w:color w:val="231F20"/>
          <w:sz w:val="28"/>
          <w:szCs w:val="28"/>
        </w:rPr>
      </w:pPr>
      <w:r w:rsidRPr="008A75FD">
        <w:rPr>
          <w:rFonts w:ascii="Times New Roman" w:hAnsi="Times New Roman" w:cs="Times New Roman"/>
          <w:color w:val="231F20"/>
          <w:sz w:val="28"/>
          <w:szCs w:val="28"/>
        </w:rPr>
        <w:t xml:space="preserve">Следует быть конкретным настолько, насколько это возможно. Чем точнее будет описано  поведение или действия, тем легче будет человеку понять, что нужно изменить. </w:t>
      </w:r>
    </w:p>
    <w:p w:rsidR="00D845D0" w:rsidRPr="008A75FD" w:rsidRDefault="00D845D0" w:rsidP="007363CF">
      <w:pPr>
        <w:pStyle w:val="af2"/>
        <w:numPr>
          <w:ilvl w:val="0"/>
          <w:numId w:val="26"/>
        </w:numPr>
        <w:autoSpaceDE w:val="0"/>
        <w:autoSpaceDN w:val="0"/>
        <w:adjustRightInd w:val="0"/>
        <w:spacing w:line="360" w:lineRule="auto"/>
        <w:jc w:val="both"/>
        <w:rPr>
          <w:rFonts w:ascii="Times New Roman" w:hAnsi="Times New Roman" w:cs="Times New Roman"/>
          <w:color w:val="231F20"/>
          <w:sz w:val="28"/>
          <w:szCs w:val="28"/>
        </w:rPr>
      </w:pPr>
      <w:r w:rsidRPr="008A75FD">
        <w:rPr>
          <w:rFonts w:ascii="Times New Roman" w:hAnsi="Times New Roman" w:cs="Times New Roman"/>
          <w:color w:val="231F20"/>
          <w:sz w:val="28"/>
          <w:szCs w:val="28"/>
        </w:rPr>
        <w:t>Когда это уместно, следует предложить человеку другие варианты поведения. Поскольку конструктивная критика должна помогать человеку, уместно обеспечить его такими рекомендациями, которые привели бы к позитивным изменениям.</w:t>
      </w:r>
    </w:p>
    <w:p w:rsidR="00D845D0" w:rsidRPr="008A75FD" w:rsidRDefault="00D845D0" w:rsidP="00D845D0">
      <w:pPr>
        <w:autoSpaceDE w:val="0"/>
        <w:autoSpaceDN w:val="0"/>
        <w:adjustRightInd w:val="0"/>
        <w:spacing w:line="240" w:lineRule="auto"/>
        <w:rPr>
          <w:rFonts w:ascii="Times New Roman" w:hAnsi="Times New Roman" w:cs="Times New Roman"/>
          <w:color w:val="231F20"/>
          <w:sz w:val="28"/>
          <w:szCs w:val="28"/>
        </w:rPr>
      </w:pPr>
      <w:r w:rsidRPr="008A75FD">
        <w:rPr>
          <w:rFonts w:ascii="Times New Roman" w:hAnsi="Times New Roman" w:cs="Times New Roman"/>
          <w:color w:val="231F20"/>
          <w:sz w:val="28"/>
          <w:szCs w:val="28"/>
        </w:rPr>
        <w:t>.</w:t>
      </w:r>
    </w:p>
    <w:p w:rsidR="00D845D0" w:rsidRPr="008A75FD" w:rsidRDefault="00D845D0" w:rsidP="00D845D0">
      <w:pPr>
        <w:shd w:val="clear" w:color="auto" w:fill="FFFFFF"/>
        <w:jc w:val="both"/>
        <w:rPr>
          <w:rFonts w:ascii="Times New Roman" w:hAnsi="Times New Roman" w:cs="Times New Roman"/>
          <w:bCs/>
          <w:sz w:val="28"/>
          <w:szCs w:val="28"/>
        </w:rPr>
      </w:pPr>
      <w:r w:rsidRPr="008A75FD">
        <w:rPr>
          <w:rFonts w:ascii="Times New Roman" w:hAnsi="Times New Roman" w:cs="Times New Roman"/>
          <w:b/>
          <w:bCs/>
          <w:sz w:val="28"/>
          <w:szCs w:val="28"/>
        </w:rPr>
        <w:t xml:space="preserve"> </w:t>
      </w:r>
      <w:r w:rsidRPr="008A75FD">
        <w:rPr>
          <w:rFonts w:ascii="Times New Roman" w:hAnsi="Times New Roman" w:cs="Times New Roman"/>
          <w:bCs/>
          <w:sz w:val="28"/>
          <w:szCs w:val="28"/>
        </w:rPr>
        <w:t>Конкретные техники  конструктивной критики можно найти в книге Е.В.Сидоренко ( 54):</w:t>
      </w:r>
    </w:p>
    <w:p w:rsidR="00D845D0" w:rsidRPr="008A75FD" w:rsidRDefault="00D845D0" w:rsidP="00D845D0">
      <w:pPr>
        <w:shd w:val="clear" w:color="auto" w:fill="FFFFFF"/>
        <w:jc w:val="both"/>
        <w:rPr>
          <w:rFonts w:ascii="Times New Roman" w:hAnsi="Times New Roman" w:cs="Times New Roman"/>
          <w:sz w:val="28"/>
          <w:szCs w:val="28"/>
          <w:u w:val="single"/>
        </w:rPr>
      </w:pPr>
      <w:r w:rsidRPr="008A75FD">
        <w:rPr>
          <w:rFonts w:ascii="Times New Roman" w:hAnsi="Times New Roman" w:cs="Times New Roman"/>
          <w:bCs/>
          <w:sz w:val="28"/>
          <w:szCs w:val="28"/>
          <w:u w:val="single"/>
        </w:rPr>
        <w:t>Выражение сомнения в целесообразности</w:t>
      </w:r>
    </w:p>
    <w:p w:rsidR="00D845D0" w:rsidRPr="008A75FD" w:rsidRDefault="00D845D0" w:rsidP="00D845D0">
      <w:pPr>
        <w:shd w:val="clear" w:color="auto" w:fill="FFFFFF"/>
        <w:jc w:val="both"/>
        <w:rPr>
          <w:rFonts w:ascii="Times New Roman" w:hAnsi="Times New Roman" w:cs="Times New Roman"/>
          <w:sz w:val="28"/>
          <w:szCs w:val="28"/>
        </w:rPr>
      </w:pPr>
      <w:r w:rsidRPr="008A75FD">
        <w:rPr>
          <w:rFonts w:ascii="Times New Roman" w:hAnsi="Times New Roman" w:cs="Times New Roman"/>
          <w:i/>
          <w:iCs/>
          <w:sz w:val="28"/>
          <w:szCs w:val="28"/>
        </w:rPr>
        <w:t>— Полагаю, что использование вашей идеи потребует неоправданных затрат.</w:t>
      </w:r>
    </w:p>
    <w:p w:rsidR="00D845D0" w:rsidRPr="008A75FD" w:rsidRDefault="00D845D0" w:rsidP="00D845D0">
      <w:pPr>
        <w:shd w:val="clear" w:color="auto" w:fill="FFFFFF"/>
        <w:jc w:val="both"/>
        <w:rPr>
          <w:rFonts w:ascii="Times New Roman" w:hAnsi="Times New Roman" w:cs="Times New Roman"/>
          <w:sz w:val="28"/>
          <w:szCs w:val="28"/>
        </w:rPr>
      </w:pPr>
      <w:r w:rsidRPr="008A75FD">
        <w:rPr>
          <w:rFonts w:ascii="Times New Roman" w:hAnsi="Times New Roman" w:cs="Times New Roman"/>
          <w:bCs/>
          <w:sz w:val="28"/>
          <w:szCs w:val="28"/>
          <w:u w:val="single"/>
        </w:rPr>
        <w:t>Цитирование прошлого случая</w:t>
      </w:r>
      <w:r w:rsidRPr="008A75FD">
        <w:rPr>
          <w:rFonts w:ascii="Times New Roman" w:hAnsi="Times New Roman" w:cs="Times New Roman"/>
          <w:sz w:val="28"/>
          <w:szCs w:val="28"/>
        </w:rPr>
        <w:t xml:space="preserve"> (Ссылка на аналогичные события, ситуации и решения с описанием тех неблагоприятных последствий, к которым они привели).</w:t>
      </w:r>
    </w:p>
    <w:p w:rsidR="00D845D0" w:rsidRPr="008A75FD" w:rsidRDefault="00D845D0" w:rsidP="00D845D0">
      <w:pPr>
        <w:shd w:val="clear" w:color="auto" w:fill="FFFFFF"/>
        <w:jc w:val="both"/>
        <w:rPr>
          <w:rFonts w:ascii="Times New Roman" w:hAnsi="Times New Roman" w:cs="Times New Roman"/>
          <w:sz w:val="28"/>
          <w:szCs w:val="28"/>
        </w:rPr>
      </w:pPr>
      <w:r w:rsidRPr="008A75FD">
        <w:rPr>
          <w:rFonts w:ascii="Times New Roman" w:hAnsi="Times New Roman" w:cs="Times New Roman"/>
          <w:sz w:val="28"/>
          <w:szCs w:val="28"/>
        </w:rPr>
        <w:t xml:space="preserve">— </w:t>
      </w:r>
      <w:r w:rsidRPr="008A75FD">
        <w:rPr>
          <w:rFonts w:ascii="Times New Roman" w:hAnsi="Times New Roman" w:cs="Times New Roman"/>
          <w:i/>
          <w:iCs/>
          <w:sz w:val="28"/>
          <w:szCs w:val="28"/>
        </w:rPr>
        <w:t>У нас был аналогичный случай месяц назад. К сожалению, оказалось, что такого рода заказы требуют привлечения дополнительных работников.</w:t>
      </w:r>
    </w:p>
    <w:p w:rsidR="00D845D0" w:rsidRPr="008A75FD" w:rsidRDefault="00D845D0" w:rsidP="00D845D0">
      <w:pPr>
        <w:shd w:val="clear" w:color="auto" w:fill="FFFFFF"/>
        <w:jc w:val="both"/>
        <w:rPr>
          <w:rFonts w:ascii="Times New Roman" w:hAnsi="Times New Roman" w:cs="Times New Roman"/>
          <w:sz w:val="28"/>
          <w:szCs w:val="28"/>
        </w:rPr>
      </w:pPr>
      <w:r w:rsidRPr="008A75FD">
        <w:rPr>
          <w:rFonts w:ascii="Times New Roman" w:hAnsi="Times New Roman" w:cs="Times New Roman"/>
          <w:bCs/>
          <w:sz w:val="28"/>
          <w:szCs w:val="28"/>
          <w:u w:val="single"/>
        </w:rPr>
        <w:t>Ссылка на три причины</w:t>
      </w:r>
      <w:r w:rsidRPr="008A75FD">
        <w:rPr>
          <w:rFonts w:ascii="Times New Roman" w:hAnsi="Times New Roman" w:cs="Times New Roman"/>
          <w:sz w:val="28"/>
          <w:szCs w:val="28"/>
        </w:rPr>
        <w:t xml:space="preserve"> (Сообщение о том, что предложение не может быть принято  по трем причинам)</w:t>
      </w:r>
    </w:p>
    <w:p w:rsidR="00D845D0" w:rsidRPr="008A75FD" w:rsidRDefault="00D845D0" w:rsidP="00D845D0">
      <w:pPr>
        <w:shd w:val="clear" w:color="auto" w:fill="FFFFFF"/>
        <w:jc w:val="both"/>
        <w:rPr>
          <w:rFonts w:ascii="Times New Roman" w:hAnsi="Times New Roman" w:cs="Times New Roman"/>
          <w:i/>
          <w:iCs/>
          <w:sz w:val="28"/>
          <w:szCs w:val="28"/>
        </w:rPr>
      </w:pPr>
      <w:r w:rsidRPr="008A75FD">
        <w:rPr>
          <w:rFonts w:ascii="Times New Roman" w:hAnsi="Times New Roman" w:cs="Times New Roman"/>
          <w:i/>
          <w:iCs/>
          <w:sz w:val="28"/>
          <w:szCs w:val="28"/>
        </w:rPr>
        <w:t>— Я не согласен взять Иванова сейчас на эту должность. Он еще не прошел испытательного срока. Это раз. Он допустил несколько ошибок. Это два. И он муж одной из сотрудниц, а я против семейственности. Это три.</w:t>
      </w:r>
    </w:p>
    <w:p w:rsidR="00D845D0" w:rsidRPr="008A75FD" w:rsidRDefault="00D845D0" w:rsidP="00D845D0">
      <w:pPr>
        <w:shd w:val="clear" w:color="auto" w:fill="FFFFFF"/>
        <w:jc w:val="both"/>
        <w:rPr>
          <w:rFonts w:ascii="Times New Roman" w:hAnsi="Times New Roman" w:cs="Times New Roman"/>
          <w:sz w:val="28"/>
          <w:szCs w:val="28"/>
        </w:rPr>
      </w:pPr>
      <w:r w:rsidRPr="008A75FD">
        <w:rPr>
          <w:rFonts w:ascii="Times New Roman" w:hAnsi="Times New Roman" w:cs="Times New Roman"/>
          <w:sz w:val="28"/>
          <w:szCs w:val="28"/>
        </w:rPr>
        <w:t xml:space="preserve">  </w:t>
      </w:r>
    </w:p>
    <w:p w:rsidR="00D845D0" w:rsidRPr="008A75FD" w:rsidRDefault="00D845D0" w:rsidP="00D845D0">
      <w:pPr>
        <w:shd w:val="clear" w:color="auto" w:fill="FFFFFF"/>
        <w:spacing w:line="360" w:lineRule="auto"/>
        <w:jc w:val="both"/>
        <w:rPr>
          <w:rFonts w:ascii="Times New Roman" w:hAnsi="Times New Roman" w:cs="Times New Roman"/>
          <w:sz w:val="28"/>
          <w:szCs w:val="28"/>
        </w:rPr>
      </w:pPr>
      <w:r w:rsidRPr="008A75FD">
        <w:rPr>
          <w:rFonts w:ascii="Times New Roman" w:hAnsi="Times New Roman" w:cs="Times New Roman"/>
          <w:sz w:val="28"/>
          <w:szCs w:val="28"/>
        </w:rPr>
        <w:t xml:space="preserve">    Для конструктивного восприятия  критики имеют значения условия, в которых она осуществляется – время, место, обстоятельства жизни критикуемого. Если в данный момент человек находится в тяжелых обстоятельствах или в плохом настроении, критика не будет услышана и воспринята и только может усугубить его состояние.</w:t>
      </w:r>
    </w:p>
    <w:p w:rsidR="00D845D0" w:rsidRPr="008A75FD" w:rsidRDefault="00D845D0" w:rsidP="00D845D0">
      <w:pPr>
        <w:pStyle w:val="a6"/>
        <w:rPr>
          <w:rFonts w:ascii="Times New Roman" w:hAnsi="Times New Roman" w:cs="Times New Roman"/>
          <w:color w:val="422A1B"/>
          <w:sz w:val="28"/>
          <w:szCs w:val="28"/>
        </w:rPr>
      </w:pPr>
    </w:p>
    <w:p w:rsidR="00B641E4" w:rsidRPr="00B641E4" w:rsidRDefault="00B641E4" w:rsidP="00B641E4">
      <w:pPr>
        <w:ind w:left="-567" w:right="-284" w:firstLine="142"/>
        <w:rPr>
          <w:rStyle w:val="af9"/>
          <w:rFonts w:ascii="Times New Roman" w:hAnsi="Times New Roman" w:cs="Times New Roman"/>
          <w:b/>
          <w:bCs/>
          <w:i w:val="0"/>
          <w:iCs w:val="0"/>
          <w:sz w:val="28"/>
          <w:szCs w:val="28"/>
          <w:shd w:val="clear" w:color="auto" w:fill="FFFFFF"/>
        </w:rPr>
      </w:pPr>
      <w:r w:rsidRPr="00B641E4">
        <w:rPr>
          <w:rStyle w:val="af9"/>
          <w:rFonts w:ascii="Times New Roman" w:hAnsi="Times New Roman" w:cs="Times New Roman"/>
          <w:b/>
          <w:bCs/>
          <w:sz w:val="28"/>
          <w:szCs w:val="28"/>
          <w:shd w:val="clear" w:color="auto" w:fill="FFFFFF"/>
        </w:rPr>
        <w:t>Литература</w:t>
      </w:r>
    </w:p>
    <w:p w:rsidR="00B641E4" w:rsidRPr="00B641E4" w:rsidRDefault="00B641E4" w:rsidP="007363CF">
      <w:pPr>
        <w:pStyle w:val="af2"/>
        <w:numPr>
          <w:ilvl w:val="0"/>
          <w:numId w:val="40"/>
        </w:numPr>
        <w:shd w:val="clear" w:color="auto" w:fill="FFFFFF"/>
        <w:spacing w:line="360" w:lineRule="auto"/>
        <w:ind w:left="284" w:hanging="284"/>
        <w:rPr>
          <w:rStyle w:val="af9"/>
          <w:rFonts w:ascii="Times New Roman" w:hAnsi="Times New Roman" w:cs="Times New Roman"/>
          <w:i w:val="0"/>
          <w:iCs w:val="0"/>
          <w:sz w:val="28"/>
          <w:szCs w:val="28"/>
        </w:rPr>
      </w:pPr>
      <w:r w:rsidRPr="00B641E4">
        <w:rPr>
          <w:rStyle w:val="af9"/>
          <w:rFonts w:ascii="Times New Roman" w:eastAsiaTheme="majorEastAsia" w:hAnsi="Times New Roman" w:cs="Times New Roman"/>
          <w:bCs/>
          <w:sz w:val="28"/>
          <w:szCs w:val="28"/>
        </w:rPr>
        <w:t>Ананьев</w:t>
      </w:r>
      <w:r w:rsidRPr="00B641E4">
        <w:rPr>
          <w:rStyle w:val="apple-converted-space"/>
          <w:rFonts w:ascii="Times New Roman" w:eastAsiaTheme="majorEastAsia" w:hAnsi="Times New Roman" w:cs="Times New Roman"/>
          <w:sz w:val="28"/>
          <w:szCs w:val="28"/>
        </w:rPr>
        <w:t> </w:t>
      </w:r>
      <w:r w:rsidRPr="00B641E4">
        <w:rPr>
          <w:rFonts w:ascii="Times New Roman" w:hAnsi="Times New Roman" w:cs="Times New Roman"/>
          <w:sz w:val="28"/>
          <w:szCs w:val="28"/>
        </w:rPr>
        <w:t>Б.Г.</w:t>
      </w:r>
      <w:r w:rsidRPr="00B641E4">
        <w:rPr>
          <w:rStyle w:val="apple-converted-space"/>
          <w:rFonts w:ascii="Times New Roman" w:eastAsiaTheme="majorEastAsia" w:hAnsi="Times New Roman" w:cs="Times New Roman"/>
          <w:sz w:val="28"/>
          <w:szCs w:val="28"/>
        </w:rPr>
        <w:t> </w:t>
      </w:r>
      <w:r w:rsidRPr="00B641E4">
        <w:rPr>
          <w:rStyle w:val="af9"/>
          <w:rFonts w:ascii="Times New Roman" w:eastAsiaTheme="majorEastAsia" w:hAnsi="Times New Roman" w:cs="Times New Roman"/>
          <w:bCs/>
          <w:sz w:val="28"/>
          <w:szCs w:val="28"/>
        </w:rPr>
        <w:t>Человек как предмет познания</w:t>
      </w:r>
      <w:r w:rsidRPr="00B641E4">
        <w:rPr>
          <w:rFonts w:ascii="Times New Roman" w:hAnsi="Times New Roman" w:cs="Times New Roman"/>
          <w:sz w:val="28"/>
          <w:szCs w:val="28"/>
        </w:rPr>
        <w:t>. СПб. Питер. 2001. – 288 с.</w:t>
      </w:r>
    </w:p>
    <w:p w:rsidR="00B641E4" w:rsidRPr="00B641E4" w:rsidRDefault="00B641E4" w:rsidP="007363CF">
      <w:pPr>
        <w:pStyle w:val="1"/>
        <w:numPr>
          <w:ilvl w:val="0"/>
          <w:numId w:val="40"/>
        </w:numPr>
        <w:spacing w:before="210" w:after="180" w:line="360" w:lineRule="auto"/>
        <w:ind w:left="284" w:right="150" w:hanging="284"/>
        <w:rPr>
          <w:rFonts w:ascii="Times New Roman" w:hAnsi="Times New Roman" w:cs="Times New Roman"/>
          <w:b w:val="0"/>
          <w:color w:val="auto"/>
          <w:shd w:val="clear" w:color="auto" w:fill="F9F9F9"/>
        </w:rPr>
      </w:pPr>
      <w:r w:rsidRPr="00B641E4">
        <w:rPr>
          <w:rFonts w:ascii="Times New Roman" w:hAnsi="Times New Roman" w:cs="Times New Roman"/>
          <w:b w:val="0"/>
          <w:color w:val="auto"/>
          <w:shd w:val="clear" w:color="auto" w:fill="F9F9F9"/>
        </w:rPr>
        <w:t>Андреева Г.М.</w:t>
      </w:r>
      <w:r w:rsidRPr="00B641E4">
        <w:rPr>
          <w:rStyle w:val="apple-converted-space"/>
          <w:rFonts w:ascii="Times New Roman" w:hAnsi="Times New Roman" w:cs="Times New Roman"/>
          <w:b w:val="0"/>
          <w:color w:val="auto"/>
          <w:shd w:val="clear" w:color="auto" w:fill="F9F9F9"/>
        </w:rPr>
        <w:t> </w:t>
      </w:r>
      <w:r w:rsidRPr="00B641E4">
        <w:rPr>
          <w:rFonts w:ascii="Times New Roman" w:hAnsi="Times New Roman" w:cs="Times New Roman"/>
          <w:b w:val="0"/>
          <w:color w:val="auto"/>
          <w:shd w:val="clear" w:color="auto" w:fill="F9F9F9"/>
        </w:rPr>
        <w:t>Психология</w:t>
      </w:r>
      <w:r w:rsidRPr="00B641E4">
        <w:rPr>
          <w:rStyle w:val="apple-converted-space"/>
          <w:rFonts w:ascii="Times New Roman" w:hAnsi="Times New Roman" w:cs="Times New Roman"/>
          <w:b w:val="0"/>
          <w:color w:val="auto"/>
          <w:shd w:val="clear" w:color="auto" w:fill="F9F9F9"/>
        </w:rPr>
        <w:t> </w:t>
      </w:r>
      <w:r w:rsidRPr="00B641E4">
        <w:rPr>
          <w:rFonts w:ascii="Times New Roman" w:hAnsi="Times New Roman" w:cs="Times New Roman"/>
          <w:b w:val="0"/>
          <w:color w:val="auto"/>
          <w:shd w:val="clear" w:color="auto" w:fill="F9F9F9"/>
        </w:rPr>
        <w:t>социального познания М.: Аспект Пресс, 2004. - 288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shd w:val="clear" w:color="auto" w:fill="FFFFFF"/>
        </w:rPr>
      </w:pPr>
      <w:r w:rsidRPr="00B641E4">
        <w:rPr>
          <w:rFonts w:ascii="Times New Roman" w:hAnsi="Times New Roman" w:cs="Times New Roman"/>
          <w:iCs/>
          <w:sz w:val="28"/>
          <w:szCs w:val="28"/>
          <w:shd w:val="clear" w:color="auto" w:fill="FFFFFF"/>
        </w:rPr>
        <w:t xml:space="preserve">Аргайл М.  </w:t>
      </w:r>
      <w:hyperlink r:id="rId20" w:tgtFrame="_blank" w:history="1">
        <w:r w:rsidRPr="00B641E4">
          <w:rPr>
            <w:rStyle w:val="a4"/>
            <w:rFonts w:ascii="Times New Roman" w:hAnsi="Times New Roman" w:cs="Times New Roman"/>
            <w:bCs/>
            <w:iCs/>
            <w:color w:val="auto"/>
            <w:sz w:val="28"/>
            <w:szCs w:val="28"/>
            <w:shd w:val="clear" w:color="auto" w:fill="FFFFFF"/>
          </w:rPr>
          <w:t>Психология</w:t>
        </w:r>
      </w:hyperlink>
      <w:r w:rsidRPr="00B641E4">
        <w:rPr>
          <w:rStyle w:val="apple-converted-space"/>
          <w:rFonts w:ascii="Times New Roman" w:hAnsi="Times New Roman" w:cs="Times New Roman"/>
          <w:iCs/>
          <w:sz w:val="28"/>
          <w:szCs w:val="28"/>
          <w:shd w:val="clear" w:color="auto" w:fill="FFFFFF"/>
        </w:rPr>
        <w:t> </w:t>
      </w:r>
      <w:r w:rsidRPr="00B641E4">
        <w:rPr>
          <w:rFonts w:ascii="Times New Roman" w:hAnsi="Times New Roman" w:cs="Times New Roman"/>
          <w:iCs/>
          <w:sz w:val="28"/>
          <w:szCs w:val="28"/>
          <w:shd w:val="clear" w:color="auto" w:fill="FFFFFF"/>
        </w:rPr>
        <w:t>счастья - Москва: Прогресс, 1990 - 336 с.</w:t>
      </w:r>
    </w:p>
    <w:p w:rsidR="00B641E4" w:rsidRPr="00B641E4" w:rsidRDefault="00B641E4" w:rsidP="007363CF">
      <w:pPr>
        <w:pStyle w:val="af2"/>
        <w:numPr>
          <w:ilvl w:val="0"/>
          <w:numId w:val="40"/>
        </w:numPr>
        <w:spacing w:line="360" w:lineRule="auto"/>
        <w:ind w:left="284" w:right="-284" w:hanging="284"/>
        <w:rPr>
          <w:rStyle w:val="af9"/>
          <w:rFonts w:ascii="Times New Roman" w:hAnsi="Times New Roman" w:cs="Times New Roman"/>
          <w:bCs/>
          <w:i w:val="0"/>
          <w:iCs w:val="0"/>
          <w:sz w:val="28"/>
          <w:szCs w:val="28"/>
        </w:rPr>
      </w:pPr>
      <w:r w:rsidRPr="00B641E4">
        <w:rPr>
          <w:rFonts w:ascii="Times New Roman" w:hAnsi="Times New Roman" w:cs="Times New Roman"/>
          <w:noProof/>
          <w:sz w:val="28"/>
          <w:szCs w:val="28"/>
        </w:rPr>
        <w:t>А</w:t>
      </w:r>
      <w:r w:rsidRPr="00B641E4">
        <w:rPr>
          <w:rFonts w:ascii="Times New Roman" w:hAnsi="Times New Roman" w:cs="Times New Roman"/>
          <w:sz w:val="28"/>
          <w:szCs w:val="28"/>
        </w:rPr>
        <w:t>рутюнян  М. Ю.,</w:t>
      </w:r>
      <w:r w:rsidRPr="00B641E4">
        <w:rPr>
          <w:rFonts w:ascii="Times New Roman" w:hAnsi="Times New Roman" w:cs="Times New Roman"/>
          <w:noProof/>
          <w:sz w:val="28"/>
          <w:szCs w:val="28"/>
        </w:rPr>
        <w:t xml:space="preserve"> </w:t>
      </w:r>
      <w:r w:rsidRPr="00B641E4">
        <w:rPr>
          <w:rFonts w:ascii="Times New Roman" w:hAnsi="Times New Roman" w:cs="Times New Roman"/>
          <w:sz w:val="28"/>
          <w:szCs w:val="28"/>
        </w:rPr>
        <w:t>Петровская Л. А. Обратная связь в системе восприятия человека человеком// Психология межличностного познания // под ред. А.А. Бодалева М., 1981 – С 42-53</w:t>
      </w:r>
    </w:p>
    <w:p w:rsidR="00B641E4" w:rsidRPr="00B641E4" w:rsidRDefault="00B641E4" w:rsidP="007363CF">
      <w:pPr>
        <w:pStyle w:val="af2"/>
        <w:numPr>
          <w:ilvl w:val="0"/>
          <w:numId w:val="40"/>
        </w:numPr>
        <w:spacing w:line="360" w:lineRule="auto"/>
        <w:ind w:left="284" w:right="-284" w:hanging="284"/>
        <w:rPr>
          <w:rStyle w:val="af9"/>
          <w:rFonts w:ascii="Times New Roman" w:hAnsi="Times New Roman" w:cs="Times New Roman"/>
          <w:bCs/>
          <w:i w:val="0"/>
          <w:iCs w:val="0"/>
          <w:sz w:val="28"/>
          <w:szCs w:val="28"/>
          <w:shd w:val="clear" w:color="auto" w:fill="FFFFFF"/>
        </w:rPr>
      </w:pPr>
      <w:r w:rsidRPr="00B641E4">
        <w:rPr>
          <w:rFonts w:ascii="Times New Roman" w:hAnsi="Times New Roman" w:cs="Times New Roman"/>
          <w:sz w:val="28"/>
          <w:szCs w:val="28"/>
        </w:rPr>
        <w:t xml:space="preserve">Баева О.А. Ораторское искусство и деловое общение: Учеб. пособие. — 2-е изд., исправл. — Мн.: Новое знание, 2001. — 328 с; </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shd w:val="clear" w:color="auto" w:fill="FFFFFF"/>
        </w:rPr>
        <w:t>Басова А. Г. Понятие эмпатии в отечественной и зарубежной психологии // Молодой ученый. — 2012. — №8. — С. 254-256.</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Башкин М. В. Конфликтная компетентность. Метод. указания. Яросл. гос. ун-т им. П. Г. Демидова, Науч.-метод. совет ун-та - Ярославль: ЯрГУ, 2014</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iCs/>
          <w:sz w:val="28"/>
          <w:szCs w:val="28"/>
        </w:rPr>
      </w:pPr>
      <w:r w:rsidRPr="00B641E4">
        <w:rPr>
          <w:rFonts w:ascii="Times New Roman" w:hAnsi="Times New Roman" w:cs="Times New Roman"/>
          <w:sz w:val="28"/>
          <w:szCs w:val="28"/>
        </w:rPr>
        <w:t>Биркенбиль Вера Ф. Сигналы тела. АСТ, 2007</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iCs/>
          <w:sz w:val="28"/>
          <w:szCs w:val="28"/>
        </w:rPr>
      </w:pPr>
      <w:r w:rsidRPr="00B641E4">
        <w:rPr>
          <w:rFonts w:ascii="Times New Roman" w:hAnsi="Times New Roman" w:cs="Times New Roman"/>
          <w:iCs/>
          <w:sz w:val="28"/>
          <w:szCs w:val="28"/>
        </w:rPr>
        <w:t>Большой психологический словарь. — М.: Прайм-ЕВРОЗНАК. Под ред. Б.Г. Мещерякова, акад. В.П. Зинченко. 2003.</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iCs/>
          <w:sz w:val="28"/>
          <w:szCs w:val="28"/>
        </w:rPr>
      </w:pPr>
      <w:r w:rsidRPr="00B641E4">
        <w:rPr>
          <w:rFonts w:ascii="Times New Roman" w:hAnsi="Times New Roman" w:cs="Times New Roman"/>
          <w:sz w:val="28"/>
          <w:szCs w:val="28"/>
        </w:rPr>
        <w:t>Бодалев А.А. Психология общения .- М.: Изд-во Институт практической психологии, Воронеж: НПО МЛДЭК,1996.- 256 с.</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rPr>
        <w:t>Буева, Л.П. Человек: деятельность и общение / Л.П. Буева. – М., 1978.</w:t>
      </w:r>
    </w:p>
    <w:p w:rsidR="00B641E4" w:rsidRPr="00B641E4" w:rsidRDefault="00B641E4" w:rsidP="007363CF">
      <w:pPr>
        <w:pStyle w:val="1"/>
        <w:numPr>
          <w:ilvl w:val="0"/>
          <w:numId w:val="40"/>
        </w:numPr>
        <w:spacing w:before="210" w:after="180" w:line="360" w:lineRule="auto"/>
        <w:ind w:left="284" w:right="150" w:hanging="284"/>
        <w:rPr>
          <w:rFonts w:ascii="Times New Roman" w:hAnsi="Times New Roman" w:cs="Times New Roman"/>
          <w:b w:val="0"/>
          <w:color w:val="auto"/>
          <w:shd w:val="clear" w:color="auto" w:fill="F7F7F7"/>
        </w:rPr>
      </w:pPr>
      <w:r w:rsidRPr="00B641E4">
        <w:rPr>
          <w:rFonts w:ascii="Times New Roman" w:hAnsi="Times New Roman" w:cs="Times New Roman"/>
          <w:b w:val="0"/>
          <w:iCs/>
          <w:color w:val="auto"/>
        </w:rPr>
        <w:t>Вердербер Р, Вердербер  К.</w:t>
      </w:r>
      <w:r w:rsidRPr="00B641E4">
        <w:rPr>
          <w:rFonts w:ascii="Times New Roman" w:hAnsi="Times New Roman" w:cs="Times New Roman"/>
          <w:b w:val="0"/>
          <w:color w:val="auto"/>
        </w:rPr>
        <w:t>: Психология общения. </w:t>
      </w:r>
      <w:r w:rsidRPr="00B641E4">
        <w:rPr>
          <w:rStyle w:val="apple-converted-space"/>
          <w:rFonts w:ascii="Times New Roman" w:hAnsi="Times New Roman" w:cs="Times New Roman"/>
          <w:b w:val="0"/>
          <w:color w:val="auto"/>
        </w:rPr>
        <w:t> </w:t>
      </w:r>
      <w:r w:rsidRPr="00B641E4">
        <w:rPr>
          <w:rFonts w:ascii="Times New Roman" w:hAnsi="Times New Roman" w:cs="Times New Roman"/>
          <w:b w:val="0"/>
          <w:color w:val="auto"/>
          <w:shd w:val="clear" w:color="auto" w:fill="F7F7F7"/>
        </w:rPr>
        <w:t>СПб.: Прайм-Еврознак, 2003 - 320 с. (Сер. "Главный учебник")</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Гиппенрейтер Ю.Б. Чудеса активного слушания. М: Изд-во АСТ – 192 с.</w:t>
      </w:r>
    </w:p>
    <w:p w:rsidR="00B641E4" w:rsidRPr="00B641E4" w:rsidRDefault="00B641E4" w:rsidP="007363CF">
      <w:pPr>
        <w:pStyle w:val="1"/>
        <w:numPr>
          <w:ilvl w:val="0"/>
          <w:numId w:val="40"/>
        </w:numPr>
        <w:spacing w:before="210" w:after="180" w:line="360" w:lineRule="auto"/>
        <w:ind w:left="284" w:right="150" w:hanging="284"/>
        <w:rPr>
          <w:rFonts w:ascii="Times New Roman" w:hAnsi="Times New Roman" w:cs="Times New Roman"/>
          <w:b w:val="0"/>
          <w:color w:val="auto"/>
          <w:shd w:val="clear" w:color="auto" w:fill="F8F8F8"/>
        </w:rPr>
      </w:pPr>
      <w:r w:rsidRPr="00B641E4">
        <w:rPr>
          <w:rFonts w:ascii="Times New Roman" w:hAnsi="Times New Roman" w:cs="Times New Roman"/>
          <w:b w:val="0"/>
          <w:color w:val="auto"/>
        </w:rPr>
        <w:t xml:space="preserve">  </w:t>
      </w:r>
      <w:hyperlink r:id="rId21" w:history="1">
        <w:r w:rsidRPr="00B641E4">
          <w:rPr>
            <w:rStyle w:val="a4"/>
            <w:rFonts w:ascii="Times New Roman" w:hAnsi="Times New Roman" w:cs="Times New Roman"/>
            <w:b w:val="0"/>
            <w:bCs w:val="0"/>
            <w:color w:val="auto"/>
            <w:shd w:val="clear" w:color="auto" w:fill="FFFFFF"/>
          </w:rPr>
          <w:t xml:space="preserve">Горянина </w:t>
        </w:r>
        <w:r w:rsidRPr="00B641E4">
          <w:rPr>
            <w:rStyle w:val="apple-converted-space"/>
            <w:rFonts w:ascii="Times New Roman" w:hAnsi="Times New Roman" w:cs="Times New Roman"/>
            <w:b w:val="0"/>
            <w:color w:val="auto"/>
            <w:shd w:val="clear" w:color="auto" w:fill="FFFFFF"/>
          </w:rPr>
          <w:t> </w:t>
        </w:r>
        <w:r w:rsidRPr="00B641E4">
          <w:rPr>
            <w:rStyle w:val="a4"/>
            <w:rFonts w:ascii="Times New Roman" w:hAnsi="Times New Roman" w:cs="Times New Roman"/>
            <w:b w:val="0"/>
            <w:bCs w:val="0"/>
            <w:color w:val="auto"/>
            <w:shd w:val="clear" w:color="auto" w:fill="FFFFFF"/>
          </w:rPr>
          <w:t>В.</w:t>
        </w:r>
        <w:r w:rsidRPr="00B641E4">
          <w:rPr>
            <w:rStyle w:val="apple-converted-space"/>
            <w:rFonts w:ascii="Times New Roman" w:hAnsi="Times New Roman" w:cs="Times New Roman"/>
            <w:b w:val="0"/>
            <w:color w:val="auto"/>
            <w:shd w:val="clear" w:color="auto" w:fill="FFFFFF"/>
          </w:rPr>
          <w:t> </w:t>
        </w:r>
        <w:r w:rsidRPr="00B641E4">
          <w:rPr>
            <w:rStyle w:val="a4"/>
            <w:rFonts w:ascii="Times New Roman" w:hAnsi="Times New Roman" w:cs="Times New Roman"/>
            <w:b w:val="0"/>
            <w:bCs w:val="0"/>
            <w:color w:val="auto"/>
            <w:shd w:val="clear" w:color="auto" w:fill="FFFFFF"/>
          </w:rPr>
          <w:t>А.</w:t>
        </w:r>
      </w:hyperlink>
      <w:r w:rsidRPr="00B641E4">
        <w:rPr>
          <w:rFonts w:ascii="Times New Roman" w:hAnsi="Times New Roman" w:cs="Times New Roman"/>
          <w:b w:val="0"/>
          <w:color w:val="auto"/>
          <w:shd w:val="clear" w:color="auto" w:fill="FFFFFF"/>
        </w:rPr>
        <w:t>.</w:t>
      </w:r>
      <w:r w:rsidRPr="00B641E4">
        <w:rPr>
          <w:rStyle w:val="apple-converted-space"/>
          <w:rFonts w:ascii="Times New Roman" w:hAnsi="Times New Roman" w:cs="Times New Roman"/>
          <w:b w:val="0"/>
          <w:color w:val="auto"/>
          <w:shd w:val="clear" w:color="auto" w:fill="FFFFFF"/>
        </w:rPr>
        <w:t> </w:t>
      </w:r>
      <w:hyperlink r:id="rId22" w:tgtFrame="_blank" w:history="1">
        <w:r w:rsidRPr="00B641E4">
          <w:rPr>
            <w:rStyle w:val="a4"/>
            <w:rFonts w:ascii="Times New Roman" w:hAnsi="Times New Roman" w:cs="Times New Roman"/>
            <w:b w:val="0"/>
            <w:bCs w:val="0"/>
            <w:color w:val="auto"/>
            <w:shd w:val="clear" w:color="auto" w:fill="FFFFFF"/>
          </w:rPr>
          <w:t>Психология</w:t>
        </w:r>
      </w:hyperlink>
      <w:r w:rsidRPr="00B641E4">
        <w:rPr>
          <w:rStyle w:val="apple-converted-space"/>
          <w:rFonts w:ascii="Times New Roman" w:hAnsi="Times New Roman" w:cs="Times New Roman"/>
          <w:b w:val="0"/>
          <w:color w:val="auto"/>
          <w:shd w:val="clear" w:color="auto" w:fill="FFFFFF"/>
        </w:rPr>
        <w:t> </w:t>
      </w:r>
      <w:r w:rsidRPr="00B641E4">
        <w:rPr>
          <w:rFonts w:ascii="Times New Roman" w:hAnsi="Times New Roman" w:cs="Times New Roman"/>
          <w:b w:val="0"/>
          <w:color w:val="auto"/>
          <w:shd w:val="clear" w:color="auto" w:fill="FFFFFF"/>
        </w:rPr>
        <w:t>общения : учеб. пособие для фак. педагогики,</w:t>
      </w:r>
      <w:r w:rsidRPr="00B641E4">
        <w:rPr>
          <w:rStyle w:val="apple-converted-space"/>
          <w:rFonts w:ascii="Times New Roman" w:hAnsi="Times New Roman" w:cs="Times New Roman"/>
          <w:b w:val="0"/>
          <w:color w:val="auto"/>
          <w:shd w:val="clear" w:color="auto" w:fill="FFFFFF"/>
        </w:rPr>
        <w:t> </w:t>
      </w:r>
      <w:r w:rsidRPr="00B641E4">
        <w:rPr>
          <w:rFonts w:ascii="Times New Roman" w:hAnsi="Times New Roman" w:cs="Times New Roman"/>
          <w:b w:val="0"/>
          <w:color w:val="auto"/>
          <w:shd w:val="clear" w:color="auto" w:fill="FFFFFF"/>
        </w:rPr>
        <w:t>психологии</w:t>
      </w:r>
      <w:r w:rsidRPr="00B641E4">
        <w:rPr>
          <w:rStyle w:val="apple-converted-space"/>
          <w:rFonts w:ascii="Times New Roman" w:hAnsi="Times New Roman" w:cs="Times New Roman"/>
          <w:b w:val="0"/>
          <w:color w:val="auto"/>
          <w:shd w:val="clear" w:color="auto" w:fill="FFFFFF"/>
        </w:rPr>
        <w:t> </w:t>
      </w:r>
      <w:r w:rsidRPr="00B641E4">
        <w:rPr>
          <w:rFonts w:ascii="Times New Roman" w:hAnsi="Times New Roman" w:cs="Times New Roman"/>
          <w:b w:val="0"/>
          <w:color w:val="auto"/>
          <w:shd w:val="clear" w:color="auto" w:fill="FFFFFF"/>
        </w:rPr>
        <w:t>и соц. работы - Москва : Академия, 2002. - 416 с.</w:t>
      </w:r>
      <w:r w:rsidRPr="00B641E4">
        <w:rPr>
          <w:rFonts w:ascii="Times New Roman" w:hAnsi="Times New Roman" w:cs="Times New Roman"/>
          <w:b w:val="0"/>
          <w:color w:val="auto"/>
          <w:shd w:val="clear" w:color="auto" w:fill="F8F8F8"/>
        </w:rPr>
        <w:t xml:space="preserve"> </w:t>
      </w:r>
    </w:p>
    <w:p w:rsidR="00B641E4" w:rsidRPr="00B641E4" w:rsidRDefault="00B641E4" w:rsidP="007363CF">
      <w:pPr>
        <w:pStyle w:val="af2"/>
        <w:numPr>
          <w:ilvl w:val="0"/>
          <w:numId w:val="40"/>
        </w:numPr>
        <w:spacing w:line="360" w:lineRule="auto"/>
        <w:ind w:left="284" w:hanging="284"/>
        <w:rPr>
          <w:rFonts w:ascii="Times New Roman" w:eastAsiaTheme="majorEastAsia" w:hAnsi="Times New Roman" w:cs="Times New Roman"/>
          <w:bCs/>
          <w:sz w:val="28"/>
          <w:szCs w:val="28"/>
          <w:shd w:val="clear" w:color="auto" w:fill="FFFFFF"/>
        </w:rPr>
      </w:pPr>
      <w:r w:rsidRPr="00B641E4">
        <w:rPr>
          <w:rStyle w:val="af9"/>
          <w:rFonts w:ascii="Times New Roman" w:eastAsiaTheme="majorEastAsia" w:hAnsi="Times New Roman" w:cs="Times New Roman"/>
          <w:bCs/>
          <w:sz w:val="28"/>
          <w:szCs w:val="28"/>
          <w:shd w:val="clear" w:color="auto" w:fill="FFFFFF"/>
        </w:rPr>
        <w:t>Григорьева Н.Н</w:t>
      </w:r>
      <w:r w:rsidRPr="00B641E4">
        <w:rPr>
          <w:rFonts w:ascii="Times New Roman" w:hAnsi="Times New Roman" w:cs="Times New Roman"/>
          <w:sz w:val="28"/>
          <w:szCs w:val="28"/>
          <w:shd w:val="clear" w:color="auto" w:fill="FFFFFF"/>
        </w:rPr>
        <w:t xml:space="preserve">. </w:t>
      </w:r>
      <w:r w:rsidRPr="00B641E4">
        <w:rPr>
          <w:rFonts w:ascii="Times New Roman" w:hAnsi="Times New Roman" w:cs="Times New Roman"/>
          <w:sz w:val="28"/>
          <w:szCs w:val="28"/>
        </w:rPr>
        <w:t>Коммуникационный</w:t>
      </w:r>
      <w:r w:rsidRPr="00B641E4">
        <w:rPr>
          <w:rStyle w:val="af9"/>
          <w:rFonts w:ascii="Times New Roman" w:eastAsiaTheme="majorEastAsia" w:hAnsi="Times New Roman" w:cs="Times New Roman"/>
          <w:bCs/>
          <w:sz w:val="28"/>
          <w:szCs w:val="28"/>
          <w:shd w:val="clear" w:color="auto" w:fill="FFFFFF"/>
        </w:rPr>
        <w:t xml:space="preserve"> менеджмент: учебный курс. М., МИЭИП, 2004. – 168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bCs/>
          <w:sz w:val="28"/>
          <w:szCs w:val="28"/>
          <w:shd w:val="clear" w:color="auto" w:fill="FFFFFF"/>
        </w:rPr>
        <w:t>Гришина</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sz w:val="28"/>
          <w:szCs w:val="28"/>
          <w:shd w:val="clear" w:color="auto" w:fill="FFFFFF"/>
        </w:rPr>
        <w:t>Н.В. Психология конфликта. СПб.: Питер, 2008. </w:t>
      </w:r>
      <w:r w:rsidRPr="00B641E4">
        <w:rPr>
          <w:rFonts w:ascii="Times New Roman" w:hAnsi="Times New Roman" w:cs="Times New Roman"/>
          <w:sz w:val="28"/>
          <w:szCs w:val="28"/>
        </w:rPr>
        <w:t>– 544 с.</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Доценко Е. Л.Психология   манипуляции:   феномены,   механизмы  и  защита.— М.: ЧеРо, Издательство МГУ, 1997. — 344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Драпак Е. В. Психология общения и управление конфликтом.Метод. указания. Яросл. гос. ун-т им. П. Г. Демидова, Науч.-метод. совет ун-та - Ярославль: ЯрГУ, 2010</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shd w:val="clear" w:color="auto" w:fill="F7F7F7"/>
        </w:rPr>
      </w:pPr>
      <w:r w:rsidRPr="00B641E4">
        <w:rPr>
          <w:rFonts w:ascii="Times New Roman" w:hAnsi="Times New Roman" w:cs="Times New Roman"/>
          <w:sz w:val="28"/>
          <w:szCs w:val="28"/>
        </w:rPr>
        <w:t>Дэна.Д. Преодоление разногласий: Как улучшить взаимоотношения на работе и дома.</w:t>
      </w:r>
      <w:r w:rsidRPr="00B641E4">
        <w:rPr>
          <w:rFonts w:ascii="Times New Roman" w:hAnsi="Times New Roman" w:cs="Times New Roman"/>
          <w:sz w:val="28"/>
          <w:szCs w:val="28"/>
          <w:shd w:val="clear" w:color="auto" w:fill="F7F7F7"/>
        </w:rPr>
        <w:t xml:space="preserve"> СПб.: Ин-т личности; Ленато: Палантир, 1994 -138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Ерастов Н. П. Логико-психологические основы лекционной пропаганды. М: О-во «Знание» РСФСР, 1979. –</w:t>
      </w:r>
      <w:r w:rsidRPr="00B641E4">
        <w:rPr>
          <w:rFonts w:ascii="Times New Roman" w:hAnsi="Times New Roman" w:cs="Times New Roman"/>
          <w:sz w:val="28"/>
          <w:szCs w:val="28"/>
        </w:rPr>
        <w:softHyphen/>
        <w:t xml:space="preserve"> 40 с. </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Егидес</w:t>
      </w:r>
      <w:r w:rsidRPr="00B641E4">
        <w:rPr>
          <w:rFonts w:ascii="Times New Roman" w:hAnsi="Times New Roman" w:cs="Times New Roman"/>
          <w:bCs/>
          <w:spacing w:val="2"/>
          <w:sz w:val="28"/>
          <w:szCs w:val="28"/>
        </w:rPr>
        <w:t xml:space="preserve"> </w:t>
      </w:r>
      <w:r w:rsidRPr="00B641E4">
        <w:rPr>
          <w:rFonts w:ascii="Times New Roman" w:hAnsi="Times New Roman" w:cs="Times New Roman"/>
          <w:sz w:val="28"/>
          <w:szCs w:val="28"/>
        </w:rPr>
        <w:t>А.</w:t>
      </w:r>
      <w:r w:rsidRPr="00B641E4">
        <w:rPr>
          <w:rFonts w:ascii="Times New Roman" w:hAnsi="Times New Roman" w:cs="Times New Roman"/>
          <w:bCs/>
          <w:spacing w:val="2"/>
          <w:sz w:val="28"/>
          <w:szCs w:val="28"/>
        </w:rPr>
        <w:t xml:space="preserve">Лабиринты общения, или Как научиться ладить с людьми . АСТ-Пресс Книга,2002 </w:t>
      </w:r>
      <w:r w:rsidRPr="00B641E4">
        <w:rPr>
          <w:rFonts w:ascii="Times New Roman" w:hAnsi="Times New Roman" w:cs="Times New Roman"/>
          <w:sz w:val="28"/>
          <w:szCs w:val="28"/>
        </w:rPr>
        <w:t xml:space="preserve"> </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bCs/>
          <w:sz w:val="28"/>
          <w:szCs w:val="28"/>
          <w:shd w:val="clear" w:color="auto" w:fill="FFFFFF"/>
        </w:rPr>
        <w:t>Елизаров</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bCs/>
          <w:sz w:val="28"/>
          <w:szCs w:val="28"/>
          <w:shd w:val="clear" w:color="auto" w:fill="FFFFFF"/>
        </w:rPr>
        <w:t>А</w:t>
      </w:r>
      <w:r w:rsidRPr="00B641E4">
        <w:rPr>
          <w:rFonts w:ascii="Times New Roman" w:hAnsi="Times New Roman" w:cs="Times New Roman"/>
          <w:sz w:val="28"/>
          <w:szCs w:val="28"/>
          <w:shd w:val="clear" w:color="auto" w:fill="FFFFFF"/>
        </w:rPr>
        <w:t>.</w:t>
      </w:r>
      <w:r w:rsidRPr="00B641E4">
        <w:rPr>
          <w:rFonts w:ascii="Times New Roman" w:hAnsi="Times New Roman" w:cs="Times New Roman"/>
          <w:bCs/>
          <w:sz w:val="28"/>
          <w:szCs w:val="28"/>
          <w:shd w:val="clear" w:color="auto" w:fill="FFFFFF"/>
        </w:rPr>
        <w:t>Н</w:t>
      </w:r>
      <w:r w:rsidRPr="00B641E4">
        <w:rPr>
          <w:rFonts w:ascii="Times New Roman" w:hAnsi="Times New Roman" w:cs="Times New Roman"/>
          <w:sz w:val="28"/>
          <w:szCs w:val="28"/>
          <w:shd w:val="clear" w:color="auto" w:fill="FFFFFF"/>
        </w:rPr>
        <w:t>.</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bCs/>
          <w:sz w:val="28"/>
          <w:szCs w:val="28"/>
          <w:shd w:val="clear" w:color="auto" w:fill="FFFFFF"/>
        </w:rPr>
        <w:t>Введение</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bCs/>
          <w:sz w:val="28"/>
          <w:szCs w:val="28"/>
          <w:shd w:val="clear" w:color="auto" w:fill="FFFFFF"/>
        </w:rPr>
        <w:t>в</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sz w:val="28"/>
          <w:szCs w:val="28"/>
          <w:shd w:val="clear" w:color="auto" w:fill="FFFFFF"/>
        </w:rPr>
        <w:t>психологическое консультирование DOC.</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sz w:val="28"/>
          <w:szCs w:val="28"/>
          <w:shd w:val="clear" w:color="auto" w:fill="FFFFFF"/>
        </w:rPr>
        <w:t>Учебное пособие. М.: МГОПУ им. М.А. Шолохова, Институт сферы</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sz w:val="28"/>
          <w:szCs w:val="28"/>
          <w:shd w:val="clear" w:color="auto" w:fill="FFFFFF"/>
        </w:rPr>
        <w:t>социальных отношений, 2002. 72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shd w:val="clear" w:color="auto" w:fill="FFFFFF"/>
        </w:rPr>
      </w:pPr>
      <w:r w:rsidRPr="00B641E4">
        <w:rPr>
          <w:rFonts w:ascii="Times New Roman" w:hAnsi="Times New Roman" w:cs="Times New Roman"/>
          <w:sz w:val="28"/>
          <w:szCs w:val="28"/>
          <w:shd w:val="clear" w:color="auto" w:fill="FFFFFF"/>
        </w:rPr>
        <w:t>Ерина С. И. Ролевой конфликт и его диагностика в деятельности руководителя. — Ярославль, 2000</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bdr w:val="none" w:sz="0" w:space="0" w:color="auto" w:frame="1"/>
          <w:shd w:val="clear" w:color="auto" w:fill="FFFFFF"/>
        </w:rPr>
        <w:t>Жмуров В.А. Большая энциклопедия по психиатрии, 2-е изд., М.,2012</w:t>
      </w:r>
    </w:p>
    <w:p w:rsidR="00B641E4" w:rsidRPr="00B641E4" w:rsidRDefault="00B641E4" w:rsidP="007363CF">
      <w:pPr>
        <w:pStyle w:val="1"/>
        <w:numPr>
          <w:ilvl w:val="0"/>
          <w:numId w:val="40"/>
        </w:numPr>
        <w:spacing w:before="210" w:after="180" w:line="360" w:lineRule="auto"/>
        <w:ind w:left="284" w:right="150" w:hanging="284"/>
        <w:rPr>
          <w:rFonts w:ascii="Times New Roman" w:hAnsi="Times New Roman" w:cs="Times New Roman"/>
          <w:b w:val="0"/>
          <w:color w:val="auto"/>
          <w:shd w:val="clear" w:color="auto" w:fill="F8F8F8"/>
        </w:rPr>
      </w:pPr>
      <w:r w:rsidRPr="00B641E4">
        <w:rPr>
          <w:rFonts w:ascii="Times New Roman" w:hAnsi="Times New Roman" w:cs="Times New Roman"/>
          <w:b w:val="0"/>
          <w:iCs/>
          <w:color w:val="auto"/>
          <w:shd w:val="clear" w:color="auto" w:fill="F8F8F8"/>
        </w:rPr>
        <w:t>Знаков В. В.</w:t>
      </w:r>
      <w:r w:rsidRPr="00B641E4">
        <w:rPr>
          <w:rStyle w:val="apple-converted-space"/>
          <w:rFonts w:ascii="Times New Roman" w:hAnsi="Times New Roman" w:cs="Times New Roman"/>
          <w:b w:val="0"/>
          <w:color w:val="auto"/>
          <w:shd w:val="clear" w:color="auto" w:fill="F8F8F8"/>
        </w:rPr>
        <w:t> </w:t>
      </w:r>
      <w:r w:rsidRPr="00B641E4">
        <w:rPr>
          <w:rFonts w:ascii="Times New Roman" w:hAnsi="Times New Roman" w:cs="Times New Roman"/>
          <w:b w:val="0"/>
          <w:color w:val="auto"/>
          <w:shd w:val="clear" w:color="auto" w:fill="F8F8F8"/>
        </w:rPr>
        <w:t>Основные направления исследования понимания в зарубежной</w:t>
      </w:r>
      <w:r w:rsidRPr="00B641E4">
        <w:rPr>
          <w:rStyle w:val="apple-converted-space"/>
          <w:rFonts w:ascii="Times New Roman" w:hAnsi="Times New Roman" w:cs="Times New Roman"/>
          <w:b w:val="0"/>
          <w:color w:val="auto"/>
          <w:shd w:val="clear" w:color="auto" w:fill="F8F8F8"/>
        </w:rPr>
        <w:t> </w:t>
      </w:r>
      <w:hyperlink r:id="rId23" w:tgtFrame="_blank" w:history="1">
        <w:r w:rsidRPr="00B641E4">
          <w:rPr>
            <w:rStyle w:val="a4"/>
            <w:rFonts w:ascii="Times New Roman" w:hAnsi="Times New Roman" w:cs="Times New Roman"/>
            <w:b w:val="0"/>
            <w:bCs w:val="0"/>
            <w:color w:val="auto"/>
            <w:shd w:val="clear" w:color="auto" w:fill="F8F8F8"/>
          </w:rPr>
          <w:t>психологии</w:t>
        </w:r>
      </w:hyperlink>
      <w:r w:rsidRPr="00B641E4">
        <w:rPr>
          <w:rStyle w:val="apple-converted-space"/>
          <w:rFonts w:ascii="Times New Roman" w:hAnsi="Times New Roman" w:cs="Times New Roman"/>
          <w:b w:val="0"/>
          <w:color w:val="auto"/>
          <w:shd w:val="clear" w:color="auto" w:fill="F8F8F8"/>
        </w:rPr>
        <w:t> </w:t>
      </w:r>
      <w:r w:rsidRPr="00B641E4">
        <w:rPr>
          <w:rFonts w:ascii="Times New Roman" w:hAnsi="Times New Roman" w:cs="Times New Roman"/>
          <w:b w:val="0"/>
          <w:color w:val="auto"/>
          <w:shd w:val="clear" w:color="auto" w:fill="F8F8F8"/>
        </w:rPr>
        <w:t>// Вопросы  психологии 1986. № 3.</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Знаков В.В. Психология понимания: Проблемы и перспективы. – М.: Изд-во «Институт психологии РАН», 2005. – 448 с</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r w:rsidRPr="00B641E4">
        <w:rPr>
          <w:rFonts w:ascii="Times New Roman" w:hAnsi="Times New Roman" w:cs="Times New Roman"/>
          <w:iCs/>
          <w:sz w:val="28"/>
          <w:szCs w:val="28"/>
        </w:rPr>
        <w:t>Знаков В. В.</w:t>
      </w:r>
      <w:r w:rsidRPr="00B641E4">
        <w:rPr>
          <w:rFonts w:ascii="Times New Roman" w:hAnsi="Times New Roman" w:cs="Times New Roman"/>
          <w:sz w:val="28"/>
          <w:szCs w:val="28"/>
        </w:rPr>
        <w:t> Понимание в познании и общении. М.: ИП РАН, 1994. – 235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Ильин Е. П. Психология общения и межличностных отношений. — СПб.: Питер, 2009. — 576 с.: ил. — (Серия «Мастера психологии»).</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shd w:val="clear" w:color="auto" w:fill="FFFFFF"/>
        </w:rPr>
      </w:pPr>
      <w:r w:rsidRPr="00B641E4">
        <w:rPr>
          <w:rFonts w:ascii="Times New Roman" w:hAnsi="Times New Roman" w:cs="Times New Roman"/>
          <w:iCs/>
          <w:sz w:val="28"/>
          <w:szCs w:val="28"/>
          <w:shd w:val="clear" w:color="auto" w:fill="FFFFFF"/>
        </w:rPr>
        <w:t>Ихсанова С.Г.</w:t>
      </w:r>
      <w:r w:rsidRPr="00B641E4">
        <w:rPr>
          <w:rFonts w:ascii="Times New Roman" w:hAnsi="Times New Roman" w:cs="Times New Roman"/>
          <w:sz w:val="28"/>
          <w:szCs w:val="28"/>
          <w:shd w:val="clear" w:color="auto" w:fill="FFFFFF"/>
        </w:rPr>
        <w:t> Методы управления персоналом. Учебно-методическое пособие. - Самара: Изд-во СГПУ, 2007. (В соавторстве с Н.Н.Ярушкиным и Р.С.Хамматовой).</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Кабаченко Т.С.</w:t>
      </w:r>
      <w:r w:rsidRPr="00B641E4">
        <w:rPr>
          <w:rFonts w:ascii="Times New Roman" w:hAnsi="Times New Roman" w:cs="Times New Roman"/>
          <w:bCs/>
          <w:sz w:val="28"/>
          <w:szCs w:val="28"/>
        </w:rPr>
        <w:t xml:space="preserve"> Методы психологического воздействия.</w:t>
      </w:r>
      <w:r w:rsidRPr="00B641E4">
        <w:rPr>
          <w:rFonts w:ascii="Times New Roman" w:hAnsi="Times New Roman" w:cs="Times New Roman"/>
          <w:sz w:val="28"/>
          <w:szCs w:val="28"/>
          <w:shd w:val="clear" w:color="auto" w:fill="FFFFFF"/>
        </w:rPr>
        <w:t>Учебное пособие</w:t>
      </w:r>
      <w:r w:rsidRPr="00B641E4">
        <w:rPr>
          <w:rFonts w:ascii="Times New Roman" w:eastAsiaTheme="minorHAnsi" w:hAnsi="Times New Roman" w:cs="Times New Roman"/>
          <w:sz w:val="28"/>
          <w:szCs w:val="28"/>
        </w:rPr>
        <w:t>- Москва : Педагогическое общество России,   2000.  - 540с.</w:t>
      </w:r>
      <w:r w:rsidRPr="00B641E4">
        <w:rPr>
          <w:rFonts w:ascii="Times New Roman" w:hAnsi="Times New Roman" w:cs="Times New Roman"/>
          <w:sz w:val="28"/>
          <w:szCs w:val="28"/>
        </w:rPr>
        <w:t> </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rPr>
        <w:t>Каган, М.С. Мир общения / М.С. Каган. – М., 1988.</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rPr>
        <w:t>Каган, М.С. Человеческая деятельность / М.С. Каган. – М., 1974. – С. 82.</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Козлов В.В., Козлова А.А. Управление конфликтом— М.: Издательство «Экзамен», 2004. — 224 с. (Серия «Бизнес-тренинг».)</w:t>
      </w:r>
    </w:p>
    <w:p w:rsidR="00B641E4" w:rsidRPr="00B641E4" w:rsidRDefault="00B641E4" w:rsidP="007363CF">
      <w:pPr>
        <w:pStyle w:val="1"/>
        <w:numPr>
          <w:ilvl w:val="0"/>
          <w:numId w:val="40"/>
        </w:numPr>
        <w:spacing w:before="210" w:after="180" w:line="360" w:lineRule="auto"/>
        <w:ind w:left="284" w:right="150" w:hanging="284"/>
        <w:rPr>
          <w:rFonts w:ascii="Times New Roman" w:hAnsi="Times New Roman" w:cs="Times New Roman"/>
          <w:b w:val="0"/>
          <w:color w:val="auto"/>
        </w:rPr>
      </w:pPr>
      <w:r w:rsidRPr="00B641E4">
        <w:rPr>
          <w:rFonts w:ascii="Times New Roman" w:hAnsi="Times New Roman" w:cs="Times New Roman"/>
          <w:b w:val="0"/>
          <w:color w:val="auto"/>
        </w:rPr>
        <w:t>Кашапов, М. М. Основы конфликтологии : учеб. пособие— Ярославль : ЯрГУ, 2006. — 116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Кашапов М.М. Психология творческого мышления профессионала. Монография. М.: ПЕР СЭ. 2006. – 688 с.</w:t>
      </w:r>
    </w:p>
    <w:p w:rsidR="00B641E4" w:rsidRPr="00B641E4" w:rsidRDefault="00B641E4" w:rsidP="007363CF">
      <w:pPr>
        <w:pStyle w:val="af2"/>
        <w:numPr>
          <w:ilvl w:val="0"/>
          <w:numId w:val="40"/>
        </w:numPr>
        <w:spacing w:line="360" w:lineRule="auto"/>
        <w:ind w:left="284" w:hanging="284"/>
        <w:rPr>
          <w:rFonts w:ascii="Times New Roman" w:eastAsia="SimSun" w:hAnsi="Times New Roman" w:cs="Times New Roman"/>
          <w:sz w:val="28"/>
          <w:szCs w:val="28"/>
        </w:rPr>
      </w:pPr>
      <w:r w:rsidRPr="00B641E4">
        <w:rPr>
          <w:rFonts w:ascii="Times New Roman" w:hAnsi="Times New Roman" w:cs="Times New Roman"/>
          <w:sz w:val="28"/>
          <w:szCs w:val="28"/>
        </w:rPr>
        <w:t>Конева Е.В., Николаева М.А.,  Солондаев В.К. Проявление субъектности во взаимодействии врачей и пациентов //Ярославский психологический вестник – 2014 –№ 31. С</w:t>
      </w:r>
      <w:r w:rsidRPr="00B641E4">
        <w:rPr>
          <w:rFonts w:ascii="Times New Roman" w:eastAsia="SimSun" w:hAnsi="Times New Roman" w:cs="Times New Roman"/>
          <w:sz w:val="28"/>
          <w:szCs w:val="28"/>
        </w:rPr>
        <w:t>. 56-59.</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 xml:space="preserve">Коровкин С.Ю., Никифорова О.С. Когнитивные и аффективные механизмы юмористической фасилитации решения творческих задач. // Экспериментальная психология. 2014. Т.7. № 4.–  </w:t>
      </w:r>
      <w:r w:rsidRPr="00B641E4">
        <w:rPr>
          <w:rFonts w:ascii="Times New Roman" w:hAnsi="Times New Roman" w:cs="Times New Roman"/>
          <w:sz w:val="28"/>
          <w:szCs w:val="28"/>
        </w:rPr>
        <w:softHyphen/>
        <w:t>С. 37–51.</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bCs/>
          <w:sz w:val="28"/>
          <w:szCs w:val="28"/>
        </w:rPr>
      </w:pPr>
      <w:r w:rsidRPr="00B641E4">
        <w:rPr>
          <w:rFonts w:ascii="Times New Roman" w:hAnsi="Times New Roman" w:cs="Times New Roman"/>
          <w:bCs/>
          <w:sz w:val="28"/>
          <w:szCs w:val="28"/>
        </w:rPr>
        <w:t xml:space="preserve">Куницына В. Н., Казаринова Н. В., Погольша В. М. </w:t>
      </w:r>
      <w:r w:rsidRPr="00B641E4">
        <w:rPr>
          <w:rFonts w:ascii="Times New Roman" w:hAnsi="Times New Roman" w:cs="Times New Roman"/>
          <w:sz w:val="28"/>
          <w:szCs w:val="28"/>
        </w:rPr>
        <w:t>Межличностное общение. Учебник для вузов. – СПб.: Питер, 2001. – 544 с.: ил. - (Серия «Учебник нового века»)</w:t>
      </w:r>
    </w:p>
    <w:p w:rsidR="00B641E4" w:rsidRPr="00B641E4" w:rsidRDefault="007465FB" w:rsidP="007363CF">
      <w:pPr>
        <w:pStyle w:val="af2"/>
        <w:numPr>
          <w:ilvl w:val="0"/>
          <w:numId w:val="40"/>
        </w:numPr>
        <w:spacing w:line="360" w:lineRule="auto"/>
        <w:ind w:left="284" w:hanging="284"/>
        <w:rPr>
          <w:rStyle w:val="apple-converted-space"/>
          <w:rFonts w:ascii="Times New Roman" w:hAnsi="Times New Roman" w:cs="Times New Roman"/>
          <w:sz w:val="28"/>
          <w:szCs w:val="28"/>
        </w:rPr>
      </w:pPr>
      <w:hyperlink r:id="rId24" w:history="1">
        <w:r w:rsidR="00B641E4" w:rsidRPr="00B641E4">
          <w:rPr>
            <w:rStyle w:val="a4"/>
            <w:rFonts w:ascii="Times New Roman" w:hAnsi="Times New Roman" w:cs="Times New Roman"/>
            <w:bCs/>
            <w:color w:val="auto"/>
            <w:sz w:val="28"/>
            <w:szCs w:val="28"/>
          </w:rPr>
          <w:t>Лабунская В.А.</w:t>
        </w:r>
      </w:hyperlink>
      <w:r w:rsidR="00B641E4" w:rsidRPr="00B641E4">
        <w:rPr>
          <w:rFonts w:ascii="Times New Roman" w:hAnsi="Times New Roman" w:cs="Times New Roman"/>
          <w:sz w:val="28"/>
          <w:szCs w:val="28"/>
        </w:rPr>
        <w:t>Невербальное поведение: структура и функции  // Социальная</w:t>
      </w:r>
      <w:hyperlink r:id="rId25" w:tgtFrame="_blank" w:history="1">
        <w:r w:rsidR="00B641E4" w:rsidRPr="00B641E4">
          <w:rPr>
            <w:rStyle w:val="a4"/>
            <w:rFonts w:ascii="Times New Roman" w:hAnsi="Times New Roman" w:cs="Times New Roman"/>
            <w:bCs/>
            <w:color w:val="auto"/>
            <w:sz w:val="28"/>
            <w:szCs w:val="28"/>
          </w:rPr>
          <w:t>психология</w:t>
        </w:r>
      </w:hyperlink>
      <w:r w:rsidR="00B641E4" w:rsidRPr="00B641E4">
        <w:rPr>
          <w:rStyle w:val="apple-converted-space"/>
          <w:rFonts w:ascii="Times New Roman" w:hAnsi="Times New Roman" w:cs="Times New Roman"/>
          <w:sz w:val="28"/>
          <w:szCs w:val="28"/>
        </w:rPr>
        <w:t> </w:t>
      </w:r>
      <w:r w:rsidR="00B641E4" w:rsidRPr="00B641E4">
        <w:rPr>
          <w:rFonts w:ascii="Times New Roman" w:hAnsi="Times New Roman" w:cs="Times New Roman"/>
          <w:sz w:val="28"/>
          <w:szCs w:val="28"/>
        </w:rPr>
        <w:t>: хрестоматия / сост.</w:t>
      </w:r>
      <w:r w:rsidR="00B641E4" w:rsidRPr="00B641E4">
        <w:rPr>
          <w:rStyle w:val="apple-converted-space"/>
          <w:rFonts w:ascii="Times New Roman" w:hAnsi="Times New Roman" w:cs="Times New Roman"/>
          <w:sz w:val="28"/>
          <w:szCs w:val="28"/>
        </w:rPr>
        <w:t> </w:t>
      </w:r>
      <w:hyperlink r:id="rId26" w:history="1">
        <w:r w:rsidR="00B641E4" w:rsidRPr="00B641E4">
          <w:rPr>
            <w:rStyle w:val="a4"/>
            <w:rFonts w:ascii="Times New Roman" w:hAnsi="Times New Roman" w:cs="Times New Roman"/>
            <w:bCs/>
            <w:color w:val="auto"/>
            <w:sz w:val="28"/>
            <w:szCs w:val="28"/>
          </w:rPr>
          <w:t>Е.П. Белинская</w:t>
        </w:r>
      </w:hyperlink>
      <w:r w:rsidR="00B641E4" w:rsidRPr="00B641E4">
        <w:rPr>
          <w:rFonts w:ascii="Times New Roman" w:hAnsi="Times New Roman" w:cs="Times New Roman"/>
          <w:sz w:val="28"/>
          <w:szCs w:val="28"/>
        </w:rPr>
        <w:t>,</w:t>
      </w:r>
      <w:r w:rsidR="00B641E4" w:rsidRPr="00B641E4">
        <w:rPr>
          <w:rStyle w:val="apple-converted-space"/>
          <w:rFonts w:ascii="Times New Roman" w:hAnsi="Times New Roman" w:cs="Times New Roman"/>
          <w:sz w:val="28"/>
          <w:szCs w:val="28"/>
        </w:rPr>
        <w:t> </w:t>
      </w:r>
      <w:hyperlink r:id="rId27" w:history="1">
        <w:r w:rsidR="00B641E4" w:rsidRPr="00B641E4">
          <w:rPr>
            <w:rStyle w:val="a4"/>
            <w:rFonts w:ascii="Times New Roman" w:hAnsi="Times New Roman" w:cs="Times New Roman"/>
            <w:bCs/>
            <w:color w:val="auto"/>
            <w:sz w:val="28"/>
            <w:szCs w:val="28"/>
          </w:rPr>
          <w:t>О.А. Тихомандрицкая</w:t>
        </w:r>
      </w:hyperlink>
      <w:r w:rsidR="00B641E4" w:rsidRPr="00B641E4">
        <w:rPr>
          <w:rFonts w:ascii="Times New Roman" w:hAnsi="Times New Roman" w:cs="Times New Roman"/>
          <w:sz w:val="28"/>
          <w:szCs w:val="28"/>
        </w:rPr>
        <w:t>. – Москва : Аспект Пресс, 2000. – С. 84-111.</w:t>
      </w:r>
      <w:r w:rsidR="00B641E4" w:rsidRPr="00B641E4">
        <w:rPr>
          <w:rStyle w:val="apple-converted-space"/>
          <w:rFonts w:ascii="Times New Roman" w:hAnsi="Times New Roman" w:cs="Times New Roman"/>
          <w:sz w:val="28"/>
          <w:szCs w:val="28"/>
        </w:rPr>
        <w:t> </w:t>
      </w:r>
    </w:p>
    <w:p w:rsidR="00B641E4" w:rsidRPr="00B641E4" w:rsidRDefault="00B641E4" w:rsidP="007363CF">
      <w:pPr>
        <w:pStyle w:val="af2"/>
        <w:numPr>
          <w:ilvl w:val="0"/>
          <w:numId w:val="40"/>
        </w:numPr>
        <w:spacing w:line="360" w:lineRule="auto"/>
        <w:ind w:left="284" w:hanging="284"/>
        <w:rPr>
          <w:rFonts w:ascii="Times New Roman" w:eastAsia="SimSun" w:hAnsi="Times New Roman" w:cs="Times New Roman"/>
          <w:sz w:val="28"/>
          <w:szCs w:val="28"/>
        </w:rPr>
      </w:pPr>
      <w:r w:rsidRPr="00B641E4">
        <w:rPr>
          <w:rFonts w:ascii="Times New Roman" w:hAnsi="Times New Roman" w:cs="Times New Roman"/>
          <w:sz w:val="28"/>
          <w:szCs w:val="28"/>
        </w:rPr>
        <w:t xml:space="preserve">Лабунская В.А. </w:t>
      </w:r>
      <w:r w:rsidRPr="00B641E4">
        <w:rPr>
          <w:rFonts w:ascii="Times New Roman" w:hAnsi="Times New Roman" w:cs="Times New Roman"/>
          <w:kern w:val="36"/>
          <w:sz w:val="28"/>
          <w:szCs w:val="28"/>
        </w:rPr>
        <w:t>Невербальное поведение (социально-перцептивный подход). Ростов: Изд-во Ростов, ун-та, 1986. – 136 с.</w:t>
      </w:r>
    </w:p>
    <w:p w:rsidR="00B641E4" w:rsidRPr="00B641E4" w:rsidRDefault="00B641E4" w:rsidP="007363CF">
      <w:pPr>
        <w:pStyle w:val="af2"/>
        <w:numPr>
          <w:ilvl w:val="0"/>
          <w:numId w:val="40"/>
        </w:numPr>
        <w:shd w:val="clear" w:color="auto" w:fill="FFFFFF"/>
        <w:spacing w:line="360" w:lineRule="auto"/>
        <w:ind w:left="284" w:hanging="284"/>
        <w:outlineLvl w:val="0"/>
        <w:rPr>
          <w:rFonts w:ascii="Times New Roman" w:hAnsi="Times New Roman" w:cs="Times New Roman"/>
          <w:kern w:val="36"/>
          <w:sz w:val="28"/>
          <w:szCs w:val="28"/>
        </w:rPr>
      </w:pPr>
      <w:r w:rsidRPr="00B641E4">
        <w:rPr>
          <w:rFonts w:ascii="Times New Roman" w:hAnsi="Times New Roman" w:cs="Times New Roman"/>
          <w:kern w:val="36"/>
          <w:sz w:val="28"/>
          <w:szCs w:val="28"/>
        </w:rPr>
        <w:t xml:space="preserve">Лебедева Н.М. Введение в этническую и кросс-культурную психологию. </w:t>
      </w:r>
      <w:r w:rsidRPr="00B641E4">
        <w:rPr>
          <w:rFonts w:ascii="Times New Roman" w:hAnsi="Times New Roman" w:cs="Times New Roman"/>
          <w:sz w:val="28"/>
          <w:szCs w:val="28"/>
          <w:shd w:val="clear" w:color="auto" w:fill="FFFFFF"/>
        </w:rPr>
        <w:t>М.: "Ключ-С", 1999. – 191 с.</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rPr>
        <w:t xml:space="preserve">Леонтьев, А.А. Деятельность и общение / А.А. Леонтьев // Вопросы философии. – 1979. – № 15. </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rPr>
        <w:t xml:space="preserve">Леонтьев, А.А. Общение как объект психологического исследования </w:t>
      </w:r>
      <w:r w:rsidRPr="00B641E4">
        <w:rPr>
          <w:rFonts w:ascii="Times New Roman" w:hAnsi="Times New Roman" w:cs="Times New Roman"/>
          <w:sz w:val="28"/>
          <w:szCs w:val="28"/>
        </w:rPr>
        <w:br/>
        <w:t xml:space="preserve">// Методологические проблемы социальной психологии / А.А. Леонтьев. </w:t>
      </w:r>
      <w:r w:rsidRPr="00B641E4">
        <w:rPr>
          <w:rFonts w:ascii="Times New Roman" w:hAnsi="Times New Roman" w:cs="Times New Roman"/>
          <w:sz w:val="28"/>
          <w:szCs w:val="28"/>
        </w:rPr>
        <w:br/>
        <w:t xml:space="preserve">– М., 1975. – С. 123. </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Мальханова И.А. Деловое общение: Учебное пособие. – М.: Академический проект: Трикста, 2005. – 224 с.</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r w:rsidRPr="00B641E4">
        <w:rPr>
          <w:rFonts w:ascii="Times New Roman" w:eastAsiaTheme="majorEastAsia" w:hAnsi="Times New Roman" w:cs="Times New Roman"/>
          <w:bCs/>
          <w:sz w:val="28"/>
          <w:szCs w:val="28"/>
          <w:u w:val="single"/>
        </w:rPr>
        <w:t>Мальханова И.А.</w:t>
      </w:r>
      <w:r w:rsidRPr="00B641E4">
        <w:rPr>
          <w:rFonts w:ascii="Times New Roman" w:hAnsi="Times New Roman" w:cs="Times New Roman"/>
          <w:sz w:val="28"/>
          <w:szCs w:val="28"/>
        </w:rPr>
        <w:t>Коммуникативный тренинг : учебное пособие– Москва : Академический проект, 2006. – 165 с.</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rPr>
        <w:t>Лисина М.И. Формирование личности ребенка в общении</w:t>
      </w:r>
      <w:r w:rsidRPr="00B641E4">
        <w:rPr>
          <w:rFonts w:ascii="Times New Roman" w:hAnsi="Times New Roman" w:cs="Times New Roman"/>
          <w:sz w:val="28"/>
          <w:szCs w:val="28"/>
          <w:shd w:val="clear" w:color="auto" w:fill="F9F9F9"/>
        </w:rPr>
        <w:t xml:space="preserve"> Издательство: Питер, 2009 г</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Fonts w:ascii="Times New Roman" w:hAnsi="Times New Roman" w:cs="Times New Roman"/>
          <w:sz w:val="28"/>
          <w:szCs w:val="28"/>
        </w:rPr>
        <w:t>Ломов  Б.Ф. Категории общения и деятельности в психологии / Б.Ф. Ломов // Вопросы философии. – 1979. – № 8. – С. 37–38, 45.</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r w:rsidRPr="00B641E4">
        <w:rPr>
          <w:rFonts w:ascii="Times New Roman" w:hAnsi="Times New Roman" w:cs="Times New Roman"/>
          <w:iCs/>
          <w:sz w:val="28"/>
          <w:szCs w:val="28"/>
        </w:rPr>
        <w:t xml:space="preserve">Ломов Б.Ф. </w:t>
      </w:r>
      <w:r w:rsidRPr="00B641E4">
        <w:rPr>
          <w:rFonts w:ascii="Times New Roman" w:hAnsi="Times New Roman" w:cs="Times New Roman"/>
          <w:sz w:val="28"/>
          <w:szCs w:val="28"/>
        </w:rPr>
        <w:t>Методологические и теоретические проблемы психологии. М., 1984. – 444 с.</w:t>
      </w:r>
    </w:p>
    <w:p w:rsidR="00B641E4" w:rsidRPr="00B641E4" w:rsidRDefault="00B641E4"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Панферов В. Н.</w:t>
      </w:r>
      <w:r w:rsidRPr="00B641E4">
        <w:rPr>
          <w:rFonts w:ascii="Times New Roman" w:hAnsi="Times New Roman" w:cs="Times New Roman"/>
          <w:bCs/>
          <w:sz w:val="28"/>
          <w:szCs w:val="28"/>
        </w:rPr>
        <w:t xml:space="preserve"> Общение как предмет социально-психологических исследований</w:t>
      </w:r>
      <w:r w:rsidRPr="00B641E4">
        <w:rPr>
          <w:rFonts w:ascii="Times New Roman" w:hAnsi="Times New Roman" w:cs="Times New Roman"/>
          <w:sz w:val="28"/>
          <w:szCs w:val="28"/>
        </w:rPr>
        <w:t xml:space="preserve"> . </w:t>
      </w:r>
      <w:r w:rsidRPr="00B641E4">
        <w:rPr>
          <w:rFonts w:ascii="Times New Roman" w:hAnsi="Times New Roman" w:cs="Times New Roman"/>
          <w:bCs/>
          <w:sz w:val="28"/>
          <w:szCs w:val="28"/>
        </w:rPr>
        <w:t>Диссерт.</w:t>
      </w:r>
      <w:r w:rsidRPr="00B641E4">
        <w:rPr>
          <w:rFonts w:ascii="Times New Roman" w:hAnsi="Times New Roman" w:cs="Times New Roman"/>
          <w:sz w:val="28"/>
          <w:szCs w:val="28"/>
        </w:rPr>
        <w:t xml:space="preserve"> </w:t>
      </w:r>
      <w:r w:rsidRPr="00B641E4">
        <w:rPr>
          <w:rFonts w:ascii="Times New Roman" w:hAnsi="Times New Roman" w:cs="Times New Roman"/>
          <w:bCs/>
          <w:sz w:val="28"/>
          <w:szCs w:val="28"/>
        </w:rPr>
        <w:t>Ученая степень:</w:t>
      </w:r>
      <w:r w:rsidRPr="00B641E4">
        <w:rPr>
          <w:rStyle w:val="apple-converted-space"/>
          <w:rFonts w:ascii="Times New Roman" w:hAnsi="Times New Roman" w:cs="Times New Roman"/>
          <w:sz w:val="28"/>
          <w:szCs w:val="28"/>
        </w:rPr>
        <w:t> </w:t>
      </w:r>
      <w:r w:rsidRPr="00B641E4">
        <w:rPr>
          <w:rFonts w:ascii="Times New Roman" w:hAnsi="Times New Roman" w:cs="Times New Roman"/>
          <w:sz w:val="28"/>
          <w:szCs w:val="28"/>
        </w:rPr>
        <w:t>доктор психологических наук.1983</w:t>
      </w:r>
    </w:p>
    <w:p w:rsidR="00B641E4" w:rsidRPr="00B641E4" w:rsidRDefault="007465FB" w:rsidP="007363CF">
      <w:pPr>
        <w:pStyle w:val="af2"/>
        <w:numPr>
          <w:ilvl w:val="0"/>
          <w:numId w:val="40"/>
        </w:numPr>
        <w:shd w:val="clear" w:color="auto" w:fill="FFFFFF"/>
        <w:spacing w:line="360" w:lineRule="auto"/>
        <w:ind w:left="284" w:hanging="284"/>
        <w:rPr>
          <w:rFonts w:ascii="Times New Roman" w:hAnsi="Times New Roman" w:cs="Times New Roman"/>
          <w:sz w:val="28"/>
          <w:szCs w:val="28"/>
        </w:rPr>
      </w:pPr>
      <w:hyperlink r:id="rId28" w:tooltip="Все книги Аллан Пиз" w:history="1">
        <w:r w:rsidR="00B641E4" w:rsidRPr="00B641E4">
          <w:rPr>
            <w:rStyle w:val="a4"/>
            <w:rFonts w:ascii="Times New Roman" w:hAnsi="Times New Roman" w:cs="Times New Roman"/>
            <w:color w:val="auto"/>
            <w:sz w:val="28"/>
            <w:szCs w:val="28"/>
          </w:rPr>
          <w:t xml:space="preserve"> Пиз</w:t>
        </w:r>
      </w:hyperlink>
      <w:r w:rsidR="00B641E4" w:rsidRPr="00B641E4">
        <w:rPr>
          <w:rFonts w:ascii="Times New Roman" w:hAnsi="Times New Roman" w:cs="Times New Roman"/>
          <w:sz w:val="28"/>
          <w:szCs w:val="28"/>
        </w:rPr>
        <w:t xml:space="preserve"> А. Язык телодвижений. Как читать мысли окружающих по их жестам- Эксмо, 2003</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shd w:val="clear" w:color="auto" w:fill="FFFFFF"/>
        </w:rPr>
      </w:pPr>
      <w:r w:rsidRPr="00B641E4">
        <w:rPr>
          <w:rFonts w:ascii="Times New Roman" w:hAnsi="Times New Roman" w:cs="Times New Roman"/>
          <w:bCs/>
          <w:sz w:val="28"/>
          <w:szCs w:val="28"/>
          <w:shd w:val="clear" w:color="auto" w:fill="FFFFFF"/>
        </w:rPr>
        <w:t>Психологические</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bCs/>
          <w:sz w:val="28"/>
          <w:szCs w:val="28"/>
          <w:shd w:val="clear" w:color="auto" w:fill="FFFFFF"/>
        </w:rPr>
        <w:t>основы</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bCs/>
          <w:sz w:val="28"/>
          <w:szCs w:val="28"/>
          <w:shd w:val="clear" w:color="auto" w:fill="FFFFFF"/>
        </w:rPr>
        <w:t>профессиональной</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bCs/>
          <w:sz w:val="28"/>
          <w:szCs w:val="28"/>
          <w:shd w:val="clear" w:color="auto" w:fill="FFFFFF"/>
        </w:rPr>
        <w:t>деятельности</w:t>
      </w:r>
      <w:r w:rsidRPr="00B641E4">
        <w:rPr>
          <w:rFonts w:ascii="Times New Roman" w:hAnsi="Times New Roman" w:cs="Times New Roman"/>
          <w:sz w:val="28"/>
          <w:szCs w:val="28"/>
          <w:shd w:val="clear" w:color="auto" w:fill="FFFFFF"/>
        </w:rPr>
        <w:t xml:space="preserve">:хрестоматия </w:t>
      </w:r>
      <w:r w:rsidRPr="00B641E4">
        <w:rPr>
          <w:rFonts w:ascii="Times New Roman" w:hAnsi="Times New Roman" w:cs="Times New Roman"/>
          <w:bCs/>
          <w:sz w:val="28"/>
          <w:szCs w:val="28"/>
          <w:shd w:val="clear" w:color="auto" w:fill="FFFFFF"/>
        </w:rPr>
        <w:t>Бодров</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bCs/>
          <w:sz w:val="28"/>
          <w:szCs w:val="28"/>
          <w:shd w:val="clear" w:color="auto" w:fill="FFFFFF"/>
        </w:rPr>
        <w:t>В</w:t>
      </w:r>
      <w:r w:rsidRPr="00B641E4">
        <w:rPr>
          <w:rFonts w:ascii="Times New Roman" w:hAnsi="Times New Roman" w:cs="Times New Roman"/>
          <w:sz w:val="28"/>
          <w:szCs w:val="28"/>
          <w:shd w:val="clear" w:color="auto" w:fill="FFFFFF"/>
        </w:rPr>
        <w:t>.</w:t>
      </w:r>
      <w:r w:rsidRPr="00B641E4">
        <w:rPr>
          <w:rFonts w:ascii="Times New Roman" w:hAnsi="Times New Roman" w:cs="Times New Roman"/>
          <w:bCs/>
          <w:sz w:val="28"/>
          <w:szCs w:val="28"/>
          <w:shd w:val="clear" w:color="auto" w:fill="FFFFFF"/>
        </w:rPr>
        <w:t>А</w:t>
      </w:r>
      <w:r w:rsidRPr="00B641E4">
        <w:rPr>
          <w:rFonts w:ascii="Times New Roman" w:hAnsi="Times New Roman" w:cs="Times New Roman"/>
          <w:sz w:val="28"/>
          <w:szCs w:val="28"/>
          <w:shd w:val="clear" w:color="auto" w:fill="FFFFFF"/>
        </w:rPr>
        <w:t>.(сост.)</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sz w:val="28"/>
          <w:szCs w:val="28"/>
          <w:shd w:val="clear" w:color="auto" w:fill="FFFFFF"/>
        </w:rPr>
        <w:t>М.: ПЕР СЭ; Логос, 2007. — 855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Психология труда/ Под ред.  А.В. Карпова. М.: Изд-во ВЛАДОС-ПРЕСС, 2003. – 352 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Fonts w:ascii="Times New Roman" w:hAnsi="Times New Roman" w:cs="Times New Roman"/>
          <w:sz w:val="28"/>
          <w:szCs w:val="28"/>
        </w:rPr>
        <w:t xml:space="preserve">Романов А.А. Грамматика деловых бесед. Тверь: </w:t>
      </w:r>
      <w:r w:rsidRPr="00B641E4">
        <w:rPr>
          <w:rFonts w:ascii="Times New Roman" w:hAnsi="Times New Roman" w:cs="Times New Roman"/>
          <w:sz w:val="28"/>
          <w:szCs w:val="28"/>
          <w:shd w:val="clear" w:color="auto" w:fill="FFFFFF"/>
        </w:rPr>
        <w:t>Фамилия, 1995. — 239 с</w:t>
      </w:r>
    </w:p>
    <w:p w:rsidR="00B641E4" w:rsidRPr="00B641E4" w:rsidRDefault="00B641E4" w:rsidP="007363CF">
      <w:pPr>
        <w:pStyle w:val="af2"/>
        <w:numPr>
          <w:ilvl w:val="0"/>
          <w:numId w:val="40"/>
        </w:numPr>
        <w:shd w:val="clear" w:color="auto" w:fill="FFFFFF"/>
        <w:spacing w:line="360" w:lineRule="auto"/>
        <w:ind w:left="284" w:hanging="284"/>
        <w:rPr>
          <w:rStyle w:val="af9"/>
          <w:rFonts w:ascii="Times New Roman" w:hAnsi="Times New Roman" w:cs="Times New Roman"/>
          <w:i w:val="0"/>
          <w:iCs w:val="0"/>
          <w:sz w:val="28"/>
          <w:szCs w:val="28"/>
        </w:rPr>
      </w:pPr>
      <w:r w:rsidRPr="00B641E4">
        <w:rPr>
          <w:rFonts w:ascii="Times New Roman" w:hAnsi="Times New Roman" w:cs="Times New Roman"/>
          <w:bCs/>
          <w:sz w:val="28"/>
          <w:szCs w:val="28"/>
        </w:rPr>
        <w:t xml:space="preserve">Сидоренко </w:t>
      </w:r>
      <w:r w:rsidRPr="00B641E4">
        <w:rPr>
          <w:rFonts w:ascii="Times New Roman" w:hAnsi="Times New Roman" w:cs="Times New Roman"/>
          <w:sz w:val="28"/>
          <w:szCs w:val="28"/>
        </w:rPr>
        <w:t xml:space="preserve">Е. </w:t>
      </w:r>
      <w:r w:rsidRPr="00B641E4">
        <w:rPr>
          <w:rFonts w:ascii="Times New Roman" w:hAnsi="Times New Roman" w:cs="Times New Roman"/>
          <w:bCs/>
          <w:sz w:val="28"/>
          <w:szCs w:val="28"/>
        </w:rPr>
        <w:t xml:space="preserve">В. </w:t>
      </w:r>
      <w:r w:rsidRPr="00B641E4">
        <w:rPr>
          <w:rFonts w:ascii="Times New Roman" w:hAnsi="Times New Roman" w:cs="Times New Roman"/>
          <w:sz w:val="28"/>
          <w:szCs w:val="28"/>
        </w:rPr>
        <w:t>Тренинг коммуникативной  компетентности в деловом  взаимодей</w:t>
      </w:r>
      <w:r w:rsidRPr="00B641E4">
        <w:rPr>
          <w:rFonts w:ascii="Times New Roman" w:hAnsi="Times New Roman" w:cs="Times New Roman"/>
          <w:sz w:val="28"/>
          <w:szCs w:val="28"/>
        </w:rPr>
        <w:softHyphen/>
        <w:t>ствии. — СПб.: Речь, 2008. — 208 с.</w:t>
      </w:r>
    </w:p>
    <w:p w:rsidR="00B641E4" w:rsidRPr="00B641E4" w:rsidRDefault="00B641E4" w:rsidP="007363CF">
      <w:pPr>
        <w:pStyle w:val="1"/>
        <w:numPr>
          <w:ilvl w:val="0"/>
          <w:numId w:val="40"/>
        </w:numPr>
        <w:spacing w:before="210" w:after="180" w:line="360" w:lineRule="auto"/>
        <w:ind w:left="284" w:right="150" w:hanging="284"/>
        <w:rPr>
          <w:rFonts w:ascii="Times New Roman" w:hAnsi="Times New Roman" w:cs="Times New Roman"/>
          <w:b w:val="0"/>
          <w:color w:val="auto"/>
          <w:shd w:val="clear" w:color="auto" w:fill="FFFFFF"/>
        </w:rPr>
      </w:pPr>
      <w:r w:rsidRPr="00B641E4">
        <w:rPr>
          <w:rFonts w:ascii="Times New Roman" w:hAnsi="Times New Roman" w:cs="Times New Roman"/>
          <w:b w:val="0"/>
          <w:color w:val="auto"/>
        </w:rPr>
        <w:t xml:space="preserve">Чуковский К.И. </w:t>
      </w:r>
      <w:r w:rsidRPr="00B641E4">
        <w:rPr>
          <w:rFonts w:ascii="Times New Roman" w:hAnsi="Times New Roman" w:cs="Times New Roman"/>
          <w:b w:val="0"/>
          <w:color w:val="auto"/>
          <w:shd w:val="clear" w:color="auto" w:fill="FFFFFF"/>
        </w:rPr>
        <w:t>Собрание сочинений в 15 т. Т.</w:t>
      </w:r>
      <w:r w:rsidRPr="00B641E4">
        <w:rPr>
          <w:rStyle w:val="apple-converted-space"/>
          <w:rFonts w:ascii="Times New Roman" w:hAnsi="Times New Roman" w:cs="Times New Roman"/>
          <w:b w:val="0"/>
          <w:color w:val="auto"/>
          <w:shd w:val="clear" w:color="auto" w:fill="FFFFFF"/>
        </w:rPr>
        <w:t> </w:t>
      </w:r>
      <w:r w:rsidRPr="00B641E4">
        <w:rPr>
          <w:rStyle w:val="af9"/>
          <w:rFonts w:ascii="Times New Roman" w:hAnsi="Times New Roman" w:cs="Times New Roman"/>
          <w:b w:val="0"/>
          <w:bCs w:val="0"/>
          <w:color w:val="auto"/>
          <w:shd w:val="clear" w:color="auto" w:fill="FFFFFF"/>
        </w:rPr>
        <w:t>2</w:t>
      </w:r>
      <w:r w:rsidRPr="00B641E4">
        <w:rPr>
          <w:rFonts w:ascii="Times New Roman" w:hAnsi="Times New Roman" w:cs="Times New Roman"/>
          <w:b w:val="0"/>
          <w:color w:val="auto"/>
          <w:shd w:val="clear" w:color="auto" w:fill="FFFFFF"/>
        </w:rPr>
        <w:t>: - От двух</w:t>
      </w:r>
      <w:r w:rsidRPr="00B641E4">
        <w:rPr>
          <w:rStyle w:val="apple-converted-space"/>
          <w:rFonts w:ascii="Times New Roman" w:hAnsi="Times New Roman" w:cs="Times New Roman"/>
          <w:b w:val="0"/>
          <w:color w:val="auto"/>
          <w:shd w:val="clear" w:color="auto" w:fill="FFFFFF"/>
        </w:rPr>
        <w:t> </w:t>
      </w:r>
      <w:r w:rsidRPr="00B641E4">
        <w:rPr>
          <w:rStyle w:val="af9"/>
          <w:rFonts w:ascii="Times New Roman" w:hAnsi="Times New Roman" w:cs="Times New Roman"/>
          <w:b w:val="0"/>
          <w:bCs w:val="0"/>
          <w:color w:val="auto"/>
          <w:shd w:val="clear" w:color="auto" w:fill="FFFFFF"/>
        </w:rPr>
        <w:t>до</w:t>
      </w:r>
      <w:r w:rsidRPr="00B641E4">
        <w:rPr>
          <w:rStyle w:val="apple-converted-space"/>
          <w:rFonts w:ascii="Times New Roman" w:hAnsi="Times New Roman" w:cs="Times New Roman"/>
          <w:b w:val="0"/>
          <w:color w:val="auto"/>
          <w:shd w:val="clear" w:color="auto" w:fill="FFFFFF"/>
        </w:rPr>
        <w:t> </w:t>
      </w:r>
      <w:r w:rsidRPr="00B641E4">
        <w:rPr>
          <w:rFonts w:ascii="Times New Roman" w:hAnsi="Times New Roman" w:cs="Times New Roman"/>
          <w:b w:val="0"/>
          <w:color w:val="auto"/>
          <w:shd w:val="clear" w:color="auto" w:fill="FFFFFF"/>
        </w:rPr>
        <w:t>пяти, М., Терра – Книжный клуб, 2001</w:t>
      </w:r>
    </w:p>
    <w:p w:rsidR="00B641E4" w:rsidRPr="00B641E4" w:rsidRDefault="007465FB" w:rsidP="007363CF">
      <w:pPr>
        <w:pStyle w:val="1"/>
        <w:numPr>
          <w:ilvl w:val="0"/>
          <w:numId w:val="40"/>
        </w:numPr>
        <w:spacing w:before="210" w:after="180" w:line="360" w:lineRule="auto"/>
        <w:ind w:left="284" w:right="150" w:hanging="284"/>
        <w:rPr>
          <w:rFonts w:ascii="Times New Roman" w:hAnsi="Times New Roman" w:cs="Times New Roman"/>
          <w:b w:val="0"/>
          <w:color w:val="auto"/>
          <w:shd w:val="clear" w:color="auto" w:fill="FFFFFF"/>
        </w:rPr>
      </w:pPr>
      <w:hyperlink r:id="rId29" w:history="1">
        <w:r w:rsidR="00B641E4" w:rsidRPr="00B641E4">
          <w:rPr>
            <w:rStyle w:val="a4"/>
            <w:rFonts w:ascii="Times New Roman" w:hAnsi="Times New Roman" w:cs="Times New Roman"/>
            <w:b w:val="0"/>
            <w:color w:val="auto"/>
          </w:rPr>
          <w:t xml:space="preserve"> Шибутани</w:t>
        </w:r>
      </w:hyperlink>
      <w:r w:rsidR="00B641E4" w:rsidRPr="00B641E4">
        <w:rPr>
          <w:rFonts w:ascii="Times New Roman" w:hAnsi="Times New Roman" w:cs="Times New Roman"/>
          <w:b w:val="0"/>
          <w:color w:val="auto"/>
        </w:rPr>
        <w:t xml:space="preserve">  Т.</w:t>
      </w:r>
      <w:r w:rsidR="00B641E4" w:rsidRPr="00B641E4">
        <w:rPr>
          <w:rFonts w:ascii="Times New Roman" w:hAnsi="Times New Roman" w:cs="Times New Roman"/>
          <w:b w:val="0"/>
          <w:bCs w:val="0"/>
          <w:color w:val="auto"/>
          <w:spacing w:val="2"/>
        </w:rPr>
        <w:t>Социальная психология.</w:t>
      </w:r>
      <w:r w:rsidR="00B641E4" w:rsidRPr="00B641E4">
        <w:rPr>
          <w:rFonts w:ascii="Times New Roman" w:hAnsi="Times New Roman" w:cs="Times New Roman"/>
          <w:b w:val="0"/>
          <w:color w:val="auto"/>
        </w:rPr>
        <w:t xml:space="preserve"> Изд-тво </w:t>
      </w:r>
      <w:hyperlink r:id="rId30" w:history="1">
        <w:r w:rsidR="00B641E4" w:rsidRPr="00B641E4">
          <w:rPr>
            <w:rStyle w:val="a4"/>
            <w:rFonts w:ascii="Times New Roman" w:hAnsi="Times New Roman" w:cs="Times New Roman"/>
            <w:b w:val="0"/>
            <w:color w:val="auto"/>
          </w:rPr>
          <w:t>Феникс</w:t>
        </w:r>
      </w:hyperlink>
      <w:r w:rsidR="00B641E4" w:rsidRPr="00B641E4">
        <w:rPr>
          <w:rFonts w:ascii="Times New Roman" w:hAnsi="Times New Roman" w:cs="Times New Roman"/>
          <w:b w:val="0"/>
          <w:color w:val="auto"/>
        </w:rPr>
        <w:t>,  2002-  544С.</w:t>
      </w:r>
      <w:r w:rsidR="00B641E4" w:rsidRPr="00B641E4">
        <w:rPr>
          <w:rFonts w:ascii="Times New Roman" w:hAnsi="Times New Roman" w:cs="Times New Roman"/>
          <w:b w:val="0"/>
          <w:color w:val="auto"/>
          <w:shd w:val="clear" w:color="auto" w:fill="FFFFFF"/>
        </w:rPr>
        <w:t xml:space="preserve"> </w:t>
      </w:r>
    </w:p>
    <w:p w:rsidR="00B641E4" w:rsidRPr="00B641E4" w:rsidRDefault="00B641E4" w:rsidP="007363CF">
      <w:pPr>
        <w:pStyle w:val="af2"/>
        <w:numPr>
          <w:ilvl w:val="0"/>
          <w:numId w:val="40"/>
        </w:numPr>
        <w:spacing w:line="360" w:lineRule="auto"/>
        <w:ind w:left="284" w:right="-284" w:hanging="284"/>
        <w:rPr>
          <w:rFonts w:ascii="Times New Roman" w:hAnsi="Times New Roman" w:cs="Times New Roman"/>
          <w:sz w:val="28"/>
          <w:szCs w:val="28"/>
        </w:rPr>
      </w:pPr>
      <w:r w:rsidRPr="00B641E4">
        <w:rPr>
          <w:rStyle w:val="afa"/>
          <w:rFonts w:ascii="Times New Roman" w:eastAsiaTheme="majorEastAsia" w:hAnsi="Times New Roman" w:cs="Times New Roman"/>
          <w:b w:val="0"/>
          <w:sz w:val="28"/>
          <w:szCs w:val="28"/>
          <w:shd w:val="clear" w:color="auto" w:fill="FFFFFF"/>
        </w:rPr>
        <w:t>Шостром</w:t>
      </w:r>
      <w:r w:rsidRPr="00B641E4">
        <w:rPr>
          <w:rFonts w:ascii="Times New Roman" w:hAnsi="Times New Roman" w:cs="Times New Roman"/>
          <w:bCs/>
          <w:sz w:val="28"/>
          <w:szCs w:val="28"/>
          <w:shd w:val="clear" w:color="auto" w:fill="FFFFFF"/>
        </w:rPr>
        <w:t xml:space="preserve"> Э.Человек - манипулятор. Внутреннее путешествие от манипуляции к актуализации. </w:t>
      </w:r>
      <w:r w:rsidRPr="00B641E4">
        <w:rPr>
          <w:rStyle w:val="afa"/>
          <w:rFonts w:ascii="Times New Roman" w:eastAsiaTheme="majorEastAsia" w:hAnsi="Times New Roman" w:cs="Times New Roman"/>
          <w:b w:val="0"/>
          <w:sz w:val="28"/>
          <w:szCs w:val="28"/>
          <w:shd w:val="clear" w:color="auto" w:fill="FFFFFF"/>
        </w:rPr>
        <w:t>Издательство: Психотерапия</w:t>
      </w:r>
      <w:r w:rsidRPr="00B641E4">
        <w:rPr>
          <w:rStyle w:val="apple-converted-space"/>
          <w:rFonts w:ascii="Times New Roman" w:eastAsiaTheme="majorEastAsia" w:hAnsi="Times New Roman" w:cs="Times New Roman"/>
          <w:sz w:val="28"/>
          <w:szCs w:val="28"/>
          <w:shd w:val="clear" w:color="auto" w:fill="FFFFFF"/>
        </w:rPr>
        <w:t> </w:t>
      </w:r>
      <w:r w:rsidRPr="00B641E4">
        <w:rPr>
          <w:rStyle w:val="afa"/>
          <w:rFonts w:ascii="Times New Roman" w:eastAsiaTheme="majorEastAsia" w:hAnsi="Times New Roman" w:cs="Times New Roman"/>
          <w:b w:val="0"/>
          <w:sz w:val="28"/>
          <w:szCs w:val="28"/>
          <w:shd w:val="clear" w:color="auto" w:fill="FFFFFF"/>
        </w:rPr>
        <w:t xml:space="preserve">, </w:t>
      </w:r>
      <w:r w:rsidRPr="00B641E4">
        <w:rPr>
          <w:rFonts w:ascii="Times New Roman" w:hAnsi="Times New Roman" w:cs="Times New Roman"/>
          <w:sz w:val="28"/>
          <w:szCs w:val="28"/>
          <w:shd w:val="clear" w:color="auto" w:fill="FFFFFF"/>
        </w:rPr>
        <w:t>2008</w:t>
      </w:r>
    </w:p>
    <w:p w:rsidR="00B641E4" w:rsidRPr="00B641E4" w:rsidRDefault="00B641E4" w:rsidP="007363CF">
      <w:pPr>
        <w:pStyle w:val="af2"/>
        <w:numPr>
          <w:ilvl w:val="0"/>
          <w:numId w:val="40"/>
        </w:numPr>
        <w:shd w:val="clear" w:color="auto" w:fill="FFFFFF"/>
        <w:spacing w:line="360" w:lineRule="auto"/>
        <w:ind w:left="284" w:hanging="284"/>
        <w:rPr>
          <w:rStyle w:val="ft"/>
          <w:rFonts w:ascii="Times New Roman" w:hAnsi="Times New Roman" w:cs="Times New Roman"/>
          <w:bCs/>
          <w:sz w:val="28"/>
          <w:szCs w:val="28"/>
        </w:rPr>
      </w:pPr>
      <w:r w:rsidRPr="00B641E4">
        <w:rPr>
          <w:rFonts w:ascii="Times New Roman" w:hAnsi="Times New Roman" w:cs="Times New Roman"/>
          <w:sz w:val="28"/>
          <w:szCs w:val="28"/>
        </w:rPr>
        <w:t>Этические аспекты в социальной работе. Методическое пособие в помощь руководителю благотворительной организации (по материалам монографий) / Составитель М. Кузьмина. С</w:t>
      </w:r>
      <w:r w:rsidRPr="00B641E4">
        <w:rPr>
          <w:rFonts w:ascii="Times New Roman" w:hAnsi="Times New Roman" w:cs="Times New Roman"/>
          <w:sz w:val="28"/>
          <w:szCs w:val="28"/>
          <w:lang w:val="en-US"/>
        </w:rPr>
        <w:t>-</w:t>
      </w:r>
      <w:r w:rsidRPr="00B641E4">
        <w:rPr>
          <w:rFonts w:ascii="Times New Roman" w:hAnsi="Times New Roman" w:cs="Times New Roman"/>
          <w:sz w:val="28"/>
          <w:szCs w:val="28"/>
        </w:rPr>
        <w:t>Пб</w:t>
      </w:r>
      <w:r w:rsidRPr="00B641E4">
        <w:rPr>
          <w:rFonts w:ascii="Times New Roman" w:hAnsi="Times New Roman" w:cs="Times New Roman"/>
          <w:sz w:val="28"/>
          <w:szCs w:val="28"/>
          <w:lang w:val="en-US"/>
        </w:rPr>
        <w:t xml:space="preserve">,, 2000 – 84 </w:t>
      </w:r>
      <w:r w:rsidRPr="00B641E4">
        <w:rPr>
          <w:rFonts w:ascii="Times New Roman" w:hAnsi="Times New Roman" w:cs="Times New Roman"/>
          <w:sz w:val="28"/>
          <w:szCs w:val="28"/>
        </w:rPr>
        <w:t>с</w:t>
      </w:r>
    </w:p>
    <w:p w:rsidR="00B641E4" w:rsidRPr="00B641E4" w:rsidRDefault="00B641E4" w:rsidP="007363CF">
      <w:pPr>
        <w:pStyle w:val="af2"/>
        <w:numPr>
          <w:ilvl w:val="0"/>
          <w:numId w:val="40"/>
        </w:numPr>
        <w:spacing w:line="360" w:lineRule="auto"/>
        <w:ind w:left="284" w:hanging="284"/>
        <w:rPr>
          <w:rFonts w:ascii="Times New Roman" w:hAnsi="Times New Roman" w:cs="Times New Roman"/>
          <w:sz w:val="28"/>
          <w:szCs w:val="28"/>
        </w:rPr>
      </w:pPr>
      <w:r w:rsidRPr="00B641E4">
        <w:rPr>
          <w:rStyle w:val="ft"/>
          <w:rFonts w:ascii="Times New Roman" w:eastAsiaTheme="majorEastAsia" w:hAnsi="Times New Roman" w:cs="Times New Roman"/>
          <w:sz w:val="28"/>
          <w:szCs w:val="28"/>
          <w:shd w:val="clear" w:color="auto" w:fill="FFFFFF"/>
          <w:lang w:val="en-US"/>
        </w:rPr>
        <w:t>Exline, R., &amp;</w:t>
      </w:r>
      <w:r w:rsidRPr="00B641E4">
        <w:rPr>
          <w:rStyle w:val="apple-converted-space"/>
          <w:rFonts w:ascii="Times New Roman" w:eastAsiaTheme="majorEastAsia" w:hAnsi="Times New Roman" w:cs="Times New Roman"/>
          <w:sz w:val="28"/>
          <w:szCs w:val="28"/>
          <w:shd w:val="clear" w:color="auto" w:fill="FFFFFF"/>
          <w:lang w:val="en-US"/>
        </w:rPr>
        <w:t> </w:t>
      </w:r>
      <w:r w:rsidRPr="00B641E4">
        <w:rPr>
          <w:rStyle w:val="af9"/>
          <w:rFonts w:ascii="Times New Roman" w:hAnsi="Times New Roman" w:cs="Times New Roman"/>
          <w:bCs/>
          <w:sz w:val="28"/>
          <w:szCs w:val="28"/>
          <w:shd w:val="clear" w:color="auto" w:fill="FFFFFF"/>
          <w:lang w:val="en-US"/>
        </w:rPr>
        <w:t>Winters</w:t>
      </w:r>
      <w:r w:rsidRPr="00B641E4">
        <w:rPr>
          <w:rStyle w:val="ft"/>
          <w:rFonts w:ascii="Times New Roman" w:eastAsiaTheme="majorEastAsia" w:hAnsi="Times New Roman" w:cs="Times New Roman"/>
          <w:sz w:val="28"/>
          <w:szCs w:val="28"/>
          <w:shd w:val="clear" w:color="auto" w:fill="FFFFFF"/>
          <w:lang w:val="en-US"/>
        </w:rPr>
        <w:t xml:space="preserve">, L. Affective relations and mutual glance in dyads. In S. Tomkins &amp; C. Izard (Eds.), Affect, cognition and personality. </w:t>
      </w:r>
      <w:r w:rsidRPr="00B641E4">
        <w:rPr>
          <w:rStyle w:val="ft"/>
          <w:rFonts w:ascii="Times New Roman" w:eastAsiaTheme="majorEastAsia" w:hAnsi="Times New Roman" w:cs="Times New Roman"/>
          <w:sz w:val="28"/>
          <w:szCs w:val="28"/>
          <w:shd w:val="clear" w:color="auto" w:fill="FFFFFF"/>
        </w:rPr>
        <w:t>New York: Springer</w:t>
      </w:r>
      <w:r w:rsidRPr="00B641E4">
        <w:rPr>
          <w:rStyle w:val="apple-converted-space"/>
          <w:rFonts w:ascii="Times New Roman" w:eastAsiaTheme="majorEastAsia" w:hAnsi="Times New Roman" w:cs="Times New Roman"/>
          <w:sz w:val="28"/>
          <w:szCs w:val="28"/>
          <w:shd w:val="clear" w:color="auto" w:fill="FFFFFF"/>
        </w:rPr>
        <w:t> </w:t>
      </w:r>
      <w:r w:rsidRPr="00B641E4">
        <w:rPr>
          <w:rFonts w:ascii="Times New Roman" w:hAnsi="Times New Roman" w:cs="Times New Roman"/>
          <w:sz w:val="28"/>
          <w:szCs w:val="28"/>
          <w:shd w:val="clear" w:color="auto" w:fill="FFFFFF"/>
        </w:rPr>
        <w:t xml:space="preserve"> 1965,  </w:t>
      </w:r>
      <w:r w:rsidRPr="00B641E4">
        <w:rPr>
          <w:rFonts w:ascii="Times New Roman" w:hAnsi="Times New Roman" w:cs="Times New Roman"/>
          <w:sz w:val="28"/>
          <w:szCs w:val="28"/>
          <w:shd w:val="clear" w:color="auto" w:fill="FFFFFF"/>
          <w:lang w:val="en-US"/>
        </w:rPr>
        <w:t>Pp</w:t>
      </w:r>
      <w:r w:rsidRPr="00B641E4">
        <w:rPr>
          <w:rFonts w:ascii="Times New Roman" w:hAnsi="Times New Roman" w:cs="Times New Roman"/>
          <w:sz w:val="28"/>
          <w:szCs w:val="28"/>
          <w:shd w:val="clear" w:color="auto" w:fill="FFFFFF"/>
        </w:rPr>
        <w:t xml:space="preserve"> 319-360</w:t>
      </w:r>
    </w:p>
    <w:p w:rsidR="00B641E4" w:rsidRPr="00B641E4" w:rsidRDefault="00B641E4" w:rsidP="007363CF">
      <w:pPr>
        <w:pStyle w:val="1"/>
        <w:numPr>
          <w:ilvl w:val="0"/>
          <w:numId w:val="40"/>
        </w:numPr>
        <w:spacing w:before="210" w:after="180" w:line="360" w:lineRule="auto"/>
        <w:ind w:left="284" w:right="150" w:hanging="284"/>
        <w:rPr>
          <w:rFonts w:ascii="Times New Roman" w:hAnsi="Times New Roman" w:cs="Times New Roman"/>
          <w:b w:val="0"/>
          <w:color w:val="auto"/>
          <w:shd w:val="clear" w:color="auto" w:fill="FFFFFF"/>
        </w:rPr>
      </w:pPr>
      <w:r w:rsidRPr="00B641E4">
        <w:rPr>
          <w:rFonts w:ascii="Times New Roman" w:hAnsi="Times New Roman" w:cs="Times New Roman"/>
          <w:b w:val="0"/>
          <w:color w:val="auto"/>
        </w:rPr>
        <w:t>http://www.textfighter.org/</w:t>
      </w:r>
      <w:r w:rsidRPr="00B641E4">
        <w:rPr>
          <w:rFonts w:ascii="Times New Roman" w:hAnsi="Times New Roman" w:cs="Times New Roman"/>
          <w:b w:val="0"/>
          <w:color w:val="auto"/>
          <w:shd w:val="clear" w:color="auto" w:fill="FFFFFF"/>
        </w:rPr>
        <w:t> </w:t>
      </w:r>
      <w:r w:rsidRPr="00B641E4">
        <w:rPr>
          <w:rStyle w:val="apple-converted-space"/>
          <w:rFonts w:ascii="Times New Roman" w:hAnsi="Times New Roman" w:cs="Times New Roman"/>
          <w:b w:val="0"/>
          <w:color w:val="auto"/>
          <w:shd w:val="clear" w:color="auto" w:fill="FFFFFF"/>
        </w:rPr>
        <w:t> </w:t>
      </w:r>
    </w:p>
    <w:p w:rsidR="00B641E4" w:rsidRPr="00B641E4" w:rsidRDefault="007465FB" w:rsidP="007363CF">
      <w:pPr>
        <w:pStyle w:val="1"/>
        <w:numPr>
          <w:ilvl w:val="0"/>
          <w:numId w:val="40"/>
        </w:numPr>
        <w:spacing w:before="210" w:after="180" w:line="360" w:lineRule="auto"/>
        <w:ind w:left="284" w:right="150" w:hanging="284"/>
        <w:rPr>
          <w:rStyle w:val="apple-converted-space"/>
          <w:rFonts w:ascii="Times New Roman" w:hAnsi="Times New Roman" w:cs="Times New Roman"/>
          <w:b w:val="0"/>
          <w:color w:val="auto"/>
        </w:rPr>
      </w:pPr>
      <w:hyperlink r:id="rId31" w:history="1">
        <w:r w:rsidR="00B641E4" w:rsidRPr="00B641E4">
          <w:rPr>
            <w:rStyle w:val="a4"/>
            <w:rFonts w:ascii="Times New Roman" w:hAnsi="Times New Roman" w:cs="Times New Roman"/>
            <w:b w:val="0"/>
            <w:color w:val="auto"/>
            <w:bdr w:val="none" w:sz="0" w:space="0" w:color="auto" w:frame="1"/>
          </w:rPr>
          <w:t>http://www.neboleem.net/psihologija-otnoshenij/7638-mezhlichnostnye-otnoshenija.php</w:t>
        </w:r>
      </w:hyperlink>
    </w:p>
    <w:p w:rsidR="00B641E4" w:rsidRPr="00B641E4" w:rsidRDefault="00B641E4" w:rsidP="007363CF">
      <w:pPr>
        <w:pStyle w:val="af2"/>
        <w:numPr>
          <w:ilvl w:val="0"/>
          <w:numId w:val="40"/>
        </w:numPr>
        <w:spacing w:line="360" w:lineRule="auto"/>
        <w:ind w:left="284" w:right="-284" w:hanging="284"/>
        <w:rPr>
          <w:rStyle w:val="af9"/>
          <w:rFonts w:ascii="Times New Roman" w:hAnsi="Times New Roman" w:cs="Times New Roman"/>
          <w:bCs/>
          <w:i w:val="0"/>
          <w:iCs w:val="0"/>
          <w:sz w:val="28"/>
          <w:szCs w:val="28"/>
          <w:shd w:val="clear" w:color="auto" w:fill="FFFFFF"/>
        </w:rPr>
      </w:pPr>
      <w:r w:rsidRPr="00B641E4">
        <w:rPr>
          <w:rFonts w:ascii="Times New Roman" w:hAnsi="Times New Roman" w:cs="Times New Roman"/>
          <w:sz w:val="28"/>
          <w:szCs w:val="28"/>
        </w:rPr>
        <w:t xml:space="preserve">         </w:t>
      </w:r>
      <w:hyperlink r:id="rId32" w:history="1">
        <w:r w:rsidRPr="00B641E4">
          <w:rPr>
            <w:rStyle w:val="a4"/>
            <w:rFonts w:ascii="Times New Roman" w:hAnsi="Times New Roman" w:cs="Times New Roman"/>
            <w:color w:val="auto"/>
            <w:sz w:val="28"/>
            <w:szCs w:val="28"/>
            <w:bdr w:val="none" w:sz="0" w:space="0" w:color="auto" w:frame="1"/>
          </w:rPr>
          <w:t>http://www.neboleem.net/psihologija-otnoshenij/7638-mezhlichnostnye-otnoshenija.php</w:t>
        </w:r>
      </w:hyperlink>
    </w:p>
    <w:p w:rsidR="00B641E4" w:rsidRPr="00B641E4" w:rsidRDefault="00B641E4" w:rsidP="007363CF">
      <w:pPr>
        <w:pStyle w:val="af2"/>
        <w:numPr>
          <w:ilvl w:val="0"/>
          <w:numId w:val="40"/>
        </w:numPr>
        <w:spacing w:line="360" w:lineRule="auto"/>
        <w:ind w:left="284" w:right="-284" w:hanging="284"/>
        <w:rPr>
          <w:rStyle w:val="af9"/>
          <w:rFonts w:ascii="Times New Roman" w:hAnsi="Times New Roman" w:cs="Times New Roman"/>
          <w:i w:val="0"/>
          <w:iCs w:val="0"/>
          <w:sz w:val="28"/>
          <w:szCs w:val="28"/>
        </w:rPr>
      </w:pPr>
      <w:r w:rsidRPr="00B641E4">
        <w:rPr>
          <w:rFonts w:ascii="Times New Roman" w:hAnsi="Times New Roman" w:cs="Times New Roman"/>
          <w:sz w:val="28"/>
          <w:szCs w:val="28"/>
          <w:lang w:val="en-US"/>
        </w:rPr>
        <w:t>http</w:t>
      </w:r>
      <w:r w:rsidRPr="00B641E4">
        <w:rPr>
          <w:rFonts w:ascii="Times New Roman" w:hAnsi="Times New Roman" w:cs="Times New Roman"/>
          <w:sz w:val="28"/>
          <w:szCs w:val="28"/>
        </w:rPr>
        <w:t>://</w:t>
      </w:r>
      <w:r w:rsidRPr="00B641E4">
        <w:rPr>
          <w:rFonts w:ascii="Times New Roman" w:hAnsi="Times New Roman" w:cs="Times New Roman"/>
          <w:sz w:val="28"/>
          <w:szCs w:val="28"/>
          <w:lang w:val="en-US"/>
        </w:rPr>
        <w:t>www</w:t>
      </w:r>
      <w:r w:rsidRPr="00B641E4">
        <w:rPr>
          <w:rFonts w:ascii="Times New Roman" w:hAnsi="Times New Roman" w:cs="Times New Roman"/>
          <w:sz w:val="28"/>
          <w:szCs w:val="28"/>
        </w:rPr>
        <w:t>.</w:t>
      </w:r>
      <w:r w:rsidRPr="00B641E4">
        <w:rPr>
          <w:rFonts w:ascii="Times New Roman" w:hAnsi="Times New Roman" w:cs="Times New Roman"/>
          <w:sz w:val="28"/>
          <w:szCs w:val="28"/>
          <w:lang w:val="en-US"/>
        </w:rPr>
        <w:t>intuit</w:t>
      </w:r>
      <w:r w:rsidRPr="00B641E4">
        <w:rPr>
          <w:rFonts w:ascii="Times New Roman" w:hAnsi="Times New Roman" w:cs="Times New Roman"/>
          <w:sz w:val="28"/>
          <w:szCs w:val="28"/>
        </w:rPr>
        <w:t>.</w:t>
      </w:r>
      <w:r w:rsidRPr="00B641E4">
        <w:rPr>
          <w:rFonts w:ascii="Times New Roman" w:hAnsi="Times New Roman" w:cs="Times New Roman"/>
          <w:sz w:val="28"/>
          <w:szCs w:val="28"/>
          <w:lang w:val="en-US"/>
        </w:rPr>
        <w:t>ru</w:t>
      </w:r>
    </w:p>
    <w:p w:rsidR="00B641E4" w:rsidRPr="00B641E4" w:rsidRDefault="00B641E4" w:rsidP="007363CF">
      <w:pPr>
        <w:pStyle w:val="af2"/>
        <w:numPr>
          <w:ilvl w:val="0"/>
          <w:numId w:val="40"/>
        </w:numPr>
        <w:spacing w:line="360" w:lineRule="auto"/>
        <w:ind w:left="284" w:right="-284" w:hanging="284"/>
        <w:rPr>
          <w:rStyle w:val="af9"/>
          <w:rFonts w:ascii="Times New Roman" w:hAnsi="Times New Roman" w:cs="Times New Roman"/>
          <w:bCs/>
          <w:i w:val="0"/>
          <w:iCs w:val="0"/>
          <w:sz w:val="28"/>
          <w:szCs w:val="28"/>
          <w:shd w:val="clear" w:color="auto" w:fill="FFFFFF"/>
        </w:rPr>
      </w:pPr>
      <w:r w:rsidRPr="00B641E4">
        <w:rPr>
          <w:rFonts w:ascii="Times New Roman" w:hAnsi="Times New Roman" w:cs="Times New Roman"/>
          <w:sz w:val="28"/>
          <w:szCs w:val="28"/>
        </w:rPr>
        <w:t>( http://www.elitarium.ru/tipologija_vizualnykh_kontaktov/) (http://www.psychologos.ru</w:t>
      </w:r>
      <w:bookmarkStart w:id="1" w:name="_GoBack"/>
      <w:bookmarkEnd w:id="1"/>
      <w:r w:rsidRPr="00B641E4">
        <w:rPr>
          <w:rFonts w:ascii="Times New Roman" w:hAnsi="Times New Roman" w:cs="Times New Roman"/>
          <w:sz w:val="28"/>
          <w:szCs w:val="28"/>
        </w:rPr>
        <w:t>/articles/view/interpretaciya_mimiki.):</w:t>
      </w:r>
    </w:p>
    <w:p w:rsidR="00B641E4" w:rsidRPr="00B641E4" w:rsidRDefault="00B641E4" w:rsidP="00B641E4">
      <w:pPr>
        <w:ind w:left="-567" w:right="-284" w:firstLine="142"/>
        <w:rPr>
          <w:rStyle w:val="af9"/>
          <w:rFonts w:ascii="Times New Roman" w:hAnsi="Times New Roman" w:cs="Times New Roman"/>
          <w:bCs/>
          <w:i w:val="0"/>
          <w:iCs w:val="0"/>
          <w:sz w:val="28"/>
          <w:szCs w:val="28"/>
          <w:shd w:val="clear" w:color="auto" w:fill="FFFFFF"/>
        </w:rPr>
      </w:pPr>
    </w:p>
    <w:p w:rsidR="00E56126" w:rsidRPr="00B641E4" w:rsidRDefault="00E56126" w:rsidP="00B641E4">
      <w:pPr>
        <w:rPr>
          <w:rFonts w:ascii="Times New Roman" w:hAnsi="Times New Roman" w:cs="Times New Roman"/>
          <w:sz w:val="28"/>
          <w:szCs w:val="28"/>
        </w:rPr>
      </w:pPr>
    </w:p>
    <w:sectPr w:rsidR="00E56126" w:rsidRPr="00B641E4" w:rsidSect="007465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11" w:rsidRDefault="000C1011" w:rsidP="00D845D0">
      <w:pPr>
        <w:spacing w:after="0" w:line="240" w:lineRule="auto"/>
      </w:pPr>
      <w:r>
        <w:separator/>
      </w:r>
    </w:p>
  </w:endnote>
  <w:endnote w:type="continuationSeparator" w:id="0">
    <w:p w:rsidR="000C1011" w:rsidRDefault="000C1011" w:rsidP="00D8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egalizeCyr">
    <w:altName w:val="Times New Roman"/>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11" w:rsidRDefault="000C1011" w:rsidP="00D845D0">
      <w:pPr>
        <w:spacing w:after="0" w:line="240" w:lineRule="auto"/>
      </w:pPr>
      <w:r>
        <w:separator/>
      </w:r>
    </w:p>
  </w:footnote>
  <w:footnote w:type="continuationSeparator" w:id="0">
    <w:p w:rsidR="000C1011" w:rsidRDefault="000C1011" w:rsidP="00D845D0">
      <w:pPr>
        <w:spacing w:after="0" w:line="240" w:lineRule="auto"/>
      </w:pPr>
      <w:r>
        <w:continuationSeparator/>
      </w:r>
    </w:p>
  </w:footnote>
  <w:footnote w:id="1">
    <w:p w:rsidR="00D845D0" w:rsidRDefault="00D845D0" w:rsidP="00D845D0">
      <w:pPr>
        <w:pStyle w:val="a7"/>
        <w:jc w:val="both"/>
        <w:rPr>
          <w:rFonts w:ascii="Times New Roman" w:hAnsi="Times New Roman"/>
        </w:rPr>
      </w:pPr>
      <w:r>
        <w:rPr>
          <w:rStyle w:val="af4"/>
          <w:rFonts w:ascii="Times New Roman" w:hAnsi="Times New Roman"/>
        </w:rPr>
        <w:footnoteRef/>
      </w:r>
      <w:r>
        <w:rPr>
          <w:rFonts w:ascii="Times New Roman" w:hAnsi="Times New Roman"/>
        </w:rPr>
        <w:t xml:space="preserve"> В.А. Лабунская [40 ] предлагает различать невербальное общение и невербальное поведение. В данном пособии мы будем рассматривать эти понятия как синонимы.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3"/>
    <w:multiLevelType w:val="multilevel"/>
    <w:tmpl w:val="00000003"/>
    <w:name w:val="WWNum2"/>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04"/>
    <w:multiLevelType w:val="multilevel"/>
    <w:tmpl w:val="00000004"/>
    <w:name w:val="WWNum3"/>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3">
    <w:nsid w:val="00000005"/>
    <w:multiLevelType w:val="multilevel"/>
    <w:tmpl w:val="00000005"/>
    <w:name w:val="WWNum4"/>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4">
    <w:nsid w:val="00000006"/>
    <w:multiLevelType w:val="multilevel"/>
    <w:tmpl w:val="00000006"/>
    <w:name w:val="WWNum5"/>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5">
    <w:nsid w:val="00000019"/>
    <w:multiLevelType w:val="multilevel"/>
    <w:tmpl w:val="00000019"/>
    <w:name w:val="WW8Num35"/>
    <w:lvl w:ilvl="0">
      <w:start w:val="1"/>
      <w:numFmt w:val="decimal"/>
      <w:lvlText w:val="%1."/>
      <w:lvlJc w:val="left"/>
      <w:pPr>
        <w:tabs>
          <w:tab w:val="num" w:pos="2149"/>
        </w:tabs>
        <w:ind w:left="2149" w:hanging="360"/>
      </w:pPr>
    </w:lvl>
    <w:lvl w:ilvl="1">
      <w:start w:val="1"/>
      <w:numFmt w:val="decimal"/>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6">
    <w:nsid w:val="00C067FB"/>
    <w:multiLevelType w:val="hybridMultilevel"/>
    <w:tmpl w:val="09B01222"/>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7">
    <w:nsid w:val="04264EEE"/>
    <w:multiLevelType w:val="hybridMultilevel"/>
    <w:tmpl w:val="AED6D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5B35A5F"/>
    <w:multiLevelType w:val="multilevel"/>
    <w:tmpl w:val="8B26C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7D10C62"/>
    <w:multiLevelType w:val="hybridMultilevel"/>
    <w:tmpl w:val="9E605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9896E37"/>
    <w:multiLevelType w:val="multilevel"/>
    <w:tmpl w:val="F91685D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1">
    <w:nsid w:val="0DB20BB6"/>
    <w:multiLevelType w:val="hybridMultilevel"/>
    <w:tmpl w:val="D5B2BD0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DFF1519"/>
    <w:multiLevelType w:val="hybridMultilevel"/>
    <w:tmpl w:val="06ECC8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10803390"/>
    <w:multiLevelType w:val="hybridMultilevel"/>
    <w:tmpl w:val="B69AAED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11941DC6"/>
    <w:multiLevelType w:val="multilevel"/>
    <w:tmpl w:val="E09EC614"/>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hint="default"/>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5">
    <w:nsid w:val="144D7681"/>
    <w:multiLevelType w:val="multilevel"/>
    <w:tmpl w:val="E722B6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702464"/>
    <w:multiLevelType w:val="hybridMultilevel"/>
    <w:tmpl w:val="B0E25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D7258BC"/>
    <w:multiLevelType w:val="hybridMultilevel"/>
    <w:tmpl w:val="D39ED6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EFD09D3"/>
    <w:multiLevelType w:val="hybridMultilevel"/>
    <w:tmpl w:val="0C5EC03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8E52165"/>
    <w:multiLevelType w:val="hybridMultilevel"/>
    <w:tmpl w:val="92AC7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B5426E"/>
    <w:multiLevelType w:val="hybridMultilevel"/>
    <w:tmpl w:val="371A5314"/>
    <w:lvl w:ilvl="0" w:tplc="16AC23FE">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706EEE"/>
    <w:multiLevelType w:val="multilevel"/>
    <w:tmpl w:val="C6FC2F1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692801"/>
    <w:multiLevelType w:val="hybridMultilevel"/>
    <w:tmpl w:val="B502B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94165F"/>
    <w:multiLevelType w:val="multilevel"/>
    <w:tmpl w:val="30BE44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46482F"/>
    <w:multiLevelType w:val="hybridMultilevel"/>
    <w:tmpl w:val="087CF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ED16A55"/>
    <w:multiLevelType w:val="multilevel"/>
    <w:tmpl w:val="1E82B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E915E3"/>
    <w:multiLevelType w:val="hybridMultilevel"/>
    <w:tmpl w:val="BB345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156430"/>
    <w:multiLevelType w:val="hybridMultilevel"/>
    <w:tmpl w:val="BC1AA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3E055D"/>
    <w:multiLevelType w:val="hybridMultilevel"/>
    <w:tmpl w:val="CA00EB8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598F1E4D"/>
    <w:multiLevelType w:val="hybridMultilevel"/>
    <w:tmpl w:val="5B4E4170"/>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754612"/>
    <w:multiLevelType w:val="hybridMultilevel"/>
    <w:tmpl w:val="C81C74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C17199"/>
    <w:multiLevelType w:val="hybridMultilevel"/>
    <w:tmpl w:val="764C9E8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5EE659D6"/>
    <w:multiLevelType w:val="hybridMultilevel"/>
    <w:tmpl w:val="0B66B8D6"/>
    <w:lvl w:ilvl="0" w:tplc="0419000F">
      <w:start w:val="1"/>
      <w:numFmt w:val="bullet"/>
      <w:pStyle w:val="a"/>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28D0480"/>
    <w:multiLevelType w:val="hybridMultilevel"/>
    <w:tmpl w:val="B32648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0B71D5"/>
    <w:multiLevelType w:val="hybridMultilevel"/>
    <w:tmpl w:val="6E4841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6C67970"/>
    <w:multiLevelType w:val="hybridMultilevel"/>
    <w:tmpl w:val="28C6BDA4"/>
    <w:lvl w:ilvl="0" w:tplc="04190001">
      <w:start w:val="1"/>
      <w:numFmt w:val="bullet"/>
      <w:lvlText w:val=""/>
      <w:lvlJc w:val="left"/>
      <w:pPr>
        <w:ind w:left="1374" w:hanging="360"/>
      </w:pPr>
      <w:rPr>
        <w:rFonts w:ascii="Symbol" w:hAnsi="Symbol" w:hint="default"/>
      </w:rPr>
    </w:lvl>
    <w:lvl w:ilvl="1" w:tplc="04190003">
      <w:start w:val="1"/>
      <w:numFmt w:val="bullet"/>
      <w:lvlText w:val="o"/>
      <w:lvlJc w:val="left"/>
      <w:pPr>
        <w:ind w:left="2094" w:hanging="360"/>
      </w:pPr>
      <w:rPr>
        <w:rFonts w:ascii="Courier New" w:hAnsi="Courier New" w:cs="Courier New" w:hint="default"/>
      </w:rPr>
    </w:lvl>
    <w:lvl w:ilvl="2" w:tplc="04190005">
      <w:start w:val="1"/>
      <w:numFmt w:val="bullet"/>
      <w:lvlText w:val=""/>
      <w:lvlJc w:val="left"/>
      <w:pPr>
        <w:ind w:left="2814" w:hanging="360"/>
      </w:pPr>
      <w:rPr>
        <w:rFonts w:ascii="Wingdings" w:hAnsi="Wingdings" w:hint="default"/>
      </w:rPr>
    </w:lvl>
    <w:lvl w:ilvl="3" w:tplc="04190001">
      <w:start w:val="1"/>
      <w:numFmt w:val="bullet"/>
      <w:lvlText w:val=""/>
      <w:lvlJc w:val="left"/>
      <w:pPr>
        <w:ind w:left="3534" w:hanging="360"/>
      </w:pPr>
      <w:rPr>
        <w:rFonts w:ascii="Symbol" w:hAnsi="Symbol" w:hint="default"/>
      </w:rPr>
    </w:lvl>
    <w:lvl w:ilvl="4" w:tplc="04190003">
      <w:start w:val="1"/>
      <w:numFmt w:val="bullet"/>
      <w:lvlText w:val="o"/>
      <w:lvlJc w:val="left"/>
      <w:pPr>
        <w:ind w:left="4254" w:hanging="360"/>
      </w:pPr>
      <w:rPr>
        <w:rFonts w:ascii="Courier New" w:hAnsi="Courier New" w:cs="Courier New" w:hint="default"/>
      </w:rPr>
    </w:lvl>
    <w:lvl w:ilvl="5" w:tplc="04190005">
      <w:start w:val="1"/>
      <w:numFmt w:val="bullet"/>
      <w:lvlText w:val=""/>
      <w:lvlJc w:val="left"/>
      <w:pPr>
        <w:ind w:left="4974" w:hanging="360"/>
      </w:pPr>
      <w:rPr>
        <w:rFonts w:ascii="Wingdings" w:hAnsi="Wingdings" w:hint="default"/>
      </w:rPr>
    </w:lvl>
    <w:lvl w:ilvl="6" w:tplc="04190001">
      <w:start w:val="1"/>
      <w:numFmt w:val="bullet"/>
      <w:lvlText w:val=""/>
      <w:lvlJc w:val="left"/>
      <w:pPr>
        <w:ind w:left="5694" w:hanging="360"/>
      </w:pPr>
      <w:rPr>
        <w:rFonts w:ascii="Symbol" w:hAnsi="Symbol" w:hint="default"/>
      </w:rPr>
    </w:lvl>
    <w:lvl w:ilvl="7" w:tplc="04190003">
      <w:start w:val="1"/>
      <w:numFmt w:val="bullet"/>
      <w:lvlText w:val="o"/>
      <w:lvlJc w:val="left"/>
      <w:pPr>
        <w:ind w:left="6414" w:hanging="360"/>
      </w:pPr>
      <w:rPr>
        <w:rFonts w:ascii="Courier New" w:hAnsi="Courier New" w:cs="Courier New" w:hint="default"/>
      </w:rPr>
    </w:lvl>
    <w:lvl w:ilvl="8" w:tplc="04190005">
      <w:start w:val="1"/>
      <w:numFmt w:val="bullet"/>
      <w:lvlText w:val=""/>
      <w:lvlJc w:val="left"/>
      <w:pPr>
        <w:ind w:left="7134" w:hanging="360"/>
      </w:pPr>
      <w:rPr>
        <w:rFonts w:ascii="Wingdings" w:hAnsi="Wingdings" w:hint="default"/>
      </w:rPr>
    </w:lvl>
  </w:abstractNum>
  <w:abstractNum w:abstractNumId="36">
    <w:nsid w:val="68A547A1"/>
    <w:multiLevelType w:val="multilevel"/>
    <w:tmpl w:val="5BA64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8BF373D"/>
    <w:multiLevelType w:val="hybridMultilevel"/>
    <w:tmpl w:val="B8E01F8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8">
    <w:nsid w:val="71B74735"/>
    <w:multiLevelType w:val="hybridMultilevel"/>
    <w:tmpl w:val="0D4A4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227177A"/>
    <w:multiLevelType w:val="multilevel"/>
    <w:tmpl w:val="C56E8E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C96697C"/>
    <w:multiLevelType w:val="multilevel"/>
    <w:tmpl w:val="01C67796"/>
    <w:lvl w:ilvl="0">
      <w:start w:val="2"/>
      <w:numFmt w:val="decimal"/>
      <w:lvlText w:val="%1."/>
      <w:lvlJc w:val="left"/>
      <w:pPr>
        <w:ind w:left="450" w:hanging="450"/>
      </w:pPr>
      <w:rPr>
        <w:rFonts w:hint="default"/>
        <w:sz w:val="28"/>
      </w:rPr>
    </w:lvl>
    <w:lvl w:ilvl="1">
      <w:start w:val="4"/>
      <w:numFmt w:val="decimal"/>
      <w:lvlText w:val="%1.%2."/>
      <w:lvlJc w:val="left"/>
      <w:pPr>
        <w:ind w:left="862" w:hanging="720"/>
      </w:pPr>
      <w:rPr>
        <w:rFonts w:hint="default"/>
        <w:sz w:val="28"/>
      </w:rPr>
    </w:lvl>
    <w:lvl w:ilvl="2">
      <w:start w:val="1"/>
      <w:numFmt w:val="decimal"/>
      <w:lvlText w:val="%1.%2.%3."/>
      <w:lvlJc w:val="left"/>
      <w:pPr>
        <w:ind w:left="1004" w:hanging="720"/>
      </w:pPr>
      <w:rPr>
        <w:rFonts w:hint="default"/>
        <w:sz w:val="28"/>
      </w:rPr>
    </w:lvl>
    <w:lvl w:ilvl="3">
      <w:start w:val="1"/>
      <w:numFmt w:val="decimal"/>
      <w:lvlText w:val="%1.%2.%3.%4."/>
      <w:lvlJc w:val="left"/>
      <w:pPr>
        <w:ind w:left="1506" w:hanging="1080"/>
      </w:pPr>
      <w:rPr>
        <w:rFonts w:hint="default"/>
        <w:sz w:val="28"/>
      </w:rPr>
    </w:lvl>
    <w:lvl w:ilvl="4">
      <w:start w:val="1"/>
      <w:numFmt w:val="decimal"/>
      <w:lvlText w:val="%1.%2.%3.%4.%5."/>
      <w:lvlJc w:val="left"/>
      <w:pPr>
        <w:ind w:left="1648" w:hanging="1080"/>
      </w:pPr>
      <w:rPr>
        <w:rFonts w:hint="default"/>
        <w:sz w:val="28"/>
      </w:rPr>
    </w:lvl>
    <w:lvl w:ilvl="5">
      <w:start w:val="1"/>
      <w:numFmt w:val="decimal"/>
      <w:lvlText w:val="%1.%2.%3.%4.%5.%6."/>
      <w:lvlJc w:val="left"/>
      <w:pPr>
        <w:ind w:left="2150" w:hanging="1440"/>
      </w:pPr>
      <w:rPr>
        <w:rFonts w:hint="default"/>
        <w:sz w:val="28"/>
      </w:rPr>
    </w:lvl>
    <w:lvl w:ilvl="6">
      <w:start w:val="1"/>
      <w:numFmt w:val="decimal"/>
      <w:lvlText w:val="%1.%2.%3.%4.%5.%6.%7."/>
      <w:lvlJc w:val="left"/>
      <w:pPr>
        <w:ind w:left="2652" w:hanging="1800"/>
      </w:pPr>
      <w:rPr>
        <w:rFonts w:hint="default"/>
        <w:sz w:val="28"/>
      </w:rPr>
    </w:lvl>
    <w:lvl w:ilvl="7">
      <w:start w:val="1"/>
      <w:numFmt w:val="decimal"/>
      <w:lvlText w:val="%1.%2.%3.%4.%5.%6.%7.%8."/>
      <w:lvlJc w:val="left"/>
      <w:pPr>
        <w:ind w:left="2794" w:hanging="1800"/>
      </w:pPr>
      <w:rPr>
        <w:rFonts w:hint="default"/>
        <w:sz w:val="28"/>
      </w:rPr>
    </w:lvl>
    <w:lvl w:ilvl="8">
      <w:start w:val="1"/>
      <w:numFmt w:val="decimal"/>
      <w:lvlText w:val="%1.%2.%3.%4.%5.%6.%7.%8.%9."/>
      <w:lvlJc w:val="left"/>
      <w:pPr>
        <w:ind w:left="3296" w:hanging="2160"/>
      </w:pPr>
      <w:rPr>
        <w:rFonts w:hint="default"/>
        <w:sz w:val="28"/>
      </w:rPr>
    </w:lvl>
  </w:abstractNum>
  <w:abstractNum w:abstractNumId="41">
    <w:nsid w:val="7E1706F0"/>
    <w:multiLevelType w:val="hybridMultilevel"/>
    <w:tmpl w:val="91EA4B9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3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3"/>
  </w:num>
  <w:num w:numId="7">
    <w:abstractNumId w:val="14"/>
  </w:num>
  <w:num w:numId="8">
    <w:abstractNumId w:val="35"/>
  </w:num>
  <w:num w:numId="9">
    <w:abstractNumId w:val="10"/>
  </w:num>
  <w:num w:numId="10">
    <w:abstractNumId w:val="26"/>
  </w:num>
  <w:num w:numId="11">
    <w:abstractNumId w:val="4"/>
  </w:num>
  <w:num w:numId="12">
    <w:abstractNumId w:val="28"/>
  </w:num>
  <w:num w:numId="13">
    <w:abstractNumId w:val="38"/>
  </w:num>
  <w:num w:numId="14">
    <w:abstractNumId w:val="11"/>
  </w:num>
  <w:num w:numId="15">
    <w:abstractNumId w:val="13"/>
  </w:num>
  <w:num w:numId="16">
    <w:abstractNumId w:val="31"/>
  </w:num>
  <w:num w:numId="17">
    <w:abstractNumId w:val="9"/>
  </w:num>
  <w:num w:numId="18">
    <w:abstractNumId w:val="41"/>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16"/>
  </w:num>
  <w:num w:numId="35">
    <w:abstractNumId w:val="36"/>
  </w:num>
  <w:num w:numId="36">
    <w:abstractNumId w:val="22"/>
  </w:num>
  <w:num w:numId="37">
    <w:abstractNumId w:val="24"/>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C40481"/>
    <w:rsid w:val="000C1011"/>
    <w:rsid w:val="005262E4"/>
    <w:rsid w:val="007363CF"/>
    <w:rsid w:val="007465FB"/>
    <w:rsid w:val="008A75FD"/>
    <w:rsid w:val="00B641E4"/>
    <w:rsid w:val="00C40481"/>
    <w:rsid w:val="00D845D0"/>
    <w:rsid w:val="00D94FD5"/>
    <w:rsid w:val="00E56126"/>
    <w:rsid w:val="00F56702"/>
    <w:rsid w:val="00FA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3"/>
        <o:r id="V:Rule2" type="connector" idref="#Прямая со стрелкой 23"/>
        <o:r id="V:Rule3" type="connector" idref="#Прямая со стрелкой 22"/>
        <o:r id="V:Rule4" type="connector" idref="#Прямая со стрелкой 21"/>
        <o:r id="V:Rule5" type="connector" idref="#Прямая со стрелкой 20"/>
        <o:r id="V:Rule6" type="connector" idref="#Прямая со стрелкой 19"/>
        <o:r id="V:Rule7" type="connector" idref="#Прямая со стрелкой 18"/>
        <o:r id="V:Rule8" type="connector" idref="#Прямая со стрелкой 17"/>
        <o:r id="V:Rule9" type="connector" idref="#Прямая со стрелкой 16"/>
        <o:r id="V:Rule10" type="connector" idref="#Прямая со стрелкой 15"/>
        <o:r id="V:Rule11" type="connector" idref="#Прямая со стрелкой 14"/>
        <o:r id="V:Rule12" type="connector" idref="#Прямая со стрелкой 13"/>
        <o:r id="V:Rule13" type="connector" idref="#Прямая со стрелкой 12"/>
        <o:r id="V:Rule14" type="connector" idref="#Прямая со стрелкой 11"/>
        <o:r id="V:Rule15" type="connector" idref="#Прямая со стрелкой 8"/>
        <o:r id="V:Rule16" type="connector" idref="#Прямая со стрелкой 7"/>
        <o:r id="V:Rule17" type="connector" idref="#Прямая со стрелкой 6"/>
        <o:r id="V:Rule1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5D0"/>
    <w:pPr>
      <w:spacing w:after="200" w:line="276" w:lineRule="auto"/>
    </w:pPr>
    <w:rPr>
      <w:rFonts w:eastAsiaTheme="minorEastAsia"/>
      <w:lang w:eastAsia="ru-RU"/>
    </w:rPr>
  </w:style>
  <w:style w:type="paragraph" w:styleId="1">
    <w:name w:val="heading 1"/>
    <w:basedOn w:val="a0"/>
    <w:next w:val="a0"/>
    <w:link w:val="10"/>
    <w:uiPriority w:val="9"/>
    <w:qFormat/>
    <w:rsid w:val="00D845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D845D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link w:val="30"/>
    <w:uiPriority w:val="9"/>
    <w:semiHidden/>
    <w:unhideWhenUsed/>
    <w:qFormat/>
    <w:rsid w:val="00D845D0"/>
    <w:pPr>
      <w:spacing w:before="100" w:beforeAutospacing="1" w:after="100" w:afterAutospacing="1" w:line="240" w:lineRule="auto"/>
      <w:outlineLvl w:val="2"/>
    </w:pPr>
    <w:rPr>
      <w:b/>
      <w:bCs/>
      <w:sz w:val="27"/>
      <w:szCs w:val="27"/>
    </w:rPr>
  </w:style>
  <w:style w:type="paragraph" w:styleId="4">
    <w:name w:val="heading 4"/>
    <w:basedOn w:val="a0"/>
    <w:next w:val="a0"/>
    <w:link w:val="40"/>
    <w:uiPriority w:val="9"/>
    <w:semiHidden/>
    <w:unhideWhenUsed/>
    <w:qFormat/>
    <w:rsid w:val="00D845D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D845D0"/>
    <w:pPr>
      <w:keepNext/>
      <w:keepLines/>
      <w:spacing w:before="20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45D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semiHidden/>
    <w:rsid w:val="00D845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D845D0"/>
    <w:rPr>
      <w:rFonts w:eastAsiaTheme="minorEastAsia"/>
      <w:b/>
      <w:bCs/>
      <w:sz w:val="27"/>
      <w:szCs w:val="27"/>
      <w:lang w:eastAsia="ru-RU"/>
    </w:rPr>
  </w:style>
  <w:style w:type="character" w:customStyle="1" w:styleId="40">
    <w:name w:val="Заголовок 4 Знак"/>
    <w:basedOn w:val="a1"/>
    <w:link w:val="4"/>
    <w:uiPriority w:val="9"/>
    <w:semiHidden/>
    <w:rsid w:val="00D845D0"/>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uiPriority w:val="9"/>
    <w:semiHidden/>
    <w:rsid w:val="00D845D0"/>
    <w:rPr>
      <w:rFonts w:asciiTheme="majorHAnsi" w:eastAsiaTheme="majorEastAsia" w:hAnsiTheme="majorHAnsi" w:cstheme="majorBidi"/>
      <w:color w:val="1F4D78" w:themeColor="accent1" w:themeShade="7F"/>
      <w:lang w:eastAsia="ru-RU"/>
    </w:rPr>
  </w:style>
  <w:style w:type="character" w:styleId="a4">
    <w:name w:val="Hyperlink"/>
    <w:basedOn w:val="a1"/>
    <w:uiPriority w:val="99"/>
    <w:semiHidden/>
    <w:unhideWhenUsed/>
    <w:rsid w:val="00D845D0"/>
    <w:rPr>
      <w:color w:val="0000FF"/>
      <w:u w:val="single"/>
    </w:rPr>
  </w:style>
  <w:style w:type="character" w:styleId="a5">
    <w:name w:val="FollowedHyperlink"/>
    <w:basedOn w:val="a1"/>
    <w:uiPriority w:val="99"/>
    <w:semiHidden/>
    <w:unhideWhenUsed/>
    <w:rsid w:val="00D845D0"/>
    <w:rPr>
      <w:color w:val="954F72" w:themeColor="followedHyperlink"/>
      <w:u w:val="single"/>
    </w:rPr>
  </w:style>
  <w:style w:type="paragraph" w:customStyle="1" w:styleId="msonormal0">
    <w:name w:val="msonormal"/>
    <w:basedOn w:val="a0"/>
    <w:uiPriority w:val="99"/>
    <w:rsid w:val="00D845D0"/>
    <w:pPr>
      <w:spacing w:before="100" w:beforeAutospacing="1" w:after="100" w:afterAutospacing="1" w:line="240" w:lineRule="auto"/>
    </w:pPr>
  </w:style>
  <w:style w:type="paragraph" w:styleId="a6">
    <w:name w:val="Normal (Web)"/>
    <w:basedOn w:val="a0"/>
    <w:uiPriority w:val="99"/>
    <w:semiHidden/>
    <w:unhideWhenUsed/>
    <w:rsid w:val="00D845D0"/>
    <w:pPr>
      <w:spacing w:before="100" w:beforeAutospacing="1" w:after="100" w:afterAutospacing="1" w:line="240" w:lineRule="auto"/>
    </w:pPr>
  </w:style>
  <w:style w:type="paragraph" w:styleId="a7">
    <w:name w:val="footnote text"/>
    <w:basedOn w:val="a0"/>
    <w:link w:val="a8"/>
    <w:uiPriority w:val="99"/>
    <w:semiHidden/>
    <w:unhideWhenUsed/>
    <w:rsid w:val="00D845D0"/>
    <w:pPr>
      <w:widowControl w:val="0"/>
      <w:autoSpaceDE w:val="0"/>
      <w:spacing w:line="240" w:lineRule="auto"/>
    </w:pPr>
    <w:rPr>
      <w:rFonts w:ascii="Arial" w:hAnsi="Arial" w:cs="Arial"/>
      <w:sz w:val="20"/>
      <w:szCs w:val="20"/>
      <w:lang w:eastAsia="zh-CN"/>
    </w:rPr>
  </w:style>
  <w:style w:type="character" w:customStyle="1" w:styleId="a8">
    <w:name w:val="Текст сноски Знак"/>
    <w:basedOn w:val="a1"/>
    <w:link w:val="a7"/>
    <w:uiPriority w:val="99"/>
    <w:semiHidden/>
    <w:rsid w:val="00D845D0"/>
    <w:rPr>
      <w:rFonts w:ascii="Arial" w:eastAsiaTheme="minorEastAsia" w:hAnsi="Arial" w:cs="Arial"/>
      <w:sz w:val="20"/>
      <w:szCs w:val="20"/>
      <w:lang w:eastAsia="zh-CN"/>
    </w:rPr>
  </w:style>
  <w:style w:type="paragraph" w:styleId="a9">
    <w:name w:val="footer"/>
    <w:basedOn w:val="a0"/>
    <w:link w:val="aa"/>
    <w:uiPriority w:val="99"/>
    <w:semiHidden/>
    <w:unhideWhenUsed/>
    <w:rsid w:val="00D845D0"/>
    <w:pPr>
      <w:tabs>
        <w:tab w:val="center" w:pos="4153"/>
        <w:tab w:val="right" w:pos="8306"/>
      </w:tabs>
      <w:spacing w:line="240" w:lineRule="auto"/>
    </w:pPr>
    <w:rPr>
      <w:sz w:val="20"/>
      <w:szCs w:val="20"/>
    </w:rPr>
  </w:style>
  <w:style w:type="character" w:customStyle="1" w:styleId="aa">
    <w:name w:val="Нижний колонтитул Знак"/>
    <w:basedOn w:val="a1"/>
    <w:link w:val="a9"/>
    <w:uiPriority w:val="99"/>
    <w:semiHidden/>
    <w:rsid w:val="00D845D0"/>
    <w:rPr>
      <w:rFonts w:eastAsiaTheme="minorEastAsia"/>
      <w:sz w:val="20"/>
      <w:szCs w:val="20"/>
      <w:lang w:eastAsia="ru-RU"/>
    </w:rPr>
  </w:style>
  <w:style w:type="paragraph" w:styleId="ab">
    <w:name w:val="Body Text"/>
    <w:basedOn w:val="a0"/>
    <w:link w:val="ac"/>
    <w:uiPriority w:val="99"/>
    <w:semiHidden/>
    <w:unhideWhenUsed/>
    <w:rsid w:val="00D845D0"/>
    <w:pPr>
      <w:spacing w:line="240" w:lineRule="auto"/>
    </w:pPr>
    <w:rPr>
      <w:sz w:val="28"/>
    </w:rPr>
  </w:style>
  <w:style w:type="character" w:customStyle="1" w:styleId="ac">
    <w:name w:val="Основной текст Знак"/>
    <w:basedOn w:val="a1"/>
    <w:link w:val="ab"/>
    <w:uiPriority w:val="99"/>
    <w:semiHidden/>
    <w:rsid w:val="00D845D0"/>
    <w:rPr>
      <w:rFonts w:eastAsiaTheme="minorEastAsia"/>
      <w:sz w:val="28"/>
      <w:lang w:eastAsia="ru-RU"/>
    </w:rPr>
  </w:style>
  <w:style w:type="paragraph" w:styleId="ad">
    <w:name w:val="Body Text Indent"/>
    <w:basedOn w:val="a0"/>
    <w:link w:val="ae"/>
    <w:uiPriority w:val="99"/>
    <w:semiHidden/>
    <w:unhideWhenUsed/>
    <w:rsid w:val="00D845D0"/>
    <w:pPr>
      <w:spacing w:after="120"/>
      <w:ind w:left="283"/>
    </w:pPr>
  </w:style>
  <w:style w:type="character" w:customStyle="1" w:styleId="ae">
    <w:name w:val="Основной текст с отступом Знак"/>
    <w:basedOn w:val="a1"/>
    <w:link w:val="ad"/>
    <w:uiPriority w:val="99"/>
    <w:semiHidden/>
    <w:rsid w:val="00D845D0"/>
    <w:rPr>
      <w:rFonts w:eastAsiaTheme="minorEastAsia"/>
      <w:lang w:eastAsia="ru-RU"/>
    </w:rPr>
  </w:style>
  <w:style w:type="paragraph" w:styleId="af">
    <w:name w:val="Balloon Text"/>
    <w:basedOn w:val="a0"/>
    <w:link w:val="af0"/>
    <w:uiPriority w:val="99"/>
    <w:semiHidden/>
    <w:unhideWhenUsed/>
    <w:rsid w:val="00D845D0"/>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D845D0"/>
    <w:rPr>
      <w:rFonts w:ascii="Tahoma" w:eastAsiaTheme="minorEastAsia" w:hAnsi="Tahoma" w:cs="Tahoma"/>
      <w:sz w:val="16"/>
      <w:szCs w:val="16"/>
      <w:lang w:eastAsia="ru-RU"/>
    </w:rPr>
  </w:style>
  <w:style w:type="paragraph" w:styleId="af1">
    <w:name w:val="No Spacing"/>
    <w:uiPriority w:val="1"/>
    <w:qFormat/>
    <w:rsid w:val="00D845D0"/>
    <w:pPr>
      <w:spacing w:after="0" w:line="240" w:lineRule="auto"/>
    </w:pPr>
    <w:rPr>
      <w:rFonts w:eastAsiaTheme="minorEastAsia"/>
      <w:lang w:eastAsia="ru-RU"/>
    </w:rPr>
  </w:style>
  <w:style w:type="paragraph" w:styleId="af2">
    <w:name w:val="List Paragraph"/>
    <w:basedOn w:val="a0"/>
    <w:uiPriority w:val="34"/>
    <w:qFormat/>
    <w:rsid w:val="00D845D0"/>
    <w:pPr>
      <w:ind w:left="720"/>
      <w:contextualSpacing/>
    </w:pPr>
  </w:style>
  <w:style w:type="paragraph" w:customStyle="1" w:styleId="Arial12">
    <w:name w:val="Arial12"/>
    <w:basedOn w:val="a0"/>
    <w:uiPriority w:val="99"/>
    <w:rsid w:val="00D845D0"/>
    <w:pPr>
      <w:widowControl w:val="0"/>
      <w:autoSpaceDE w:val="0"/>
      <w:autoSpaceDN w:val="0"/>
      <w:adjustRightInd w:val="0"/>
      <w:spacing w:line="240" w:lineRule="auto"/>
      <w:jc w:val="both"/>
    </w:pPr>
    <w:rPr>
      <w:rFonts w:ascii="Arial" w:hAnsi="Arial"/>
      <w:sz w:val="20"/>
      <w:szCs w:val="20"/>
    </w:rPr>
  </w:style>
  <w:style w:type="paragraph" w:customStyle="1" w:styleId="normal8">
    <w:name w:val="normal8"/>
    <w:basedOn w:val="a0"/>
    <w:uiPriority w:val="99"/>
    <w:rsid w:val="00D845D0"/>
    <w:pPr>
      <w:spacing w:before="100" w:beforeAutospacing="1" w:after="100" w:afterAutospacing="1" w:line="240" w:lineRule="auto"/>
    </w:pPr>
  </w:style>
  <w:style w:type="paragraph" w:customStyle="1" w:styleId="a">
    <w:name w:val="список с точками"/>
    <w:basedOn w:val="a0"/>
    <w:uiPriority w:val="99"/>
    <w:rsid w:val="00D845D0"/>
    <w:pPr>
      <w:numPr>
        <w:numId w:val="1"/>
      </w:numPr>
      <w:spacing w:after="0" w:line="312" w:lineRule="auto"/>
      <w:jc w:val="both"/>
    </w:pPr>
    <w:rPr>
      <w:rFonts w:eastAsia="Calibri"/>
    </w:rPr>
  </w:style>
  <w:style w:type="paragraph" w:customStyle="1" w:styleId="normal3">
    <w:name w:val="normal3"/>
    <w:basedOn w:val="a0"/>
    <w:uiPriority w:val="99"/>
    <w:rsid w:val="00D845D0"/>
    <w:pPr>
      <w:spacing w:before="100" w:beforeAutospacing="1" w:after="100" w:afterAutospacing="1" w:line="240" w:lineRule="auto"/>
    </w:pPr>
  </w:style>
  <w:style w:type="paragraph" w:customStyle="1" w:styleId="fr50">
    <w:name w:val="fr50"/>
    <w:basedOn w:val="a0"/>
    <w:uiPriority w:val="99"/>
    <w:rsid w:val="00D845D0"/>
    <w:pPr>
      <w:spacing w:before="100" w:beforeAutospacing="1" w:after="100" w:afterAutospacing="1" w:line="240" w:lineRule="auto"/>
    </w:pPr>
  </w:style>
  <w:style w:type="paragraph" w:customStyle="1" w:styleId="11">
    <w:name w:val="Обычный1"/>
    <w:uiPriority w:val="99"/>
    <w:rsid w:val="00D845D0"/>
    <w:pPr>
      <w:widowControl w:val="0"/>
      <w:snapToGrid w:val="0"/>
      <w:spacing w:after="0"/>
      <w:jc w:val="both"/>
    </w:pPr>
    <w:rPr>
      <w:rFonts w:ascii="Times New Roman" w:eastAsia="Times New Roman" w:hAnsi="Times New Roman" w:cs="Times New Roman"/>
      <w:sz w:val="18"/>
      <w:szCs w:val="20"/>
      <w:lang w:eastAsia="ru-RU"/>
    </w:rPr>
  </w:style>
  <w:style w:type="paragraph" w:customStyle="1" w:styleId="FR4">
    <w:name w:val="FR4"/>
    <w:uiPriority w:val="99"/>
    <w:rsid w:val="00D845D0"/>
    <w:pPr>
      <w:widowControl w:val="0"/>
      <w:snapToGrid w:val="0"/>
      <w:spacing w:before="740" w:after="0" w:line="240" w:lineRule="auto"/>
      <w:ind w:left="560"/>
    </w:pPr>
    <w:rPr>
      <w:rFonts w:ascii="Arial" w:eastAsia="Times New Roman" w:hAnsi="Arial" w:cs="Times New Roman"/>
      <w:sz w:val="16"/>
      <w:szCs w:val="20"/>
      <w:lang w:val="en-US" w:eastAsia="ru-RU"/>
    </w:rPr>
  </w:style>
  <w:style w:type="paragraph" w:customStyle="1" w:styleId="text2">
    <w:name w:val="text2"/>
    <w:basedOn w:val="a0"/>
    <w:uiPriority w:val="99"/>
    <w:rsid w:val="00D845D0"/>
    <w:pPr>
      <w:spacing w:before="100" w:beforeAutospacing="1" w:after="100" w:afterAutospacing="1" w:line="240" w:lineRule="auto"/>
    </w:pPr>
  </w:style>
  <w:style w:type="paragraph" w:customStyle="1" w:styleId="bodytxt">
    <w:name w:val="bodytxt"/>
    <w:basedOn w:val="a0"/>
    <w:uiPriority w:val="99"/>
    <w:rsid w:val="00D845D0"/>
    <w:pPr>
      <w:spacing w:before="100" w:beforeAutospacing="1" w:after="100" w:afterAutospacing="1" w:line="240" w:lineRule="auto"/>
    </w:pPr>
  </w:style>
  <w:style w:type="paragraph" w:customStyle="1" w:styleId="mainmy">
    <w:name w:val="main_my"/>
    <w:basedOn w:val="a0"/>
    <w:uiPriority w:val="99"/>
    <w:rsid w:val="00D845D0"/>
    <w:pPr>
      <w:spacing w:before="100" w:beforeAutospacing="1" w:after="100" w:afterAutospacing="1" w:line="240" w:lineRule="auto"/>
    </w:pPr>
  </w:style>
  <w:style w:type="character" w:customStyle="1" w:styleId="af3">
    <w:name w:val="Основной текст_"/>
    <w:link w:val="21"/>
    <w:locked/>
    <w:rsid w:val="00D845D0"/>
    <w:rPr>
      <w:rFonts w:ascii="Corbel" w:eastAsia="Corbel" w:hAnsi="Corbel" w:cs="Corbel"/>
    </w:rPr>
  </w:style>
  <w:style w:type="paragraph" w:customStyle="1" w:styleId="21">
    <w:name w:val="Основной текст2"/>
    <w:basedOn w:val="a0"/>
    <w:link w:val="af3"/>
    <w:rsid w:val="00D845D0"/>
    <w:pPr>
      <w:widowControl w:val="0"/>
      <w:spacing w:line="245" w:lineRule="exact"/>
      <w:jc w:val="both"/>
    </w:pPr>
    <w:rPr>
      <w:rFonts w:ascii="Corbel" w:eastAsia="Corbel" w:hAnsi="Corbel" w:cs="Corbel"/>
      <w:lang w:eastAsia="en-US"/>
    </w:rPr>
  </w:style>
  <w:style w:type="paragraph" w:customStyle="1" w:styleId="12">
    <w:name w:val="Основной текст1"/>
    <w:basedOn w:val="a0"/>
    <w:uiPriority w:val="99"/>
    <w:rsid w:val="00D845D0"/>
    <w:pPr>
      <w:widowControl w:val="0"/>
      <w:spacing w:line="240" w:lineRule="exact"/>
      <w:ind w:firstLine="280"/>
      <w:jc w:val="both"/>
    </w:pPr>
    <w:rPr>
      <w:sz w:val="19"/>
      <w:szCs w:val="19"/>
      <w:lang w:eastAsia="en-US"/>
    </w:rPr>
  </w:style>
  <w:style w:type="paragraph" w:customStyle="1" w:styleId="style1">
    <w:name w:val="style1"/>
    <w:basedOn w:val="a0"/>
    <w:uiPriority w:val="99"/>
    <w:rsid w:val="00D845D0"/>
    <w:pPr>
      <w:spacing w:before="100" w:beforeAutospacing="1" w:after="100" w:afterAutospacing="1" w:line="240" w:lineRule="auto"/>
    </w:pPr>
  </w:style>
  <w:style w:type="paragraph" w:customStyle="1" w:styleId="indtextp">
    <w:name w:val="indtextp"/>
    <w:basedOn w:val="a0"/>
    <w:uiPriority w:val="99"/>
    <w:rsid w:val="00D845D0"/>
    <w:pPr>
      <w:spacing w:before="100" w:beforeAutospacing="1" w:after="100" w:afterAutospacing="1" w:line="240" w:lineRule="auto"/>
    </w:pPr>
  </w:style>
  <w:style w:type="paragraph" w:customStyle="1" w:styleId="31">
    <w:name w:val="Основной текст с отступом 31"/>
    <w:basedOn w:val="a0"/>
    <w:uiPriority w:val="99"/>
    <w:rsid w:val="00D845D0"/>
    <w:pPr>
      <w:spacing w:after="120"/>
      <w:ind w:left="283"/>
    </w:pPr>
    <w:rPr>
      <w:sz w:val="16"/>
      <w:szCs w:val="16"/>
    </w:rPr>
  </w:style>
  <w:style w:type="paragraph" w:customStyle="1" w:styleId="210">
    <w:name w:val="Основной текст 21"/>
    <w:basedOn w:val="a0"/>
    <w:uiPriority w:val="99"/>
    <w:rsid w:val="00D845D0"/>
    <w:pPr>
      <w:spacing w:after="120" w:line="480" w:lineRule="auto"/>
    </w:pPr>
  </w:style>
  <w:style w:type="character" w:styleId="af4">
    <w:name w:val="footnote reference"/>
    <w:basedOn w:val="a1"/>
    <w:semiHidden/>
    <w:unhideWhenUsed/>
    <w:rsid w:val="00D845D0"/>
    <w:rPr>
      <w:vertAlign w:val="superscript"/>
    </w:rPr>
  </w:style>
  <w:style w:type="character" w:customStyle="1" w:styleId="apple-converted-space">
    <w:name w:val="apple-converted-space"/>
    <w:basedOn w:val="a1"/>
    <w:rsid w:val="00D845D0"/>
  </w:style>
  <w:style w:type="character" w:customStyle="1" w:styleId="af5">
    <w:name w:val="Символ сноски"/>
    <w:basedOn w:val="a1"/>
    <w:rsid w:val="00D845D0"/>
    <w:rPr>
      <w:vertAlign w:val="superscript"/>
    </w:rPr>
  </w:style>
  <w:style w:type="character" w:customStyle="1" w:styleId="goluboy">
    <w:name w:val="goluboy"/>
    <w:basedOn w:val="a1"/>
    <w:rsid w:val="00D845D0"/>
  </w:style>
  <w:style w:type="character" w:customStyle="1" w:styleId="blue">
    <w:name w:val="blue"/>
    <w:basedOn w:val="a1"/>
    <w:rsid w:val="00D845D0"/>
  </w:style>
  <w:style w:type="character" w:customStyle="1" w:styleId="syntaxerr">
    <w:name w:val="syntax_err"/>
    <w:basedOn w:val="a1"/>
    <w:rsid w:val="00D845D0"/>
  </w:style>
  <w:style w:type="character" w:customStyle="1" w:styleId="eitemratingstarstext">
    <w:name w:val="eitemratingstars_text"/>
    <w:basedOn w:val="a1"/>
    <w:rsid w:val="00D845D0"/>
  </w:style>
  <w:style w:type="character" w:customStyle="1" w:styleId="w">
    <w:name w:val="w"/>
    <w:basedOn w:val="a1"/>
    <w:rsid w:val="00D845D0"/>
  </w:style>
  <w:style w:type="character" w:customStyle="1" w:styleId="af6">
    <w:name w:val="выделение"/>
    <w:basedOn w:val="a1"/>
    <w:rsid w:val="00D845D0"/>
  </w:style>
  <w:style w:type="character" w:customStyle="1" w:styleId="af7">
    <w:name w:val="пример"/>
    <w:basedOn w:val="a1"/>
    <w:rsid w:val="00D845D0"/>
  </w:style>
  <w:style w:type="character" w:customStyle="1" w:styleId="relatedinfo2">
    <w:name w:val="relatedinfo2"/>
    <w:basedOn w:val="a1"/>
    <w:rsid w:val="00D845D0"/>
  </w:style>
  <w:style w:type="character" w:customStyle="1" w:styleId="articleseparator">
    <w:name w:val="article_separator"/>
    <w:basedOn w:val="a1"/>
    <w:rsid w:val="00D845D0"/>
  </w:style>
  <w:style w:type="character" w:customStyle="1" w:styleId="ft">
    <w:name w:val="ft"/>
    <w:basedOn w:val="a1"/>
    <w:rsid w:val="00D845D0"/>
  </w:style>
  <w:style w:type="character" w:customStyle="1" w:styleId="apple-style-span">
    <w:name w:val="apple-style-span"/>
    <w:basedOn w:val="a1"/>
    <w:uiPriority w:val="99"/>
    <w:rsid w:val="00D845D0"/>
  </w:style>
  <w:style w:type="table" w:styleId="af8">
    <w:name w:val="Table Grid"/>
    <w:basedOn w:val="a2"/>
    <w:rsid w:val="00D8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1"/>
    <w:uiPriority w:val="20"/>
    <w:qFormat/>
    <w:rsid w:val="00D845D0"/>
    <w:rPr>
      <w:i/>
      <w:iCs/>
    </w:rPr>
  </w:style>
  <w:style w:type="character" w:styleId="afa">
    <w:name w:val="Strong"/>
    <w:basedOn w:val="a1"/>
    <w:uiPriority w:val="22"/>
    <w:qFormat/>
    <w:rsid w:val="00D845D0"/>
    <w:rPr>
      <w:b/>
      <w:bCs/>
    </w:rPr>
  </w:style>
</w:styles>
</file>

<file path=word/webSettings.xml><?xml version="1.0" encoding="utf-8"?>
<w:webSettings xmlns:r="http://schemas.openxmlformats.org/officeDocument/2006/relationships" xmlns:w="http://schemas.openxmlformats.org/wordprocessingml/2006/main">
  <w:divs>
    <w:div w:id="19939760">
      <w:bodyDiv w:val="1"/>
      <w:marLeft w:val="0"/>
      <w:marRight w:val="0"/>
      <w:marTop w:val="0"/>
      <w:marBottom w:val="0"/>
      <w:divBdr>
        <w:top w:val="none" w:sz="0" w:space="0" w:color="auto"/>
        <w:left w:val="none" w:sz="0" w:space="0" w:color="auto"/>
        <w:bottom w:val="none" w:sz="0" w:space="0" w:color="auto"/>
        <w:right w:val="none" w:sz="0" w:space="0" w:color="auto"/>
      </w:divBdr>
    </w:div>
    <w:div w:id="515382899">
      <w:bodyDiv w:val="1"/>
      <w:marLeft w:val="0"/>
      <w:marRight w:val="0"/>
      <w:marTop w:val="0"/>
      <w:marBottom w:val="0"/>
      <w:divBdr>
        <w:top w:val="none" w:sz="0" w:space="0" w:color="auto"/>
        <w:left w:val="none" w:sz="0" w:space="0" w:color="auto"/>
        <w:bottom w:val="none" w:sz="0" w:space="0" w:color="auto"/>
        <w:right w:val="none" w:sz="0" w:space="0" w:color="auto"/>
      </w:divBdr>
    </w:div>
    <w:div w:id="531187006">
      <w:bodyDiv w:val="1"/>
      <w:marLeft w:val="0"/>
      <w:marRight w:val="0"/>
      <w:marTop w:val="0"/>
      <w:marBottom w:val="0"/>
      <w:divBdr>
        <w:top w:val="none" w:sz="0" w:space="0" w:color="auto"/>
        <w:left w:val="none" w:sz="0" w:space="0" w:color="auto"/>
        <w:bottom w:val="none" w:sz="0" w:space="0" w:color="auto"/>
        <w:right w:val="none" w:sz="0" w:space="0" w:color="auto"/>
      </w:divBdr>
    </w:div>
    <w:div w:id="731851756">
      <w:bodyDiv w:val="1"/>
      <w:marLeft w:val="0"/>
      <w:marRight w:val="0"/>
      <w:marTop w:val="0"/>
      <w:marBottom w:val="0"/>
      <w:divBdr>
        <w:top w:val="none" w:sz="0" w:space="0" w:color="auto"/>
        <w:left w:val="none" w:sz="0" w:space="0" w:color="auto"/>
        <w:bottom w:val="none" w:sz="0" w:space="0" w:color="auto"/>
        <w:right w:val="none" w:sz="0" w:space="0" w:color="auto"/>
      </w:divBdr>
    </w:div>
    <w:div w:id="953753880">
      <w:bodyDiv w:val="1"/>
      <w:marLeft w:val="0"/>
      <w:marRight w:val="0"/>
      <w:marTop w:val="0"/>
      <w:marBottom w:val="0"/>
      <w:divBdr>
        <w:top w:val="none" w:sz="0" w:space="0" w:color="auto"/>
        <w:left w:val="none" w:sz="0" w:space="0" w:color="auto"/>
        <w:bottom w:val="none" w:sz="0" w:space="0" w:color="auto"/>
        <w:right w:val="none" w:sz="0" w:space="0" w:color="auto"/>
      </w:divBdr>
    </w:div>
    <w:div w:id="1056273619">
      <w:bodyDiv w:val="1"/>
      <w:marLeft w:val="0"/>
      <w:marRight w:val="0"/>
      <w:marTop w:val="0"/>
      <w:marBottom w:val="0"/>
      <w:divBdr>
        <w:top w:val="none" w:sz="0" w:space="0" w:color="auto"/>
        <w:left w:val="none" w:sz="0" w:space="0" w:color="auto"/>
        <w:bottom w:val="none" w:sz="0" w:space="0" w:color="auto"/>
        <w:right w:val="none" w:sz="0" w:space="0" w:color="auto"/>
      </w:divBdr>
    </w:div>
    <w:div w:id="1754471317">
      <w:bodyDiv w:val="1"/>
      <w:marLeft w:val="0"/>
      <w:marRight w:val="0"/>
      <w:marTop w:val="0"/>
      <w:marBottom w:val="0"/>
      <w:divBdr>
        <w:top w:val="none" w:sz="0" w:space="0" w:color="auto"/>
        <w:left w:val="none" w:sz="0" w:space="0" w:color="auto"/>
        <w:bottom w:val="none" w:sz="0" w:space="0" w:color="auto"/>
        <w:right w:val="none" w:sz="0" w:space="0" w:color="auto"/>
      </w:divBdr>
    </w:div>
    <w:div w:id="1804225605">
      <w:bodyDiv w:val="1"/>
      <w:marLeft w:val="0"/>
      <w:marRight w:val="0"/>
      <w:marTop w:val="0"/>
      <w:marBottom w:val="0"/>
      <w:divBdr>
        <w:top w:val="none" w:sz="0" w:space="0" w:color="auto"/>
        <w:left w:val="none" w:sz="0" w:space="0" w:color="auto"/>
        <w:bottom w:val="none" w:sz="0" w:space="0" w:color="auto"/>
        <w:right w:val="none" w:sz="0" w:space="0" w:color="auto"/>
      </w:divBdr>
    </w:div>
    <w:div w:id="1852525232">
      <w:bodyDiv w:val="1"/>
      <w:marLeft w:val="0"/>
      <w:marRight w:val="0"/>
      <w:marTop w:val="0"/>
      <w:marBottom w:val="0"/>
      <w:divBdr>
        <w:top w:val="none" w:sz="0" w:space="0" w:color="auto"/>
        <w:left w:val="none" w:sz="0" w:space="0" w:color="auto"/>
        <w:bottom w:val="none" w:sz="0" w:space="0" w:color="auto"/>
        <w:right w:val="none" w:sz="0" w:space="0" w:color="auto"/>
      </w:divBdr>
    </w:div>
    <w:div w:id="18731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psihologia-2-1/22.htm" TargetMode="External"/><Relationship Id="rId13" Type="http://schemas.openxmlformats.org/officeDocument/2006/relationships/image" Target="media/image3.jpeg"/><Relationship Id="rId18" Type="http://schemas.openxmlformats.org/officeDocument/2006/relationships/image" Target="media/image8.gif"/><Relationship Id="rId26" Type="http://schemas.openxmlformats.org/officeDocument/2006/relationships/hyperlink" Target="http://lib.mgppu.ru/opacunicode/index.php?url=/auteurs/view/2454/source:default" TargetMode="External"/><Relationship Id="rId3" Type="http://schemas.openxmlformats.org/officeDocument/2006/relationships/settings" Target="settings.xml"/><Relationship Id="rId21" Type="http://schemas.openxmlformats.org/officeDocument/2006/relationships/hyperlink" Target="http://webirbis.spsl.nsc.ru/irbis64r_01/cgi/cgiirbis_64.exe?Z21ID=&amp;I21DBN=CAT_PRINT&amp;P21DBN=CAT&amp;S21STN=1&amp;S21REF=&amp;S21FMT=fullw_print&amp;C21COM=S&amp;S21CNR=&amp;S21P01=0&amp;S21P02=1&amp;S21P03=A=&amp;S21STR=%D0%93%D0%BE%D1%80%D1%8F%D0%BD%D0%B8%D0%BD%D0%B0,%20%D0%92%D0%B0%D0%BB%D0%B5%D0%BD%D1%82%D0%B8%D0%BD%D0%B0%20%D0%90%D0%BB%D0%B5%D0%BA%D1%81%D0%B0%D0%BD%D0%B4%D1%80%D0%BE%D0%B2%D0%BD%D0%B0" TargetMode="External"/><Relationship Id="rId34" Type="http://schemas.openxmlformats.org/officeDocument/2006/relationships/theme" Target="theme/theme1.xml"/><Relationship Id="rId7" Type="http://schemas.openxmlformats.org/officeDocument/2006/relationships/hyperlink" Target="http://psi.webzone.ru/st/067800.htm" TargetMode="External"/><Relationship Id="rId12" Type="http://schemas.openxmlformats.org/officeDocument/2006/relationships/image" Target="media/image2.jpeg"/><Relationship Id="rId17" Type="http://schemas.openxmlformats.org/officeDocument/2006/relationships/image" Target="media/image7.gif"/><Relationship Id="rId25" Type="http://schemas.openxmlformats.org/officeDocument/2006/relationships/hyperlink" Target="http://lib.mgppu.ru/opacunicode/index.php?url=/notices/index/IdNotice:88336/Source:defaul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psychologylib.ru/books/item/f00/s00/z0000005/" TargetMode="External"/><Relationship Id="rId29" Type="http://schemas.openxmlformats.org/officeDocument/2006/relationships/hyperlink" Target="http://www.ozon.ru/person/3055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school-collection.edu.ru/dlrstore/61d0f169-4991-11dc-8314-0800200c9a66/site/2.htm" TargetMode="External"/><Relationship Id="rId24" Type="http://schemas.openxmlformats.org/officeDocument/2006/relationships/hyperlink" Target="http://lib.mgppu.ru/opacunicode/index.php?url=/auteurs/view/8564/source:default" TargetMode="External"/><Relationship Id="rId32" Type="http://schemas.openxmlformats.org/officeDocument/2006/relationships/hyperlink" Target="http://www.neboleem.net/psihologija-otnoshenij/7638-mezhlichnostnye-otnoshenija.php"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bim-bad.ru/biblioteka/article_full.php?aid=813&amp;binn_rubrik_pl_articles=121" TargetMode="External"/><Relationship Id="rId28" Type="http://schemas.openxmlformats.org/officeDocument/2006/relationships/hyperlink" Target="http://royallib.com/author/allan_piz.html" TargetMode="External"/><Relationship Id="rId10" Type="http://schemas.openxmlformats.org/officeDocument/2006/relationships/hyperlink" Target="http://www.psychologos.ru/articles/view/neverbalika_luchshe_ponimaetsya_v_dinamike" TargetMode="External"/><Relationship Id="rId19" Type="http://schemas.openxmlformats.org/officeDocument/2006/relationships/image" Target="media/image9.gif"/><Relationship Id="rId31" Type="http://schemas.openxmlformats.org/officeDocument/2006/relationships/hyperlink" Target="http://www.neboleem.net/psihologija-otnoshenij/7638-mezhlichnostnye-otnoshenija.php"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hyperlink" Target="http://webirbis.spsl.nsc.ru/irbis64r_01/cgi/cgiirbis_64.exe?Z21ID=&amp;I21DBN=CAT_PRINT&amp;P21DBN=CAT&amp;S21STN=1&amp;S21REF=&amp;S21FMT=fullw_print&amp;C21COM=S&amp;S21CNR=&amp;S21P01=0&amp;S21P02=1&amp;S21P03=A=&amp;S21STR=%D0%93%D0%BE%D1%80%D1%8F%D0%BD%D0%B8%D0%BD%D0%B0,%20%D0%92%D0%B0%D0%BB%D0%B5%D0%BD%D1%82%D0%B8%D0%BD%D0%B0%20%D0%90%D0%BB%D0%B5%D0%BA%D1%81%D0%B0%D0%BD%D0%B4%D1%80%D0%BE%D0%B2%D0%BD%D0%B0" TargetMode="External"/><Relationship Id="rId27" Type="http://schemas.openxmlformats.org/officeDocument/2006/relationships/hyperlink" Target="http://lib.mgppu.ru/opacunicode/index.php?url=/auteurs/view/8466/source:default" TargetMode="External"/><Relationship Id="rId30" Type="http://schemas.openxmlformats.org/officeDocument/2006/relationships/hyperlink" Target="http://www.ozon.ru/brand/4636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114</Pages>
  <Words>27093</Words>
  <Characters>154433</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 Drapak</dc:creator>
  <cp:keywords/>
  <dc:description/>
  <cp:lastModifiedBy>Olga</cp:lastModifiedBy>
  <cp:revision>4</cp:revision>
  <dcterms:created xsi:type="dcterms:W3CDTF">2017-02-17T10:49:00Z</dcterms:created>
  <dcterms:modified xsi:type="dcterms:W3CDTF">2017-02-20T06:33:00Z</dcterms:modified>
</cp:coreProperties>
</file>